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1BC" w:rsidRPr="00853EA9" w:rsidRDefault="005351BC" w:rsidP="005351BC">
      <w:pPr>
        <w:rPr>
          <w:rFonts w:ascii="Times New Roman" w:hAnsi="Times New Roman" w:cs="Times New Roman"/>
          <w:color w:val="000000"/>
          <w:sz w:val="28"/>
          <w:szCs w:val="28"/>
          <w:lang w:val="kk-KZ" w:eastAsia="ko-KR"/>
        </w:rPr>
      </w:pPr>
    </w:p>
    <w:p w:rsidR="005351BC" w:rsidRPr="00853EA9" w:rsidRDefault="005351BC" w:rsidP="005351BC">
      <w:pPr>
        <w:tabs>
          <w:tab w:val="left" w:pos="2620"/>
        </w:tabs>
        <w:jc w:val="center"/>
        <w:rPr>
          <w:rFonts w:ascii="Times New Roman" w:hAnsi="Times New Roman" w:cs="Times New Roman"/>
          <w:color w:val="000000"/>
          <w:sz w:val="28"/>
          <w:szCs w:val="28"/>
          <w:lang w:val="kk-KZ"/>
        </w:rPr>
      </w:pPr>
      <w:r w:rsidRPr="00853EA9">
        <w:rPr>
          <w:rFonts w:ascii="Times New Roman" w:hAnsi="Times New Roman" w:cs="Times New Roman"/>
          <w:color w:val="000000"/>
          <w:sz w:val="28"/>
          <w:szCs w:val="28"/>
          <w:lang w:val="kk-KZ"/>
        </w:rPr>
        <w:t>ИСАБЕКОВА АЖАР ОРДАБАЕВНА</w:t>
      </w:r>
    </w:p>
    <w:p w:rsidR="005351BC" w:rsidRPr="00853EA9" w:rsidRDefault="005351BC" w:rsidP="005351BC">
      <w:pPr>
        <w:tabs>
          <w:tab w:val="left" w:pos="2620"/>
        </w:tabs>
        <w:jc w:val="center"/>
        <w:rPr>
          <w:rFonts w:ascii="Times New Roman" w:hAnsi="Times New Roman" w:cs="Times New Roman"/>
          <w:color w:val="000000"/>
          <w:sz w:val="28"/>
          <w:szCs w:val="28"/>
          <w:lang w:val="kk-KZ"/>
        </w:rPr>
      </w:pPr>
      <w:r w:rsidRPr="00853EA9">
        <w:rPr>
          <w:rFonts w:ascii="Times New Roman" w:hAnsi="Times New Roman" w:cs="Times New Roman"/>
          <w:color w:val="000000"/>
          <w:sz w:val="28"/>
          <w:szCs w:val="28"/>
          <w:lang w:val="kk-KZ"/>
        </w:rPr>
        <w:t>КАРАКПАЕВА САРБИНАЗ КУАНЫШБЕКОВНА</w:t>
      </w:r>
    </w:p>
    <w:p w:rsidR="005351BC" w:rsidRPr="00853EA9" w:rsidRDefault="005351BC" w:rsidP="005351BC">
      <w:pPr>
        <w:rPr>
          <w:rFonts w:ascii="Times New Roman" w:hAnsi="Times New Roman" w:cs="Times New Roman"/>
          <w:color w:val="000000"/>
          <w:sz w:val="28"/>
          <w:szCs w:val="28"/>
          <w:lang w:val="kk-KZ"/>
        </w:rPr>
      </w:pPr>
    </w:p>
    <w:p w:rsidR="005351BC" w:rsidRPr="00853EA9" w:rsidRDefault="005351BC" w:rsidP="005351BC">
      <w:pPr>
        <w:rPr>
          <w:rFonts w:ascii="Times New Roman" w:hAnsi="Times New Roman" w:cs="Times New Roman"/>
          <w:color w:val="000000"/>
          <w:sz w:val="28"/>
          <w:szCs w:val="28"/>
          <w:lang w:val="kk-KZ"/>
        </w:rPr>
      </w:pPr>
    </w:p>
    <w:p w:rsidR="005351BC" w:rsidRPr="00853EA9" w:rsidRDefault="005351BC" w:rsidP="005351BC">
      <w:pPr>
        <w:rPr>
          <w:rFonts w:ascii="Times New Roman" w:hAnsi="Times New Roman" w:cs="Times New Roman"/>
          <w:color w:val="000000"/>
          <w:sz w:val="28"/>
          <w:szCs w:val="28"/>
          <w:lang w:val="kk-KZ"/>
        </w:rPr>
      </w:pPr>
    </w:p>
    <w:p w:rsidR="005351BC" w:rsidRPr="00853EA9" w:rsidRDefault="005351BC" w:rsidP="005351BC">
      <w:pPr>
        <w:rPr>
          <w:rFonts w:ascii="Times New Roman" w:hAnsi="Times New Roman" w:cs="Times New Roman"/>
          <w:color w:val="000000"/>
          <w:sz w:val="28"/>
          <w:szCs w:val="28"/>
          <w:lang w:val="kk-KZ"/>
        </w:rPr>
      </w:pPr>
    </w:p>
    <w:p w:rsidR="005351BC" w:rsidRPr="00853EA9" w:rsidRDefault="005351BC" w:rsidP="005351BC">
      <w:pPr>
        <w:rPr>
          <w:rFonts w:ascii="Times New Roman" w:hAnsi="Times New Roman" w:cs="Times New Roman"/>
          <w:color w:val="000000"/>
          <w:sz w:val="28"/>
          <w:szCs w:val="28"/>
          <w:lang w:val="kk-KZ"/>
        </w:rPr>
      </w:pPr>
    </w:p>
    <w:p w:rsidR="005351BC" w:rsidRPr="00853EA9" w:rsidRDefault="005351BC" w:rsidP="005351BC">
      <w:pPr>
        <w:tabs>
          <w:tab w:val="left" w:pos="3780"/>
        </w:tabs>
        <w:jc w:val="center"/>
        <w:rPr>
          <w:rFonts w:ascii="Times New Roman" w:hAnsi="Times New Roman" w:cs="Times New Roman"/>
          <w:b/>
          <w:color w:val="000000"/>
          <w:sz w:val="28"/>
          <w:szCs w:val="28"/>
          <w:lang w:val="kk-KZ"/>
        </w:rPr>
      </w:pPr>
      <w:r w:rsidRPr="00853EA9">
        <w:rPr>
          <w:rFonts w:ascii="Times New Roman" w:hAnsi="Times New Roman" w:cs="Times New Roman"/>
          <w:b/>
          <w:color w:val="000000"/>
          <w:sz w:val="28"/>
          <w:szCs w:val="28"/>
          <w:lang w:val="kk-KZ"/>
        </w:rPr>
        <w:t>Ұйымдастыру психологиясы</w:t>
      </w:r>
    </w:p>
    <w:p w:rsidR="005351BC" w:rsidRPr="00853EA9" w:rsidRDefault="005351BC" w:rsidP="005351BC">
      <w:pPr>
        <w:tabs>
          <w:tab w:val="left" w:pos="3780"/>
        </w:tabs>
        <w:jc w:val="center"/>
        <w:rPr>
          <w:rFonts w:ascii="Times New Roman" w:hAnsi="Times New Roman" w:cs="Times New Roman"/>
          <w:b/>
          <w:color w:val="000000"/>
          <w:sz w:val="28"/>
          <w:szCs w:val="28"/>
          <w:lang w:val="kk-KZ"/>
        </w:rPr>
      </w:pPr>
      <w:r w:rsidRPr="00853EA9">
        <w:rPr>
          <w:rFonts w:ascii="Times New Roman" w:hAnsi="Times New Roman" w:cs="Times New Roman"/>
          <w:b/>
          <w:color w:val="000000"/>
          <w:sz w:val="28"/>
          <w:szCs w:val="28"/>
          <w:lang w:val="kk-KZ"/>
        </w:rPr>
        <w:t xml:space="preserve"> </w:t>
      </w:r>
    </w:p>
    <w:p w:rsidR="005351BC" w:rsidRPr="00853EA9" w:rsidRDefault="005351BC" w:rsidP="005351BC">
      <w:pPr>
        <w:rPr>
          <w:rFonts w:ascii="Times New Roman" w:hAnsi="Times New Roman" w:cs="Times New Roman"/>
          <w:color w:val="000000"/>
          <w:sz w:val="28"/>
          <w:szCs w:val="28"/>
          <w:lang w:val="kk-KZ"/>
        </w:rPr>
      </w:pPr>
    </w:p>
    <w:p w:rsidR="005351BC" w:rsidRPr="00853EA9" w:rsidRDefault="005351BC" w:rsidP="005351BC">
      <w:pPr>
        <w:tabs>
          <w:tab w:val="left" w:pos="3940"/>
        </w:tabs>
        <w:jc w:val="center"/>
        <w:rPr>
          <w:rFonts w:ascii="Times New Roman" w:hAnsi="Times New Roman" w:cs="Times New Roman"/>
          <w:b/>
          <w:color w:val="000000"/>
          <w:sz w:val="28"/>
          <w:szCs w:val="28"/>
          <w:lang w:val="kk-KZ"/>
        </w:rPr>
      </w:pPr>
      <w:r w:rsidRPr="00853EA9">
        <w:rPr>
          <w:rFonts w:ascii="Times New Roman" w:hAnsi="Times New Roman" w:cs="Times New Roman"/>
          <w:b/>
          <w:color w:val="000000"/>
          <w:sz w:val="28"/>
          <w:szCs w:val="28"/>
          <w:lang w:val="kk-KZ"/>
        </w:rPr>
        <w:t>ОҚУ  ҚҰРАЛЫ</w:t>
      </w:r>
    </w:p>
    <w:p w:rsidR="005351BC" w:rsidRPr="00853EA9" w:rsidRDefault="005351BC" w:rsidP="005351BC">
      <w:pPr>
        <w:tabs>
          <w:tab w:val="left" w:pos="3940"/>
        </w:tabs>
        <w:jc w:val="center"/>
        <w:rPr>
          <w:rFonts w:ascii="Times New Roman" w:hAnsi="Times New Roman" w:cs="Times New Roman"/>
          <w:b/>
          <w:color w:val="000000"/>
          <w:sz w:val="28"/>
          <w:szCs w:val="28"/>
          <w:lang w:val="kk-KZ"/>
        </w:rPr>
      </w:pPr>
    </w:p>
    <w:p w:rsidR="005351BC" w:rsidRPr="00853EA9" w:rsidRDefault="005351BC" w:rsidP="005351BC">
      <w:pPr>
        <w:tabs>
          <w:tab w:val="left" w:pos="3940"/>
        </w:tabs>
        <w:jc w:val="center"/>
        <w:rPr>
          <w:rFonts w:ascii="Times New Roman" w:hAnsi="Times New Roman" w:cs="Times New Roman"/>
          <w:b/>
          <w:color w:val="000000"/>
          <w:sz w:val="28"/>
          <w:szCs w:val="28"/>
          <w:lang w:val="kk-KZ"/>
        </w:rPr>
      </w:pPr>
    </w:p>
    <w:p w:rsidR="005351BC" w:rsidRPr="00853EA9" w:rsidRDefault="005351BC" w:rsidP="005351BC">
      <w:pPr>
        <w:tabs>
          <w:tab w:val="left" w:pos="3940"/>
        </w:tabs>
        <w:jc w:val="center"/>
        <w:rPr>
          <w:rFonts w:ascii="Times New Roman" w:hAnsi="Times New Roman" w:cs="Times New Roman"/>
          <w:b/>
          <w:color w:val="000000"/>
          <w:sz w:val="28"/>
          <w:szCs w:val="28"/>
          <w:lang w:val="kk-KZ"/>
        </w:rPr>
      </w:pPr>
    </w:p>
    <w:p w:rsidR="005351BC" w:rsidRPr="00853EA9" w:rsidRDefault="005351BC" w:rsidP="005351BC">
      <w:pPr>
        <w:tabs>
          <w:tab w:val="left" w:pos="3940"/>
        </w:tabs>
        <w:jc w:val="center"/>
        <w:rPr>
          <w:rFonts w:ascii="Times New Roman" w:hAnsi="Times New Roman" w:cs="Times New Roman"/>
          <w:b/>
          <w:color w:val="000000"/>
          <w:sz w:val="28"/>
          <w:szCs w:val="28"/>
          <w:lang w:val="kk-KZ"/>
        </w:rPr>
      </w:pPr>
    </w:p>
    <w:p w:rsidR="005351BC" w:rsidRPr="00853EA9" w:rsidRDefault="005351BC" w:rsidP="005351BC">
      <w:pPr>
        <w:tabs>
          <w:tab w:val="left" w:pos="3940"/>
        </w:tabs>
        <w:jc w:val="center"/>
        <w:rPr>
          <w:rFonts w:ascii="Times New Roman" w:hAnsi="Times New Roman" w:cs="Times New Roman"/>
          <w:b/>
          <w:color w:val="000000"/>
          <w:sz w:val="28"/>
          <w:szCs w:val="28"/>
          <w:lang w:val="kk-KZ"/>
        </w:rPr>
      </w:pPr>
    </w:p>
    <w:p w:rsidR="005351BC" w:rsidRPr="00853EA9" w:rsidRDefault="005351BC" w:rsidP="005351BC">
      <w:pPr>
        <w:tabs>
          <w:tab w:val="left" w:pos="3940"/>
        </w:tabs>
        <w:jc w:val="center"/>
        <w:rPr>
          <w:rFonts w:ascii="Times New Roman" w:hAnsi="Times New Roman" w:cs="Times New Roman"/>
          <w:b/>
          <w:color w:val="000000"/>
          <w:sz w:val="28"/>
          <w:szCs w:val="28"/>
          <w:lang w:val="kk-KZ"/>
        </w:rPr>
      </w:pPr>
    </w:p>
    <w:p w:rsidR="005351BC" w:rsidRPr="00853EA9" w:rsidRDefault="005351BC" w:rsidP="005351BC">
      <w:pPr>
        <w:tabs>
          <w:tab w:val="left" w:pos="3940"/>
        </w:tabs>
        <w:jc w:val="center"/>
        <w:rPr>
          <w:rFonts w:ascii="Times New Roman" w:hAnsi="Times New Roman" w:cs="Times New Roman"/>
          <w:b/>
          <w:color w:val="000000"/>
          <w:sz w:val="28"/>
          <w:szCs w:val="28"/>
          <w:lang w:val="kk-KZ"/>
        </w:rPr>
      </w:pPr>
    </w:p>
    <w:p w:rsidR="005351BC" w:rsidRPr="00853EA9" w:rsidRDefault="005351BC" w:rsidP="005351BC">
      <w:pPr>
        <w:tabs>
          <w:tab w:val="left" w:pos="3940"/>
        </w:tabs>
        <w:jc w:val="center"/>
        <w:rPr>
          <w:rFonts w:ascii="Times New Roman" w:hAnsi="Times New Roman" w:cs="Times New Roman"/>
          <w:b/>
          <w:color w:val="000000"/>
          <w:sz w:val="28"/>
          <w:szCs w:val="28"/>
          <w:lang w:val="kk-KZ"/>
        </w:rPr>
      </w:pPr>
    </w:p>
    <w:p w:rsidR="005351BC" w:rsidRPr="00853EA9" w:rsidRDefault="005351BC" w:rsidP="005351BC">
      <w:pPr>
        <w:tabs>
          <w:tab w:val="left" w:pos="3940"/>
        </w:tabs>
        <w:jc w:val="center"/>
        <w:rPr>
          <w:rFonts w:ascii="Times New Roman" w:hAnsi="Times New Roman" w:cs="Times New Roman"/>
          <w:b/>
          <w:color w:val="000000"/>
          <w:sz w:val="28"/>
          <w:szCs w:val="28"/>
          <w:lang w:val="kk-KZ"/>
        </w:rPr>
      </w:pPr>
    </w:p>
    <w:p w:rsidR="005351BC" w:rsidRPr="00853EA9" w:rsidRDefault="005351BC" w:rsidP="005351BC">
      <w:pPr>
        <w:tabs>
          <w:tab w:val="left" w:pos="3940"/>
        </w:tabs>
        <w:jc w:val="center"/>
        <w:rPr>
          <w:rFonts w:ascii="Times New Roman" w:hAnsi="Times New Roman" w:cs="Times New Roman"/>
          <w:b/>
          <w:color w:val="000000"/>
          <w:sz w:val="28"/>
          <w:szCs w:val="28"/>
          <w:lang w:val="kk-KZ"/>
        </w:rPr>
      </w:pPr>
    </w:p>
    <w:p w:rsidR="005351BC" w:rsidRPr="00853EA9" w:rsidRDefault="005351BC" w:rsidP="005351BC">
      <w:pPr>
        <w:tabs>
          <w:tab w:val="left" w:pos="3940"/>
        </w:tabs>
        <w:jc w:val="center"/>
        <w:rPr>
          <w:rFonts w:ascii="Times New Roman" w:hAnsi="Times New Roman" w:cs="Times New Roman"/>
          <w:b/>
          <w:color w:val="000000"/>
          <w:sz w:val="28"/>
          <w:szCs w:val="28"/>
          <w:lang w:val="kk-KZ"/>
        </w:rPr>
      </w:pPr>
    </w:p>
    <w:p w:rsidR="005351BC" w:rsidRPr="00853EA9" w:rsidRDefault="005351BC" w:rsidP="005351BC">
      <w:pPr>
        <w:tabs>
          <w:tab w:val="left" w:pos="3940"/>
        </w:tabs>
        <w:jc w:val="center"/>
        <w:rPr>
          <w:rFonts w:ascii="Times New Roman" w:hAnsi="Times New Roman" w:cs="Times New Roman"/>
          <w:b/>
          <w:color w:val="000000"/>
          <w:sz w:val="28"/>
          <w:szCs w:val="28"/>
          <w:lang w:val="kk-KZ"/>
        </w:rPr>
      </w:pPr>
    </w:p>
    <w:p w:rsidR="005351BC" w:rsidRDefault="005351BC" w:rsidP="005351BC">
      <w:pPr>
        <w:ind w:firstLine="284"/>
        <w:jc w:val="center"/>
        <w:rPr>
          <w:rFonts w:ascii="Times New Roman" w:hAnsi="Times New Roman" w:cs="Times New Roman"/>
          <w:color w:val="000000" w:themeColor="text1"/>
          <w:sz w:val="28"/>
          <w:szCs w:val="28"/>
          <w:lang w:val="kk-KZ"/>
        </w:rPr>
      </w:pPr>
    </w:p>
    <w:p w:rsidR="005351BC" w:rsidRPr="00853EA9" w:rsidRDefault="005351BC" w:rsidP="005351BC">
      <w:pPr>
        <w:ind w:firstLine="284"/>
        <w:jc w:val="center"/>
        <w:rPr>
          <w:rFonts w:ascii="Times New Roman" w:hAnsi="Times New Roman" w:cs="Times New Roman"/>
          <w:color w:val="000000" w:themeColor="text1"/>
          <w:sz w:val="28"/>
          <w:szCs w:val="28"/>
          <w:lang w:val="kk-KZ"/>
        </w:rPr>
      </w:pPr>
      <w:r w:rsidRPr="00853EA9">
        <w:rPr>
          <w:rFonts w:ascii="Times New Roman" w:hAnsi="Times New Roman" w:cs="Times New Roman"/>
          <w:color w:val="000000" w:themeColor="text1"/>
          <w:sz w:val="28"/>
          <w:szCs w:val="28"/>
          <w:lang w:val="kk-KZ"/>
        </w:rPr>
        <w:lastRenderedPageBreak/>
        <w:t>ҚАЗАҚСТАН РЕСПУБЛИКАСЫ  БІЛІМ ЖӘНЕ ҒЫЛЫМ МИНИСТРЛІГІ</w:t>
      </w:r>
    </w:p>
    <w:p w:rsidR="005351BC" w:rsidRPr="00853EA9" w:rsidRDefault="005351BC" w:rsidP="005351BC">
      <w:pPr>
        <w:ind w:firstLine="284"/>
        <w:jc w:val="center"/>
        <w:outlineLvl w:val="0"/>
        <w:rPr>
          <w:rFonts w:ascii="Times New Roman" w:hAnsi="Times New Roman" w:cs="Times New Roman"/>
          <w:b/>
          <w:color w:val="000000" w:themeColor="text1"/>
          <w:sz w:val="28"/>
          <w:szCs w:val="28"/>
          <w:lang w:val="kk-KZ"/>
        </w:rPr>
      </w:pPr>
      <w:r w:rsidRPr="00853EA9">
        <w:rPr>
          <w:rFonts w:ascii="Times New Roman" w:hAnsi="Times New Roman" w:cs="Times New Roman"/>
          <w:b/>
          <w:color w:val="000000" w:themeColor="text1"/>
          <w:sz w:val="28"/>
          <w:szCs w:val="28"/>
          <w:lang w:val="kk-KZ"/>
        </w:rPr>
        <w:t>М.Әуезов атындағы Оңтүстік Қазақстан мемлекеттік университеті</w:t>
      </w:r>
    </w:p>
    <w:p w:rsidR="005351BC" w:rsidRPr="00853EA9" w:rsidRDefault="005351BC" w:rsidP="005351BC">
      <w:pPr>
        <w:ind w:firstLine="284"/>
        <w:jc w:val="center"/>
        <w:rPr>
          <w:rFonts w:ascii="Times New Roman" w:hAnsi="Times New Roman" w:cs="Times New Roman"/>
          <w:b/>
          <w:color w:val="000000" w:themeColor="text1"/>
          <w:sz w:val="28"/>
          <w:szCs w:val="28"/>
          <w:lang w:val="kk-KZ"/>
        </w:rPr>
      </w:pPr>
      <w:r w:rsidRPr="00853EA9">
        <w:rPr>
          <w:rFonts w:ascii="Times New Roman" w:hAnsi="Times New Roman" w:cs="Times New Roman"/>
          <w:b/>
          <w:color w:val="000000" w:themeColor="text1"/>
          <w:sz w:val="28"/>
          <w:szCs w:val="28"/>
          <w:lang w:val="kk-KZ"/>
        </w:rPr>
        <w:t>«Психология және дефектология» кафедрасы</w:t>
      </w:r>
    </w:p>
    <w:p w:rsidR="005351BC" w:rsidRPr="00853EA9" w:rsidRDefault="005351BC" w:rsidP="005351BC">
      <w:pPr>
        <w:tabs>
          <w:tab w:val="left" w:pos="3901"/>
        </w:tabs>
        <w:ind w:firstLine="284"/>
        <w:jc w:val="both"/>
        <w:rPr>
          <w:rFonts w:ascii="Times New Roman" w:hAnsi="Times New Roman" w:cs="Times New Roman"/>
          <w:color w:val="000000" w:themeColor="text1"/>
          <w:sz w:val="28"/>
          <w:szCs w:val="28"/>
          <w:lang w:val="kk-KZ"/>
        </w:rPr>
      </w:pPr>
      <w:r w:rsidRPr="00853EA9">
        <w:rPr>
          <w:rFonts w:ascii="Times New Roman" w:hAnsi="Times New Roman" w:cs="Times New Roman"/>
          <w:color w:val="000000" w:themeColor="text1"/>
          <w:sz w:val="28"/>
          <w:szCs w:val="28"/>
          <w:lang w:val="kk-KZ"/>
        </w:rPr>
        <w:tab/>
      </w:r>
    </w:p>
    <w:p w:rsidR="005351BC" w:rsidRPr="00853EA9" w:rsidRDefault="005351BC" w:rsidP="005351BC">
      <w:pPr>
        <w:ind w:firstLine="284"/>
        <w:jc w:val="both"/>
        <w:rPr>
          <w:rFonts w:ascii="Times New Roman" w:hAnsi="Times New Roman" w:cs="Times New Roman"/>
          <w:color w:val="000000" w:themeColor="text1"/>
          <w:sz w:val="28"/>
          <w:szCs w:val="28"/>
          <w:lang w:val="kk-KZ"/>
        </w:rPr>
      </w:pPr>
    </w:p>
    <w:p w:rsidR="005351BC" w:rsidRPr="00853EA9" w:rsidRDefault="005351BC" w:rsidP="005351BC">
      <w:pPr>
        <w:ind w:left="1416" w:firstLine="284"/>
        <w:rPr>
          <w:rFonts w:ascii="Times New Roman" w:hAnsi="Times New Roman" w:cs="Times New Roman"/>
          <w:b/>
          <w:color w:val="000000" w:themeColor="text1"/>
          <w:sz w:val="28"/>
          <w:szCs w:val="28"/>
          <w:lang w:val="kk-KZ"/>
        </w:rPr>
      </w:pPr>
      <w:r w:rsidRPr="00853EA9">
        <w:rPr>
          <w:rFonts w:ascii="Times New Roman" w:hAnsi="Times New Roman" w:cs="Times New Roman"/>
          <w:b/>
          <w:color w:val="000000" w:themeColor="text1"/>
          <w:sz w:val="28"/>
          <w:szCs w:val="28"/>
          <w:lang w:val="kk-KZ"/>
        </w:rPr>
        <w:t xml:space="preserve">                             А.О. ИСАБЕКОВА</w:t>
      </w:r>
    </w:p>
    <w:p w:rsidR="005351BC" w:rsidRPr="00853EA9" w:rsidRDefault="005351BC" w:rsidP="005351BC">
      <w:pPr>
        <w:ind w:firstLine="284"/>
        <w:jc w:val="center"/>
        <w:rPr>
          <w:rFonts w:ascii="Times New Roman" w:hAnsi="Times New Roman" w:cs="Times New Roman"/>
          <w:color w:val="000000" w:themeColor="text1"/>
          <w:sz w:val="28"/>
          <w:szCs w:val="28"/>
          <w:lang w:val="kk-KZ"/>
        </w:rPr>
      </w:pPr>
      <w:r w:rsidRPr="00853EA9">
        <w:rPr>
          <w:rFonts w:ascii="Times New Roman" w:hAnsi="Times New Roman" w:cs="Times New Roman"/>
          <w:b/>
          <w:color w:val="000000" w:themeColor="text1"/>
          <w:sz w:val="28"/>
          <w:szCs w:val="28"/>
          <w:lang w:val="kk-KZ"/>
        </w:rPr>
        <w:t>С.К. КАРАКПАЕВА</w:t>
      </w:r>
    </w:p>
    <w:p w:rsidR="005351BC" w:rsidRPr="00853EA9" w:rsidRDefault="005351BC" w:rsidP="005351BC">
      <w:pPr>
        <w:ind w:firstLine="284"/>
        <w:jc w:val="both"/>
        <w:rPr>
          <w:rFonts w:ascii="Times New Roman" w:hAnsi="Times New Roman" w:cs="Times New Roman"/>
          <w:color w:val="000000" w:themeColor="text1"/>
          <w:sz w:val="28"/>
          <w:szCs w:val="28"/>
          <w:lang w:val="kk-KZ"/>
        </w:rPr>
      </w:pPr>
    </w:p>
    <w:p w:rsidR="005351BC" w:rsidRPr="00853EA9" w:rsidRDefault="005351BC" w:rsidP="005351BC">
      <w:pPr>
        <w:ind w:firstLine="284"/>
        <w:jc w:val="both"/>
        <w:rPr>
          <w:rFonts w:ascii="Times New Roman" w:hAnsi="Times New Roman" w:cs="Times New Roman"/>
          <w:color w:val="000000" w:themeColor="text1"/>
          <w:sz w:val="28"/>
          <w:szCs w:val="28"/>
          <w:lang w:val="kk-KZ"/>
        </w:rPr>
      </w:pPr>
    </w:p>
    <w:p w:rsidR="005351BC" w:rsidRPr="00853EA9" w:rsidRDefault="005351BC" w:rsidP="005351BC">
      <w:pPr>
        <w:ind w:left="-360" w:right="-289" w:firstLine="284"/>
        <w:jc w:val="center"/>
        <w:rPr>
          <w:rFonts w:ascii="Times New Roman" w:hAnsi="Times New Roman" w:cs="Times New Roman"/>
          <w:b/>
          <w:color w:val="000000" w:themeColor="text1"/>
          <w:sz w:val="28"/>
          <w:szCs w:val="28"/>
          <w:lang w:val="kk-KZ"/>
        </w:rPr>
      </w:pPr>
      <w:r w:rsidRPr="00853EA9">
        <w:rPr>
          <w:rFonts w:ascii="Times New Roman" w:hAnsi="Times New Roman" w:cs="Times New Roman"/>
          <w:b/>
          <w:color w:val="000000" w:themeColor="text1"/>
          <w:sz w:val="28"/>
          <w:szCs w:val="28"/>
          <w:lang w:val="kk-KZ"/>
        </w:rPr>
        <w:t>Ұйымдастыру  психологиясы</w:t>
      </w:r>
    </w:p>
    <w:p w:rsidR="005351BC" w:rsidRPr="00853EA9" w:rsidRDefault="005351BC" w:rsidP="005351BC">
      <w:pPr>
        <w:tabs>
          <w:tab w:val="left" w:pos="2900"/>
        </w:tabs>
        <w:ind w:firstLine="284"/>
        <w:jc w:val="both"/>
        <w:rPr>
          <w:rFonts w:ascii="Times New Roman" w:hAnsi="Times New Roman" w:cs="Times New Roman"/>
          <w:color w:val="000000" w:themeColor="text1"/>
          <w:sz w:val="28"/>
          <w:szCs w:val="28"/>
          <w:lang w:val="kk-KZ"/>
        </w:rPr>
      </w:pPr>
    </w:p>
    <w:p w:rsidR="005351BC" w:rsidRPr="00853EA9" w:rsidRDefault="005351BC" w:rsidP="005351BC">
      <w:pPr>
        <w:ind w:firstLine="284"/>
        <w:jc w:val="center"/>
        <w:rPr>
          <w:rFonts w:ascii="Times New Roman" w:hAnsi="Times New Roman" w:cs="Times New Roman"/>
          <w:b/>
          <w:color w:val="000000" w:themeColor="text1"/>
          <w:sz w:val="28"/>
          <w:szCs w:val="28"/>
          <w:lang w:val="kk-KZ"/>
        </w:rPr>
      </w:pPr>
      <w:r w:rsidRPr="00853EA9">
        <w:rPr>
          <w:rFonts w:ascii="Times New Roman" w:hAnsi="Times New Roman" w:cs="Times New Roman"/>
          <w:b/>
          <w:color w:val="000000" w:themeColor="text1"/>
          <w:sz w:val="28"/>
          <w:szCs w:val="28"/>
          <w:lang w:val="kk-KZ"/>
        </w:rPr>
        <w:t>ОҚУ  ҚҰРАЛЫ</w:t>
      </w:r>
    </w:p>
    <w:p w:rsidR="005351BC" w:rsidRPr="00853EA9" w:rsidRDefault="005351BC" w:rsidP="005351BC">
      <w:pPr>
        <w:ind w:firstLine="284"/>
        <w:jc w:val="center"/>
        <w:rPr>
          <w:rFonts w:ascii="Times New Roman" w:hAnsi="Times New Roman" w:cs="Times New Roman"/>
          <w:color w:val="000000" w:themeColor="text1"/>
          <w:sz w:val="28"/>
          <w:szCs w:val="28"/>
          <w:lang w:val="kk-KZ"/>
        </w:rPr>
      </w:pPr>
    </w:p>
    <w:p w:rsidR="005351BC" w:rsidRPr="00853EA9" w:rsidRDefault="005351BC" w:rsidP="005351BC">
      <w:pPr>
        <w:ind w:firstLine="284"/>
        <w:jc w:val="center"/>
        <w:rPr>
          <w:rFonts w:ascii="Times New Roman" w:hAnsi="Times New Roman" w:cs="Times New Roman"/>
          <w:color w:val="000000" w:themeColor="text1"/>
          <w:sz w:val="28"/>
          <w:szCs w:val="28"/>
          <w:lang w:val="kk-KZ"/>
        </w:rPr>
      </w:pPr>
    </w:p>
    <w:p w:rsidR="005351BC" w:rsidRPr="00853EA9" w:rsidRDefault="005351BC" w:rsidP="005351BC">
      <w:pPr>
        <w:ind w:firstLine="284"/>
        <w:jc w:val="center"/>
        <w:rPr>
          <w:rFonts w:ascii="Times New Roman" w:hAnsi="Times New Roman" w:cs="Times New Roman"/>
          <w:b/>
          <w:color w:val="000000" w:themeColor="text1"/>
          <w:sz w:val="28"/>
          <w:szCs w:val="28"/>
          <w:lang w:val="kk-KZ"/>
        </w:rPr>
      </w:pPr>
      <w:r w:rsidRPr="00853EA9">
        <w:rPr>
          <w:rFonts w:ascii="Times New Roman" w:hAnsi="Times New Roman" w:cs="Times New Roman"/>
          <w:b/>
          <w:color w:val="000000" w:themeColor="text1"/>
          <w:sz w:val="28"/>
          <w:szCs w:val="28"/>
          <w:lang w:val="kk-KZ"/>
        </w:rPr>
        <w:t>5В010300  - «Педагогика және психология»</w:t>
      </w:r>
    </w:p>
    <w:p w:rsidR="005351BC" w:rsidRPr="00853EA9" w:rsidRDefault="005351BC" w:rsidP="005351BC">
      <w:pPr>
        <w:ind w:firstLine="284"/>
        <w:jc w:val="both"/>
        <w:rPr>
          <w:rFonts w:ascii="Times New Roman" w:hAnsi="Times New Roman" w:cs="Times New Roman"/>
          <w:color w:val="000000" w:themeColor="text1"/>
          <w:sz w:val="28"/>
          <w:szCs w:val="28"/>
          <w:lang w:val="kk-KZ"/>
        </w:rPr>
      </w:pPr>
    </w:p>
    <w:p w:rsidR="005351BC" w:rsidRPr="00853EA9" w:rsidRDefault="005351BC" w:rsidP="005351BC">
      <w:pPr>
        <w:ind w:firstLine="284"/>
        <w:jc w:val="both"/>
        <w:rPr>
          <w:rFonts w:ascii="Times New Roman" w:hAnsi="Times New Roman" w:cs="Times New Roman"/>
          <w:color w:val="000000" w:themeColor="text1"/>
          <w:sz w:val="28"/>
          <w:szCs w:val="28"/>
          <w:lang w:val="kk-KZ"/>
        </w:rPr>
      </w:pPr>
    </w:p>
    <w:p w:rsidR="005351BC" w:rsidRPr="00853EA9" w:rsidRDefault="005351BC" w:rsidP="005351BC">
      <w:pPr>
        <w:ind w:firstLine="284"/>
        <w:jc w:val="both"/>
        <w:rPr>
          <w:rFonts w:ascii="Times New Roman" w:hAnsi="Times New Roman" w:cs="Times New Roman"/>
          <w:b/>
          <w:color w:val="000000" w:themeColor="text1"/>
          <w:sz w:val="28"/>
          <w:szCs w:val="28"/>
          <w:lang w:val="kk-KZ"/>
        </w:rPr>
      </w:pPr>
    </w:p>
    <w:p w:rsidR="005351BC" w:rsidRPr="00853EA9" w:rsidRDefault="005351BC" w:rsidP="005351BC">
      <w:pPr>
        <w:ind w:firstLine="284"/>
        <w:jc w:val="both"/>
        <w:rPr>
          <w:rFonts w:ascii="Times New Roman" w:hAnsi="Times New Roman" w:cs="Times New Roman"/>
          <w:b/>
          <w:color w:val="000000" w:themeColor="text1"/>
          <w:sz w:val="28"/>
          <w:szCs w:val="28"/>
          <w:lang w:val="kk-KZ"/>
        </w:rPr>
      </w:pPr>
    </w:p>
    <w:p w:rsidR="005351BC" w:rsidRPr="00853EA9" w:rsidRDefault="005351BC" w:rsidP="005351BC">
      <w:pPr>
        <w:ind w:firstLine="284"/>
        <w:jc w:val="both"/>
        <w:rPr>
          <w:rFonts w:ascii="Times New Roman" w:hAnsi="Times New Roman" w:cs="Times New Roman"/>
          <w:b/>
          <w:color w:val="000000" w:themeColor="text1"/>
          <w:sz w:val="28"/>
          <w:szCs w:val="28"/>
          <w:lang w:val="kk-KZ"/>
        </w:rPr>
      </w:pPr>
    </w:p>
    <w:p w:rsidR="005351BC" w:rsidRPr="00853EA9" w:rsidRDefault="005351BC" w:rsidP="005351BC">
      <w:pPr>
        <w:ind w:firstLine="284"/>
        <w:jc w:val="both"/>
        <w:rPr>
          <w:rFonts w:ascii="Times New Roman" w:hAnsi="Times New Roman" w:cs="Times New Roman"/>
          <w:b/>
          <w:color w:val="000000" w:themeColor="text1"/>
          <w:sz w:val="28"/>
          <w:szCs w:val="28"/>
          <w:lang w:val="kk-KZ"/>
        </w:rPr>
      </w:pPr>
    </w:p>
    <w:p w:rsidR="005351BC" w:rsidRPr="00853EA9" w:rsidRDefault="005351BC" w:rsidP="005351BC">
      <w:pPr>
        <w:ind w:firstLine="284"/>
        <w:jc w:val="both"/>
        <w:rPr>
          <w:rFonts w:ascii="Times New Roman" w:hAnsi="Times New Roman" w:cs="Times New Roman"/>
          <w:b/>
          <w:color w:val="000000" w:themeColor="text1"/>
          <w:sz w:val="28"/>
          <w:szCs w:val="28"/>
          <w:lang w:val="kk-KZ"/>
        </w:rPr>
      </w:pPr>
    </w:p>
    <w:p w:rsidR="005351BC" w:rsidRPr="00853EA9" w:rsidRDefault="005351BC" w:rsidP="005351BC">
      <w:pPr>
        <w:ind w:firstLine="284"/>
        <w:jc w:val="both"/>
        <w:rPr>
          <w:rFonts w:ascii="Times New Roman" w:hAnsi="Times New Roman" w:cs="Times New Roman"/>
          <w:b/>
          <w:color w:val="000000" w:themeColor="text1"/>
          <w:sz w:val="28"/>
          <w:szCs w:val="28"/>
          <w:lang w:val="kk-KZ"/>
        </w:rPr>
      </w:pPr>
    </w:p>
    <w:p w:rsidR="005351BC" w:rsidRPr="00853EA9" w:rsidRDefault="005351BC" w:rsidP="005351BC">
      <w:pPr>
        <w:ind w:firstLine="284"/>
        <w:jc w:val="both"/>
        <w:rPr>
          <w:rFonts w:ascii="Times New Roman" w:hAnsi="Times New Roman" w:cs="Times New Roman"/>
          <w:b/>
          <w:color w:val="000000" w:themeColor="text1"/>
          <w:sz w:val="28"/>
          <w:szCs w:val="28"/>
          <w:lang w:val="kk-KZ"/>
        </w:rPr>
      </w:pPr>
    </w:p>
    <w:p w:rsidR="005351BC" w:rsidRPr="00853EA9" w:rsidRDefault="005351BC" w:rsidP="005351BC">
      <w:pPr>
        <w:ind w:firstLine="284"/>
        <w:jc w:val="center"/>
        <w:rPr>
          <w:rFonts w:ascii="Times New Roman" w:hAnsi="Times New Roman" w:cs="Times New Roman"/>
          <w:b/>
          <w:color w:val="000000" w:themeColor="text1"/>
          <w:sz w:val="28"/>
          <w:szCs w:val="28"/>
          <w:lang w:val="kk-KZ"/>
        </w:rPr>
      </w:pPr>
      <w:r w:rsidRPr="00853EA9">
        <w:rPr>
          <w:rFonts w:ascii="Times New Roman" w:hAnsi="Times New Roman" w:cs="Times New Roman"/>
          <w:b/>
          <w:color w:val="000000" w:themeColor="text1"/>
          <w:sz w:val="28"/>
          <w:szCs w:val="28"/>
          <w:lang w:val="kk-KZ"/>
        </w:rPr>
        <w:t>Шымкент-2016 ж</w:t>
      </w:r>
    </w:p>
    <w:p w:rsidR="005351BC" w:rsidRPr="00853EA9" w:rsidRDefault="005351BC" w:rsidP="005351BC">
      <w:pPr>
        <w:tabs>
          <w:tab w:val="left" w:pos="1671"/>
        </w:tabs>
        <w:ind w:firstLine="284"/>
        <w:jc w:val="both"/>
        <w:rPr>
          <w:rFonts w:ascii="Times New Roman" w:hAnsi="Times New Roman" w:cs="Times New Roman"/>
          <w:color w:val="000000" w:themeColor="text1"/>
          <w:sz w:val="28"/>
          <w:szCs w:val="28"/>
          <w:lang w:val="kk-KZ"/>
        </w:rPr>
      </w:pPr>
      <w:r w:rsidRPr="00853EA9">
        <w:rPr>
          <w:rFonts w:ascii="Times New Roman" w:hAnsi="Times New Roman" w:cs="Times New Roman"/>
          <w:bCs/>
          <w:color w:val="000000" w:themeColor="text1"/>
          <w:sz w:val="28"/>
          <w:szCs w:val="28"/>
          <w:lang w:val="kk-KZ"/>
        </w:rPr>
        <w:lastRenderedPageBreak/>
        <w:t>Исабекова А.О., Каракпаева С.</w:t>
      </w:r>
      <w:r w:rsidRPr="00853EA9">
        <w:rPr>
          <w:rFonts w:ascii="Times New Roman" w:hAnsi="Times New Roman" w:cs="Times New Roman"/>
          <w:b/>
          <w:bCs/>
          <w:color w:val="000000" w:themeColor="text1"/>
          <w:sz w:val="28"/>
          <w:szCs w:val="28"/>
          <w:lang w:val="kk-KZ"/>
        </w:rPr>
        <w:t xml:space="preserve"> </w:t>
      </w:r>
      <w:r>
        <w:rPr>
          <w:rFonts w:ascii="Times New Roman" w:hAnsi="Times New Roman" w:cs="Times New Roman"/>
          <w:bCs/>
          <w:color w:val="000000" w:themeColor="text1"/>
          <w:sz w:val="28"/>
          <w:szCs w:val="28"/>
          <w:lang w:val="kk-KZ"/>
        </w:rPr>
        <w:t>К. дайындаған</w:t>
      </w:r>
      <w:r w:rsidRPr="00853EA9">
        <w:rPr>
          <w:rFonts w:ascii="Times New Roman" w:hAnsi="Times New Roman" w:cs="Times New Roman"/>
          <w:color w:val="000000" w:themeColor="text1"/>
          <w:sz w:val="28"/>
          <w:szCs w:val="28"/>
          <w:lang w:val="kk-KZ"/>
        </w:rPr>
        <w:t xml:space="preserve"> «Ұйымдастыру психологиясы»</w:t>
      </w:r>
      <w:r>
        <w:rPr>
          <w:rFonts w:ascii="Times New Roman" w:hAnsi="Times New Roman" w:cs="Times New Roman"/>
          <w:color w:val="000000" w:themeColor="text1"/>
          <w:sz w:val="28"/>
          <w:szCs w:val="28"/>
          <w:lang w:val="kk-KZ"/>
        </w:rPr>
        <w:t>атты оқу құралы</w:t>
      </w:r>
      <w:r w:rsidRPr="00853EA9">
        <w:rPr>
          <w:rFonts w:ascii="Times New Roman" w:hAnsi="Times New Roman" w:cs="Times New Roman"/>
          <w:color w:val="000000" w:themeColor="text1"/>
          <w:sz w:val="28"/>
          <w:szCs w:val="28"/>
          <w:lang w:val="kk-KZ"/>
        </w:rPr>
        <w:t xml:space="preserve"> </w:t>
      </w:r>
      <w:r w:rsidRPr="00853EA9">
        <w:rPr>
          <w:rFonts w:ascii="Times New Roman" w:hAnsi="Times New Roman" w:cs="Times New Roman"/>
          <w:bCs/>
          <w:color w:val="000000" w:themeColor="text1"/>
          <w:sz w:val="28"/>
          <w:szCs w:val="28"/>
          <w:lang w:val="kk-KZ"/>
        </w:rPr>
        <w:t xml:space="preserve">-  М.Әуезов атындағы Оңтүстік Қазақстан мемлекеттік университетінің Әдістемелік  Кеңесінде қаралып, баспаға ұсынылған. </w:t>
      </w:r>
    </w:p>
    <w:p w:rsidR="005351BC" w:rsidRPr="005351BC" w:rsidRDefault="005351BC" w:rsidP="005351BC">
      <w:pPr>
        <w:shd w:val="clear" w:color="auto" w:fill="FFFFFF"/>
        <w:ind w:firstLine="426"/>
        <w:jc w:val="both"/>
        <w:rPr>
          <w:rFonts w:ascii="Times New Roman" w:hAnsi="Times New Roman" w:cs="Times New Roman"/>
          <w:bCs/>
          <w:color w:val="000000" w:themeColor="text1"/>
          <w:sz w:val="28"/>
          <w:szCs w:val="28"/>
          <w:lang w:val="kk-KZ"/>
        </w:rPr>
      </w:pPr>
      <w:r w:rsidRPr="005351BC">
        <w:rPr>
          <w:rFonts w:ascii="Times New Roman" w:hAnsi="Times New Roman" w:cs="Times New Roman"/>
          <w:color w:val="000000" w:themeColor="text1"/>
          <w:sz w:val="28"/>
          <w:szCs w:val="28"/>
          <w:lang w:val="kk-KZ"/>
        </w:rPr>
        <w:t>Пікір  бергендер:</w:t>
      </w:r>
      <w:r w:rsidRPr="005351BC">
        <w:rPr>
          <w:rFonts w:ascii="Times New Roman" w:hAnsi="Times New Roman" w:cs="Times New Roman"/>
          <w:bCs/>
          <w:color w:val="000000" w:themeColor="text1"/>
          <w:sz w:val="28"/>
          <w:szCs w:val="28"/>
          <w:lang w:val="kk-KZ"/>
        </w:rPr>
        <w:t xml:space="preserve"> </w:t>
      </w:r>
    </w:p>
    <w:p w:rsidR="005351BC" w:rsidRDefault="005351BC" w:rsidP="005351BC">
      <w:pPr>
        <w:shd w:val="clear" w:color="auto" w:fill="FFFFFF"/>
        <w:ind w:firstLine="426"/>
        <w:jc w:val="both"/>
        <w:rPr>
          <w:rFonts w:ascii="Times New Roman" w:hAnsi="Times New Roman" w:cs="Times New Roman"/>
          <w:b/>
          <w:bCs/>
          <w:color w:val="000000" w:themeColor="text1"/>
          <w:sz w:val="28"/>
          <w:szCs w:val="28"/>
          <w:lang w:val="kk-KZ"/>
        </w:rPr>
      </w:pPr>
      <w:r w:rsidRPr="005351BC">
        <w:rPr>
          <w:rFonts w:ascii="Times New Roman" w:hAnsi="Times New Roman" w:cs="Times New Roman"/>
          <w:bCs/>
          <w:color w:val="000000" w:themeColor="text1"/>
          <w:sz w:val="28"/>
          <w:szCs w:val="28"/>
          <w:lang w:val="kk-KZ"/>
        </w:rPr>
        <w:t xml:space="preserve">Сманов І.С.- </w:t>
      </w:r>
      <w:r w:rsidRPr="00853EA9">
        <w:rPr>
          <w:rFonts w:ascii="Times New Roman" w:hAnsi="Times New Roman" w:cs="Times New Roman"/>
          <w:bCs/>
          <w:color w:val="000000" w:themeColor="text1"/>
          <w:sz w:val="28"/>
          <w:szCs w:val="28"/>
          <w:lang w:val="kk-KZ"/>
        </w:rPr>
        <w:t xml:space="preserve">педагогика ғылымдарының </w:t>
      </w:r>
      <w:r>
        <w:rPr>
          <w:rFonts w:ascii="Times New Roman" w:hAnsi="Times New Roman" w:cs="Times New Roman"/>
          <w:bCs/>
          <w:color w:val="000000" w:themeColor="text1"/>
          <w:sz w:val="28"/>
          <w:szCs w:val="28"/>
          <w:lang w:val="kk-KZ"/>
        </w:rPr>
        <w:t>докторы</w:t>
      </w:r>
    </w:p>
    <w:p w:rsidR="005351BC" w:rsidRPr="00853EA9" w:rsidRDefault="005351BC" w:rsidP="005351BC">
      <w:pPr>
        <w:shd w:val="clear" w:color="auto" w:fill="FFFFFF"/>
        <w:ind w:firstLine="426"/>
        <w:jc w:val="both"/>
        <w:rPr>
          <w:rFonts w:ascii="Times New Roman" w:hAnsi="Times New Roman" w:cs="Times New Roman"/>
          <w:bCs/>
          <w:color w:val="000000" w:themeColor="text1"/>
          <w:sz w:val="28"/>
          <w:szCs w:val="28"/>
          <w:lang w:val="kk-KZ"/>
        </w:rPr>
      </w:pPr>
      <w:r w:rsidRPr="00853EA9">
        <w:rPr>
          <w:rFonts w:ascii="Times New Roman" w:hAnsi="Times New Roman" w:cs="Times New Roman"/>
          <w:bCs/>
          <w:color w:val="000000" w:themeColor="text1"/>
          <w:sz w:val="28"/>
          <w:szCs w:val="28"/>
          <w:lang w:val="kk-KZ"/>
        </w:rPr>
        <w:t>Аліпбек А.З. – педагогика ғылымдарының кандидаты.</w:t>
      </w:r>
    </w:p>
    <w:p w:rsidR="005351BC" w:rsidRPr="00853EA9" w:rsidRDefault="005351BC" w:rsidP="005351BC">
      <w:pPr>
        <w:shd w:val="clear" w:color="auto" w:fill="FFFFFF"/>
        <w:ind w:firstLine="426"/>
        <w:jc w:val="both"/>
        <w:rPr>
          <w:rFonts w:ascii="Times New Roman" w:hAnsi="Times New Roman" w:cs="Times New Roman"/>
          <w:bCs/>
          <w:color w:val="000000" w:themeColor="text1"/>
          <w:sz w:val="28"/>
          <w:szCs w:val="28"/>
          <w:lang w:val="kk-KZ"/>
        </w:rPr>
      </w:pPr>
      <w:r>
        <w:rPr>
          <w:rFonts w:ascii="Times New Roman" w:hAnsi="Times New Roman" w:cs="Times New Roman"/>
          <w:bCs/>
          <w:color w:val="000000" w:themeColor="text1"/>
          <w:sz w:val="28"/>
          <w:szCs w:val="28"/>
          <w:lang w:val="kk-KZ"/>
        </w:rPr>
        <w:t>Нурбекова А.М.</w:t>
      </w:r>
      <w:r w:rsidRPr="00853EA9">
        <w:rPr>
          <w:rFonts w:ascii="Times New Roman" w:hAnsi="Times New Roman" w:cs="Times New Roman"/>
          <w:bCs/>
          <w:color w:val="000000" w:themeColor="text1"/>
          <w:sz w:val="28"/>
          <w:szCs w:val="28"/>
          <w:lang w:val="kk-KZ"/>
        </w:rPr>
        <w:t xml:space="preserve">  –  педагогика ғылымдарының кандидаты.</w:t>
      </w:r>
    </w:p>
    <w:p w:rsidR="005351BC" w:rsidRPr="00853EA9" w:rsidRDefault="005351BC" w:rsidP="005351BC">
      <w:pPr>
        <w:pStyle w:val="af8"/>
        <w:jc w:val="both"/>
        <w:rPr>
          <w:rFonts w:ascii="Times New Roman" w:hAnsi="Times New Roman"/>
          <w:color w:val="000000" w:themeColor="text1"/>
          <w:sz w:val="28"/>
          <w:szCs w:val="28"/>
          <w:lang w:val="kk-KZ"/>
        </w:rPr>
      </w:pPr>
      <w:r w:rsidRPr="00853EA9">
        <w:rPr>
          <w:rFonts w:ascii="Times New Roman" w:hAnsi="Times New Roman"/>
          <w:color w:val="000000" w:themeColor="text1"/>
          <w:sz w:val="28"/>
          <w:szCs w:val="28"/>
          <w:lang w:val="kk-KZ"/>
        </w:rPr>
        <w:t xml:space="preserve">Қазақстанның бәсекеге қабілетті дамыған елу елдің қатарына еркін енуінің басты талабы – білім, ғылым және жаңа технологиялар. Елбасы Н.Назарбаев Еуразия Ұлттық университеті студенттері мен профессорлар-оқытушылар құрамы алдында оқыған дәрісінде еліміз бен оның жас ұрпағы алдында тұрған әлемдегі өскелең жаһандық бәсекелестік аясындағы міндеттерді анықтап берді. </w:t>
      </w:r>
      <w:r w:rsidRPr="00853EA9">
        <w:rPr>
          <w:rFonts w:ascii="Times New Roman" w:hAnsi="Times New Roman"/>
          <w:i/>
          <w:color w:val="000000" w:themeColor="text1"/>
          <w:sz w:val="28"/>
          <w:szCs w:val="28"/>
          <w:lang w:val="kk-KZ"/>
        </w:rPr>
        <w:tab/>
      </w:r>
      <w:r w:rsidRPr="00853EA9">
        <w:rPr>
          <w:rFonts w:ascii="Times New Roman" w:hAnsi="Times New Roman"/>
          <w:color w:val="000000" w:themeColor="text1"/>
          <w:sz w:val="28"/>
          <w:szCs w:val="28"/>
          <w:lang w:val="kk-KZ"/>
        </w:rPr>
        <w:t xml:space="preserve">       «Ұйымдастыру психологиясы» пәнінен оқу құралы  типтік бағдарламаға сәйкес жасалған «Педагогика және психология мамандықтарына және оқытушыларына, магистранттарына, студенттеріне арналған. </w:t>
      </w:r>
    </w:p>
    <w:p w:rsidR="005351BC" w:rsidRPr="00853EA9" w:rsidRDefault="005351BC" w:rsidP="005351BC">
      <w:pPr>
        <w:pStyle w:val="af8"/>
        <w:jc w:val="both"/>
        <w:rPr>
          <w:rFonts w:ascii="Times New Roman" w:hAnsi="Times New Roman"/>
          <w:color w:val="000000" w:themeColor="text1"/>
          <w:sz w:val="28"/>
          <w:szCs w:val="28"/>
          <w:lang w:val="kk-KZ"/>
        </w:rPr>
      </w:pPr>
      <w:r w:rsidRPr="00853EA9">
        <w:rPr>
          <w:rFonts w:ascii="Times New Roman" w:hAnsi="Times New Roman"/>
          <w:color w:val="000000" w:themeColor="text1"/>
          <w:sz w:val="28"/>
          <w:szCs w:val="28"/>
          <w:lang w:val="kk-KZ"/>
        </w:rPr>
        <w:t xml:space="preserve">       Оқу құралында психологияның дамуының қысқаша тарихы, психология саласындағы негізгі мәселелер, білім беру саласындағы психологиялық қызметтің маңыздылығын ерекшеліктерін психикалық аурулардың әртүрлі формаларындағы естің бұзылуы, психологиялық мінез-құлықтар классификациясы, эмоциялардың психологиясы жайында мәліметтерді кеңінен   қарастырған.</w:t>
      </w:r>
    </w:p>
    <w:p w:rsidR="005351BC" w:rsidRPr="00853EA9" w:rsidRDefault="005351BC" w:rsidP="005351BC">
      <w:pPr>
        <w:shd w:val="clear" w:color="auto" w:fill="FFFFFF"/>
        <w:jc w:val="both"/>
        <w:rPr>
          <w:rFonts w:ascii="Times New Roman" w:hAnsi="Times New Roman" w:cs="Times New Roman"/>
          <w:bCs/>
          <w:color w:val="000000" w:themeColor="text1"/>
          <w:sz w:val="28"/>
          <w:szCs w:val="28"/>
          <w:lang w:val="kk-KZ"/>
        </w:rPr>
      </w:pPr>
    </w:p>
    <w:p w:rsidR="005351BC" w:rsidRPr="00853EA9" w:rsidRDefault="005351BC" w:rsidP="005351BC">
      <w:pPr>
        <w:shd w:val="clear" w:color="auto" w:fill="FFFFFF"/>
        <w:ind w:firstLine="284"/>
        <w:jc w:val="both"/>
        <w:rPr>
          <w:rFonts w:ascii="Times New Roman" w:hAnsi="Times New Roman" w:cs="Times New Roman"/>
          <w:bCs/>
          <w:color w:val="000000" w:themeColor="text1"/>
          <w:sz w:val="28"/>
          <w:szCs w:val="28"/>
          <w:lang w:val="kk-KZ"/>
        </w:rPr>
      </w:pPr>
    </w:p>
    <w:p w:rsidR="005351BC" w:rsidRPr="00853EA9" w:rsidRDefault="005351BC" w:rsidP="005351BC">
      <w:pPr>
        <w:shd w:val="clear" w:color="auto" w:fill="FFFFFF"/>
        <w:ind w:firstLine="284"/>
        <w:jc w:val="both"/>
        <w:rPr>
          <w:rFonts w:ascii="Times New Roman" w:hAnsi="Times New Roman" w:cs="Times New Roman"/>
          <w:bCs/>
          <w:color w:val="000000" w:themeColor="text1"/>
          <w:sz w:val="28"/>
          <w:szCs w:val="28"/>
          <w:lang w:val="kk-KZ"/>
        </w:rPr>
      </w:pPr>
    </w:p>
    <w:p w:rsidR="005351BC" w:rsidRPr="00853EA9" w:rsidRDefault="005351BC" w:rsidP="005351BC">
      <w:pPr>
        <w:shd w:val="clear" w:color="auto" w:fill="FFFFFF"/>
        <w:ind w:firstLine="284"/>
        <w:jc w:val="both"/>
        <w:rPr>
          <w:rFonts w:ascii="Times New Roman" w:hAnsi="Times New Roman" w:cs="Times New Roman"/>
          <w:bCs/>
          <w:color w:val="000000" w:themeColor="text1"/>
          <w:sz w:val="28"/>
          <w:szCs w:val="28"/>
          <w:lang w:val="kk-KZ"/>
        </w:rPr>
      </w:pPr>
    </w:p>
    <w:p w:rsidR="005351BC" w:rsidRPr="00853EA9" w:rsidRDefault="005351BC" w:rsidP="005351BC">
      <w:pPr>
        <w:shd w:val="clear" w:color="auto" w:fill="FFFFFF"/>
        <w:ind w:firstLine="284"/>
        <w:jc w:val="both"/>
        <w:rPr>
          <w:rFonts w:ascii="Times New Roman" w:hAnsi="Times New Roman" w:cs="Times New Roman"/>
          <w:bCs/>
          <w:color w:val="000000" w:themeColor="text1"/>
          <w:sz w:val="28"/>
          <w:szCs w:val="28"/>
          <w:lang w:val="kk-KZ"/>
        </w:rPr>
      </w:pPr>
    </w:p>
    <w:p w:rsidR="005351BC" w:rsidRPr="00853EA9" w:rsidRDefault="005351BC" w:rsidP="005351BC">
      <w:pPr>
        <w:shd w:val="clear" w:color="auto" w:fill="FFFFFF"/>
        <w:ind w:firstLine="284"/>
        <w:jc w:val="both"/>
        <w:rPr>
          <w:rFonts w:ascii="Times New Roman" w:hAnsi="Times New Roman" w:cs="Times New Roman"/>
          <w:bCs/>
          <w:color w:val="000000" w:themeColor="text1"/>
          <w:sz w:val="28"/>
          <w:szCs w:val="28"/>
          <w:lang w:val="kk-KZ"/>
        </w:rPr>
      </w:pPr>
      <w:r w:rsidRPr="00853EA9">
        <w:rPr>
          <w:rFonts w:ascii="Times New Roman" w:hAnsi="Times New Roman" w:cs="Times New Roman"/>
          <w:bCs/>
          <w:color w:val="000000" w:themeColor="text1"/>
          <w:sz w:val="28"/>
          <w:szCs w:val="28"/>
          <w:lang w:val="kk-KZ"/>
        </w:rPr>
        <w:t>© Исабекова А.О., Каракпаева С.К.</w:t>
      </w:r>
      <w:r w:rsidRPr="00853EA9">
        <w:rPr>
          <w:rFonts w:ascii="Times New Roman" w:hAnsi="Times New Roman" w:cs="Times New Roman"/>
          <w:b/>
          <w:bCs/>
          <w:color w:val="000000" w:themeColor="text1"/>
          <w:sz w:val="28"/>
          <w:szCs w:val="28"/>
          <w:lang w:val="kk-KZ"/>
        </w:rPr>
        <w:t xml:space="preserve">  </w:t>
      </w:r>
      <w:r w:rsidRPr="00853EA9">
        <w:rPr>
          <w:rFonts w:ascii="Times New Roman" w:hAnsi="Times New Roman" w:cs="Times New Roman"/>
          <w:color w:val="000000" w:themeColor="text1"/>
          <w:sz w:val="28"/>
          <w:szCs w:val="28"/>
          <w:lang w:val="kk-KZ"/>
        </w:rPr>
        <w:t xml:space="preserve">       </w:t>
      </w:r>
    </w:p>
    <w:p w:rsidR="005351BC" w:rsidRPr="00853EA9" w:rsidRDefault="005351BC" w:rsidP="005351BC">
      <w:pPr>
        <w:shd w:val="clear" w:color="auto" w:fill="FFFFFF"/>
        <w:ind w:firstLine="284"/>
        <w:jc w:val="both"/>
        <w:rPr>
          <w:rFonts w:ascii="Times New Roman" w:hAnsi="Times New Roman" w:cs="Times New Roman"/>
          <w:bCs/>
          <w:color w:val="000000" w:themeColor="text1"/>
          <w:sz w:val="28"/>
          <w:szCs w:val="28"/>
          <w:lang w:val="kk-KZ"/>
        </w:rPr>
      </w:pPr>
      <w:r w:rsidRPr="00853EA9">
        <w:rPr>
          <w:rFonts w:ascii="Times New Roman" w:hAnsi="Times New Roman" w:cs="Times New Roman"/>
          <w:bCs/>
          <w:color w:val="000000" w:themeColor="text1"/>
          <w:sz w:val="28"/>
          <w:szCs w:val="28"/>
          <w:lang w:val="kk-KZ"/>
        </w:rPr>
        <w:t>© М.Әуезов атындағы Оңтүстік  Қазақстан мемлекеттік университеті</w:t>
      </w:r>
    </w:p>
    <w:p w:rsidR="005351BC" w:rsidRPr="00853EA9" w:rsidRDefault="005351BC" w:rsidP="005351BC">
      <w:pPr>
        <w:rPr>
          <w:rFonts w:ascii="Times New Roman" w:hAnsi="Times New Roman" w:cs="Times New Roman"/>
          <w:lang w:val="kk-KZ"/>
        </w:rPr>
      </w:pPr>
    </w:p>
    <w:p w:rsidR="005351BC" w:rsidRDefault="005351BC" w:rsidP="00F74EEA">
      <w:pPr>
        <w:pStyle w:val="af8"/>
        <w:jc w:val="center"/>
        <w:rPr>
          <w:rFonts w:ascii="Times New Roman" w:hAnsi="Times New Roman"/>
          <w:sz w:val="28"/>
          <w:szCs w:val="28"/>
          <w:lang w:val="kk-KZ"/>
        </w:rPr>
      </w:pPr>
    </w:p>
    <w:p w:rsidR="005351BC" w:rsidRDefault="005351BC" w:rsidP="00F74EEA">
      <w:pPr>
        <w:pStyle w:val="af8"/>
        <w:jc w:val="center"/>
        <w:rPr>
          <w:rFonts w:ascii="Times New Roman" w:hAnsi="Times New Roman"/>
          <w:sz w:val="28"/>
          <w:szCs w:val="28"/>
          <w:lang w:val="kk-KZ"/>
        </w:rPr>
      </w:pPr>
    </w:p>
    <w:p w:rsidR="005351BC" w:rsidRDefault="005351BC" w:rsidP="00F74EEA">
      <w:pPr>
        <w:pStyle w:val="af8"/>
        <w:jc w:val="center"/>
        <w:rPr>
          <w:rFonts w:ascii="Times New Roman" w:hAnsi="Times New Roman"/>
          <w:sz w:val="28"/>
          <w:szCs w:val="28"/>
          <w:lang w:val="kk-KZ"/>
        </w:rPr>
      </w:pPr>
    </w:p>
    <w:p w:rsidR="005351BC" w:rsidRDefault="005351BC" w:rsidP="00F74EEA">
      <w:pPr>
        <w:pStyle w:val="af8"/>
        <w:jc w:val="center"/>
        <w:rPr>
          <w:rFonts w:ascii="Times New Roman" w:hAnsi="Times New Roman"/>
          <w:sz w:val="28"/>
          <w:szCs w:val="28"/>
          <w:lang w:val="kk-KZ"/>
        </w:rPr>
      </w:pPr>
    </w:p>
    <w:p w:rsidR="00F74EEA" w:rsidRPr="00F74EEA" w:rsidRDefault="00F74EEA" w:rsidP="00F74EEA">
      <w:pPr>
        <w:pStyle w:val="af8"/>
        <w:jc w:val="center"/>
        <w:rPr>
          <w:rFonts w:ascii="Times New Roman" w:hAnsi="Times New Roman"/>
          <w:sz w:val="28"/>
          <w:szCs w:val="28"/>
          <w:lang w:val="kk-KZ"/>
        </w:rPr>
      </w:pPr>
      <w:r w:rsidRPr="00F74EEA">
        <w:rPr>
          <w:rFonts w:ascii="Times New Roman" w:hAnsi="Times New Roman"/>
          <w:sz w:val="28"/>
          <w:szCs w:val="28"/>
          <w:lang w:val="kk-KZ"/>
        </w:rPr>
        <w:lastRenderedPageBreak/>
        <w:t>Алғы сөз</w:t>
      </w:r>
    </w:p>
    <w:p w:rsidR="00F74EEA" w:rsidRPr="00F74EEA" w:rsidRDefault="00F74EEA" w:rsidP="00F74EEA">
      <w:pPr>
        <w:pStyle w:val="af8"/>
        <w:jc w:val="both"/>
        <w:rPr>
          <w:rFonts w:ascii="Times New Roman" w:hAnsi="Times New Roman"/>
          <w:b/>
          <w:sz w:val="28"/>
          <w:szCs w:val="28"/>
          <w:lang w:val="kk-KZ"/>
        </w:rPr>
      </w:pPr>
    </w:p>
    <w:p w:rsidR="00F74EEA" w:rsidRPr="00F74EEA" w:rsidRDefault="00F74EEA" w:rsidP="00F74EEA">
      <w:pPr>
        <w:pStyle w:val="af8"/>
        <w:ind w:firstLine="708"/>
        <w:jc w:val="both"/>
        <w:rPr>
          <w:rFonts w:ascii="Times New Roman" w:hAnsi="Times New Roman"/>
          <w:sz w:val="28"/>
          <w:szCs w:val="28"/>
          <w:lang w:val="kk-KZ"/>
        </w:rPr>
      </w:pPr>
      <w:r w:rsidRPr="00F74EEA">
        <w:rPr>
          <w:rFonts w:ascii="Times New Roman" w:hAnsi="Times New Roman"/>
          <w:noProof/>
          <w:spacing w:val="15"/>
          <w:sz w:val="28"/>
          <w:szCs w:val="28"/>
          <w:lang w:val="kk-KZ"/>
        </w:rPr>
        <w:t xml:space="preserve">Қазіргі кезде білім беру жүйесінде және әлеуметтік ортада </w:t>
      </w:r>
      <w:r w:rsidRPr="00F74EEA">
        <w:rPr>
          <w:rFonts w:ascii="Times New Roman" w:hAnsi="Times New Roman"/>
          <w:noProof/>
          <w:spacing w:val="12"/>
          <w:sz w:val="28"/>
          <w:szCs w:val="28"/>
          <w:lang w:val="kk-KZ"/>
        </w:rPr>
        <w:t xml:space="preserve">психологиялық қызмет көрсетуді ұйымдастыруға өте үлкен назар </w:t>
      </w:r>
      <w:r w:rsidRPr="00F74EEA">
        <w:rPr>
          <w:rFonts w:ascii="Times New Roman" w:hAnsi="Times New Roman"/>
          <w:noProof/>
          <w:sz w:val="28"/>
          <w:szCs w:val="28"/>
          <w:lang w:val="kk-KZ"/>
        </w:rPr>
        <w:t xml:space="preserve">аударылуда. Мектептерде және мектептен тыс оқу-тәрбие мекемелерінде </w:t>
      </w:r>
      <w:r w:rsidRPr="00F74EEA">
        <w:rPr>
          <w:rFonts w:ascii="Times New Roman" w:hAnsi="Times New Roman"/>
          <w:noProof/>
          <w:spacing w:val="-1"/>
          <w:sz w:val="28"/>
          <w:szCs w:val="28"/>
          <w:lang w:val="kk-KZ"/>
        </w:rPr>
        <w:t xml:space="preserve">психолог штаты бекітіліп, көптеген мамандар кәсіби қызмет атқаруда. Білім </w:t>
      </w:r>
      <w:r w:rsidRPr="00F74EEA">
        <w:rPr>
          <w:rFonts w:ascii="Times New Roman" w:hAnsi="Times New Roman"/>
          <w:noProof/>
          <w:spacing w:val="-2"/>
          <w:sz w:val="28"/>
          <w:szCs w:val="28"/>
          <w:lang w:val="kk-KZ"/>
        </w:rPr>
        <w:t xml:space="preserve">беру жүйесінің басқа да көптеген салаларда психологтарға ұраныс мол болып </w:t>
      </w:r>
      <w:r w:rsidRPr="00F74EEA">
        <w:rPr>
          <w:rFonts w:ascii="Times New Roman" w:hAnsi="Times New Roman"/>
          <w:noProof/>
          <w:spacing w:val="6"/>
          <w:sz w:val="28"/>
          <w:szCs w:val="28"/>
          <w:lang w:val="kk-KZ"/>
        </w:rPr>
        <w:t xml:space="preserve">отыр. Осы мамандарға қажеттілікті қанағаттандыру үшін жоғары оқу </w:t>
      </w:r>
      <w:r w:rsidRPr="00F74EEA">
        <w:rPr>
          <w:rFonts w:ascii="Times New Roman" w:hAnsi="Times New Roman"/>
          <w:noProof/>
          <w:spacing w:val="-1"/>
          <w:sz w:val="28"/>
          <w:szCs w:val="28"/>
          <w:lang w:val="kk-KZ"/>
        </w:rPr>
        <w:t>орындары психологтарды даярлап жатыр.</w:t>
      </w:r>
    </w:p>
    <w:p w:rsidR="00F74EEA" w:rsidRPr="00F74EEA" w:rsidRDefault="00F74EEA" w:rsidP="00F74EEA">
      <w:pPr>
        <w:pStyle w:val="af8"/>
        <w:jc w:val="both"/>
        <w:rPr>
          <w:rFonts w:ascii="Times New Roman" w:hAnsi="Times New Roman"/>
          <w:noProof/>
          <w:spacing w:val="-1"/>
          <w:sz w:val="28"/>
          <w:szCs w:val="28"/>
          <w:lang w:val="kk-KZ"/>
        </w:rPr>
      </w:pPr>
      <w:r w:rsidRPr="00F74EEA">
        <w:rPr>
          <w:rFonts w:ascii="Times New Roman" w:hAnsi="Times New Roman"/>
          <w:noProof/>
          <w:sz w:val="28"/>
          <w:szCs w:val="28"/>
          <w:lang w:val="kk-KZ"/>
        </w:rPr>
        <w:t xml:space="preserve">Білім беру жүйесінде кәсіби қызметін атқару барысында психолог </w:t>
      </w:r>
      <w:r w:rsidRPr="00F74EEA">
        <w:rPr>
          <w:rFonts w:ascii="Times New Roman" w:hAnsi="Times New Roman"/>
          <w:noProof/>
          <w:spacing w:val="3"/>
          <w:sz w:val="28"/>
          <w:szCs w:val="28"/>
          <w:lang w:val="kk-KZ"/>
        </w:rPr>
        <w:t xml:space="preserve">оқушыларға, олардың ата-аналарына, педагогтарға көптеген мәселелерді </w:t>
      </w:r>
      <w:r w:rsidRPr="00F74EEA">
        <w:rPr>
          <w:rFonts w:ascii="Times New Roman" w:hAnsi="Times New Roman"/>
          <w:noProof/>
          <w:spacing w:val="7"/>
          <w:sz w:val="28"/>
          <w:szCs w:val="28"/>
          <w:lang w:val="kk-KZ"/>
        </w:rPr>
        <w:t xml:space="preserve">тиімді шешуге психологиялық жағынан көмек көрсетеді. Балалардың </w:t>
      </w:r>
      <w:r w:rsidRPr="00F74EEA">
        <w:rPr>
          <w:rFonts w:ascii="Times New Roman" w:hAnsi="Times New Roman"/>
          <w:noProof/>
          <w:spacing w:val="6"/>
          <w:sz w:val="28"/>
          <w:szCs w:val="28"/>
          <w:lang w:val="kk-KZ"/>
        </w:rPr>
        <w:t xml:space="preserve">мектепте оқытуға даярлығын анықтаудан бастап, мектепке қабылдау, </w:t>
      </w:r>
      <w:r w:rsidRPr="00F74EEA">
        <w:rPr>
          <w:rFonts w:ascii="Times New Roman" w:hAnsi="Times New Roman"/>
          <w:noProof/>
          <w:sz w:val="28"/>
          <w:szCs w:val="28"/>
          <w:lang w:val="kk-KZ"/>
        </w:rPr>
        <w:t xml:space="preserve">бастауыш сыныптарда жетелеу, орта және жоғарғы сынып проблемаларын </w:t>
      </w:r>
      <w:r w:rsidRPr="00F74EEA">
        <w:rPr>
          <w:rFonts w:ascii="Times New Roman" w:hAnsi="Times New Roman"/>
          <w:noProof/>
          <w:spacing w:val="-2"/>
          <w:sz w:val="28"/>
          <w:szCs w:val="28"/>
          <w:lang w:val="kk-KZ"/>
        </w:rPr>
        <w:t xml:space="preserve">шешуге бірінші кеңесші және көмекші болатын адам - мектеп психологы. Ол </w:t>
      </w:r>
      <w:r w:rsidRPr="00F74EEA">
        <w:rPr>
          <w:rFonts w:ascii="Times New Roman" w:hAnsi="Times New Roman"/>
          <w:noProof/>
          <w:spacing w:val="1"/>
          <w:sz w:val="28"/>
          <w:szCs w:val="28"/>
          <w:lang w:val="kk-KZ"/>
        </w:rPr>
        <w:t xml:space="preserve">оқушылардың жекелік қасиеттерін диагностикалап, зерттеу нәтижелеріне </w:t>
      </w:r>
      <w:r w:rsidRPr="00F74EEA">
        <w:rPr>
          <w:rFonts w:ascii="Times New Roman" w:hAnsi="Times New Roman"/>
          <w:noProof/>
          <w:spacing w:val="-1"/>
          <w:sz w:val="28"/>
          <w:szCs w:val="28"/>
          <w:lang w:val="kk-KZ"/>
        </w:rPr>
        <w:t xml:space="preserve">сүйене отырып, олардың күнделікті дамуына ықпал жасайтын іс-шаралар </w:t>
      </w:r>
      <w:r w:rsidRPr="00F74EEA">
        <w:rPr>
          <w:rFonts w:ascii="Times New Roman" w:hAnsi="Times New Roman"/>
          <w:noProof/>
          <w:spacing w:val="2"/>
          <w:sz w:val="28"/>
          <w:szCs w:val="28"/>
          <w:lang w:val="kk-KZ"/>
        </w:rPr>
        <w:t xml:space="preserve">жүргізеді. Сонымен қатар дамуында нормадан ауытқуы бар балалармен </w:t>
      </w:r>
      <w:r w:rsidRPr="00F74EEA">
        <w:rPr>
          <w:rFonts w:ascii="Times New Roman" w:hAnsi="Times New Roman"/>
          <w:noProof/>
          <w:spacing w:val="-1"/>
          <w:sz w:val="28"/>
          <w:szCs w:val="28"/>
          <w:lang w:val="kk-KZ"/>
        </w:rPr>
        <w:t xml:space="preserve">жекедара, қажеттілік туғанда-топпен, түзету және дамыту жұмыстарын </w:t>
      </w:r>
      <w:r w:rsidRPr="00F74EEA">
        <w:rPr>
          <w:rFonts w:ascii="Times New Roman" w:hAnsi="Times New Roman"/>
          <w:noProof/>
          <w:spacing w:val="6"/>
          <w:sz w:val="28"/>
          <w:szCs w:val="28"/>
          <w:lang w:val="kk-KZ"/>
        </w:rPr>
        <w:t xml:space="preserve">ұйымдастырады. Ерекше киын жағдайларда баланы басқа мамандарға </w:t>
      </w:r>
      <w:r w:rsidRPr="00F74EEA">
        <w:rPr>
          <w:rFonts w:ascii="Times New Roman" w:hAnsi="Times New Roman"/>
          <w:noProof/>
          <w:spacing w:val="7"/>
          <w:sz w:val="28"/>
          <w:szCs w:val="28"/>
          <w:lang w:val="kk-KZ"/>
        </w:rPr>
        <w:t xml:space="preserve">көрсетіп, оның психологиялық дағдарысын оңтайландыру жолдарын </w:t>
      </w:r>
      <w:r w:rsidRPr="00F74EEA">
        <w:rPr>
          <w:rFonts w:ascii="Times New Roman" w:hAnsi="Times New Roman"/>
          <w:noProof/>
          <w:spacing w:val="-1"/>
          <w:sz w:val="28"/>
          <w:szCs w:val="28"/>
          <w:lang w:val="kk-KZ"/>
        </w:rPr>
        <w:t>анықтауға ат салысады.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z w:val="28"/>
          <w:szCs w:val="28"/>
          <w:lang w:val="kk-KZ"/>
        </w:rPr>
        <w:t xml:space="preserve">Жаңадан қалыптасып келе жатқан психологиялық қызметтің жұмыс мазмұнын анықтау, психодиагностикалық әдіс-тәсілдерді жинақтап алу, әр </w:t>
      </w:r>
      <w:r w:rsidRPr="00F74EEA">
        <w:rPr>
          <w:rFonts w:ascii="Times New Roman" w:hAnsi="Times New Roman"/>
          <w:noProof/>
          <w:spacing w:val="-2"/>
          <w:sz w:val="28"/>
          <w:szCs w:val="28"/>
          <w:lang w:val="kk-KZ"/>
        </w:rPr>
        <w:t>буында оқитын балаларға тиімді қызмет көрсету жолдарын анықтау. Сондай-</w:t>
      </w:r>
      <w:r w:rsidRPr="00F74EEA">
        <w:rPr>
          <w:rFonts w:ascii="Times New Roman" w:hAnsi="Times New Roman"/>
          <w:noProof/>
          <w:sz w:val="28"/>
          <w:szCs w:val="28"/>
          <w:lang w:val="kk-KZ"/>
        </w:rPr>
        <w:t xml:space="preserve">ақ психолгиялық кеңес берудің ерекшеліктері, психокоррекқия жүргізудің теориялық негіздері мен оларды ұйымдастыру және жүргізу технологиясы, </w:t>
      </w:r>
      <w:r w:rsidRPr="00F74EEA">
        <w:rPr>
          <w:rFonts w:ascii="Times New Roman" w:hAnsi="Times New Roman"/>
          <w:noProof/>
          <w:spacing w:val="1"/>
          <w:sz w:val="28"/>
          <w:szCs w:val="28"/>
          <w:lang w:val="kk-KZ"/>
        </w:rPr>
        <w:t>психологиялық кеңес беру және түзету-дамыту жұмыстарын жүргізу.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6"/>
          <w:sz w:val="28"/>
          <w:szCs w:val="28"/>
          <w:lang w:val="kk-KZ"/>
        </w:rPr>
        <w:t xml:space="preserve">Психотерапиялық көмек клиенттің жеке тұлғалық проблемаларын </w:t>
      </w:r>
      <w:r w:rsidRPr="00F74EEA">
        <w:rPr>
          <w:rFonts w:ascii="Times New Roman" w:hAnsi="Times New Roman"/>
          <w:noProof/>
          <w:spacing w:val="-1"/>
          <w:sz w:val="28"/>
          <w:szCs w:val="28"/>
          <w:lang w:val="kk-KZ"/>
        </w:rPr>
        <w:t>шешуге өте қажет екендігі анықталады.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2"/>
          <w:sz w:val="28"/>
          <w:szCs w:val="28"/>
          <w:lang w:val="kk-KZ"/>
        </w:rPr>
        <w:t xml:space="preserve">          Қазіргі кезде білім беру саласында болып жатқан ауқымды өзгерістер </w:t>
      </w:r>
      <w:r w:rsidRPr="00F74EEA">
        <w:rPr>
          <w:rFonts w:ascii="Times New Roman" w:hAnsi="Times New Roman"/>
          <w:noProof/>
          <w:spacing w:val="3"/>
          <w:sz w:val="28"/>
          <w:szCs w:val="28"/>
          <w:lang w:val="kk-KZ"/>
        </w:rPr>
        <w:t xml:space="preserve">түрлі ынталы бастамалар мен түрлендірулерге кеңінен жол ашуда. Осы </w:t>
      </w:r>
      <w:r w:rsidRPr="00F74EEA">
        <w:rPr>
          <w:rFonts w:ascii="Times New Roman" w:hAnsi="Times New Roman"/>
          <w:noProof/>
          <w:spacing w:val="14"/>
          <w:sz w:val="28"/>
          <w:szCs w:val="28"/>
          <w:lang w:val="kk-KZ"/>
        </w:rPr>
        <w:t xml:space="preserve">тұрғыдан алғанда, ұрпақ тәрбиесімен айналысатын әлеуметтік, </w:t>
      </w:r>
      <w:r w:rsidRPr="00F74EEA">
        <w:rPr>
          <w:rFonts w:ascii="Times New Roman" w:hAnsi="Times New Roman"/>
          <w:noProof/>
          <w:spacing w:val="3"/>
          <w:sz w:val="28"/>
          <w:szCs w:val="28"/>
          <w:lang w:val="kk-KZ"/>
        </w:rPr>
        <w:t xml:space="preserve">педагогикалық, психологиялық қызметтің тиімділігін арттыру, оны жаңа </w:t>
      </w:r>
      <w:r w:rsidRPr="00F74EEA">
        <w:rPr>
          <w:rFonts w:ascii="Times New Roman" w:hAnsi="Times New Roman"/>
          <w:noProof/>
          <w:spacing w:val="-2"/>
          <w:sz w:val="28"/>
          <w:szCs w:val="28"/>
          <w:lang w:val="kk-KZ"/>
        </w:rPr>
        <w:t xml:space="preserve">сапада ұйымдастыру қажеттігі туындайды. Бұл үшін әрбір оқытушының </w:t>
      </w:r>
      <w:r w:rsidRPr="00F74EEA">
        <w:rPr>
          <w:rFonts w:ascii="Times New Roman" w:hAnsi="Times New Roman"/>
          <w:noProof/>
          <w:spacing w:val="10"/>
          <w:sz w:val="28"/>
          <w:szCs w:val="28"/>
          <w:lang w:val="kk-KZ"/>
        </w:rPr>
        <w:t xml:space="preserve">инновақиялық іс-әрекеттің ғылыми-педагогикалық, психологиялық </w:t>
      </w:r>
      <w:r w:rsidRPr="00F74EEA">
        <w:rPr>
          <w:rFonts w:ascii="Times New Roman" w:hAnsi="Times New Roman"/>
          <w:noProof/>
          <w:spacing w:val="8"/>
          <w:sz w:val="28"/>
          <w:szCs w:val="28"/>
          <w:lang w:val="kk-KZ"/>
        </w:rPr>
        <w:t xml:space="preserve">негіздерін меңгеруі мақсат етіледі. Ал жаңа технологияны пайдалану </w:t>
      </w:r>
      <w:r w:rsidRPr="00F74EEA">
        <w:rPr>
          <w:rFonts w:ascii="Times New Roman" w:hAnsi="Times New Roman"/>
          <w:noProof/>
          <w:spacing w:val="4"/>
          <w:sz w:val="28"/>
          <w:szCs w:val="28"/>
          <w:lang w:val="kk-KZ"/>
        </w:rPr>
        <w:t xml:space="preserve">міндетті деңгейдегі білімді қалыптастыра отырып, мүмкіндік деңгейге  </w:t>
      </w:r>
      <w:r w:rsidRPr="00F74EEA">
        <w:rPr>
          <w:rFonts w:ascii="Times New Roman" w:hAnsi="Times New Roman"/>
          <w:noProof/>
          <w:spacing w:val="9"/>
          <w:sz w:val="28"/>
          <w:szCs w:val="28"/>
          <w:lang w:val="kk-KZ"/>
        </w:rPr>
        <w:t xml:space="preserve">жеткізеді. Сондықтан әрбір оқытушының біліктілігін көтеру мен </w:t>
      </w:r>
      <w:r w:rsidRPr="00F74EEA">
        <w:rPr>
          <w:rFonts w:ascii="Times New Roman" w:hAnsi="Times New Roman"/>
          <w:noProof/>
          <w:spacing w:val="2"/>
          <w:sz w:val="28"/>
          <w:szCs w:val="28"/>
          <w:lang w:val="kk-KZ"/>
        </w:rPr>
        <w:t xml:space="preserve">шығармашылық педагогикалық, психологиялық әрекетін ұйымдастыруда </w:t>
      </w:r>
      <w:r w:rsidRPr="00F74EEA">
        <w:rPr>
          <w:rFonts w:ascii="Times New Roman" w:hAnsi="Times New Roman"/>
          <w:noProof/>
          <w:spacing w:val="-1"/>
          <w:sz w:val="28"/>
          <w:szCs w:val="28"/>
          <w:lang w:val="kk-KZ"/>
        </w:rPr>
        <w:t>қазіргі педагогикалық технологияларды меңгерудің маңызы зор.</w:t>
      </w:r>
    </w:p>
    <w:p w:rsidR="00F74EEA" w:rsidRPr="00F74EEA" w:rsidRDefault="00F74EEA" w:rsidP="00F74EEA">
      <w:pPr>
        <w:pStyle w:val="af8"/>
        <w:jc w:val="both"/>
        <w:rPr>
          <w:rFonts w:ascii="Times New Roman" w:hAnsi="Times New Roman"/>
          <w:noProof/>
          <w:spacing w:val="7"/>
          <w:sz w:val="28"/>
          <w:szCs w:val="28"/>
          <w:lang w:val="kk-KZ"/>
        </w:rPr>
      </w:pPr>
      <w:r w:rsidRPr="00F74EEA">
        <w:rPr>
          <w:rFonts w:ascii="Times New Roman" w:hAnsi="Times New Roman"/>
          <w:noProof/>
          <w:sz w:val="28"/>
          <w:szCs w:val="28"/>
          <w:lang w:val="kk-KZ"/>
        </w:rPr>
        <w:t xml:space="preserve">Ғылым мен техниканың жедел дамыған, ақпараттың мәліметтер ағыны </w:t>
      </w:r>
      <w:r w:rsidRPr="00F74EEA">
        <w:rPr>
          <w:rFonts w:ascii="Times New Roman" w:hAnsi="Times New Roman"/>
          <w:noProof/>
          <w:spacing w:val="-1"/>
          <w:sz w:val="28"/>
          <w:szCs w:val="28"/>
          <w:lang w:val="kk-KZ"/>
        </w:rPr>
        <w:t xml:space="preserve">күшейген заманда ақыл-ой мүмкіндігін қалыптастырып, адамның қабілетін, </w:t>
      </w:r>
      <w:r w:rsidRPr="00F74EEA">
        <w:rPr>
          <w:rFonts w:ascii="Times New Roman" w:hAnsi="Times New Roman"/>
          <w:noProof/>
          <w:spacing w:val="1"/>
          <w:sz w:val="28"/>
          <w:szCs w:val="28"/>
          <w:lang w:val="kk-KZ"/>
        </w:rPr>
        <w:t xml:space="preserve">талантын дамыту білім беру мекемелерінің басты міндеті болып отыр. Ол </w:t>
      </w:r>
      <w:r w:rsidRPr="00F74EEA">
        <w:rPr>
          <w:rFonts w:ascii="Times New Roman" w:hAnsi="Times New Roman"/>
          <w:noProof/>
          <w:spacing w:val="-2"/>
          <w:sz w:val="28"/>
          <w:szCs w:val="28"/>
          <w:lang w:val="kk-KZ"/>
        </w:rPr>
        <w:t xml:space="preserve">бүгінгі білім кеңістігіндегі ауадай қажет жаңару әрбір оқытушының қажымас </w:t>
      </w:r>
      <w:r w:rsidRPr="00F74EEA">
        <w:rPr>
          <w:rFonts w:ascii="Times New Roman" w:hAnsi="Times New Roman"/>
          <w:noProof/>
          <w:sz w:val="28"/>
          <w:szCs w:val="28"/>
          <w:lang w:val="kk-KZ"/>
        </w:rPr>
        <w:t xml:space="preserve">ізденімпаздығы мен шығармашылығының жемісімен келмек. Сондықтанда </w:t>
      </w:r>
      <w:r w:rsidRPr="00F74EEA">
        <w:rPr>
          <w:rFonts w:ascii="Times New Roman" w:hAnsi="Times New Roman"/>
          <w:noProof/>
          <w:spacing w:val="-1"/>
          <w:sz w:val="28"/>
          <w:szCs w:val="28"/>
          <w:lang w:val="kk-KZ"/>
        </w:rPr>
        <w:lastRenderedPageBreak/>
        <w:t xml:space="preserve">әрбір білім алушының қабілетіне қарай білім беруді, оны дербестікке, </w:t>
      </w:r>
      <w:r w:rsidRPr="00F74EEA">
        <w:rPr>
          <w:rFonts w:ascii="Times New Roman" w:hAnsi="Times New Roman"/>
          <w:noProof/>
          <w:spacing w:val="10"/>
          <w:sz w:val="28"/>
          <w:szCs w:val="28"/>
          <w:lang w:val="kk-KZ"/>
        </w:rPr>
        <w:t xml:space="preserve">ізденімпаздыққа, шығармашылыққа тәрбиелеуді жүзеге асыратын </w:t>
      </w:r>
      <w:r w:rsidRPr="00F74EEA">
        <w:rPr>
          <w:rFonts w:ascii="Times New Roman" w:hAnsi="Times New Roman"/>
          <w:noProof/>
          <w:spacing w:val="5"/>
          <w:sz w:val="28"/>
          <w:szCs w:val="28"/>
          <w:lang w:val="kk-KZ"/>
        </w:rPr>
        <w:t xml:space="preserve">жаңартылған педагогикалық технологияны меңгеруге үлкен бетбұрыс </w:t>
      </w:r>
      <w:r w:rsidRPr="00F74EEA">
        <w:rPr>
          <w:rFonts w:ascii="Times New Roman" w:hAnsi="Times New Roman"/>
          <w:noProof/>
          <w:spacing w:val="7"/>
          <w:sz w:val="28"/>
          <w:szCs w:val="28"/>
          <w:lang w:val="kk-KZ"/>
        </w:rPr>
        <w:t>жасалуы қажет.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z w:val="28"/>
          <w:szCs w:val="28"/>
          <w:lang w:val="kk-KZ"/>
        </w:rPr>
        <w:t xml:space="preserve">Көптеген   кәсіби   мамандар   клиенттердің  психикалық  бағдарларында </w:t>
      </w:r>
      <w:r w:rsidRPr="00F74EEA">
        <w:rPr>
          <w:rFonts w:ascii="Times New Roman" w:hAnsi="Times New Roman"/>
          <w:noProof/>
          <w:spacing w:val="-1"/>
          <w:sz w:val="28"/>
          <w:szCs w:val="28"/>
          <w:lang w:val="kk-KZ"/>
        </w:rPr>
        <w:t xml:space="preserve">өзгерістер   тудыру   мақсатымен   өз   уақыттарының дені саулармен айтылуы әңгімелесуге жұмсайды. Осы мамандар өздерін қалай атаса да-психологтар, </w:t>
      </w:r>
      <w:r w:rsidRPr="00F74EEA">
        <w:rPr>
          <w:rFonts w:ascii="Times New Roman" w:hAnsi="Times New Roman"/>
          <w:noProof/>
          <w:spacing w:val="8"/>
          <w:sz w:val="28"/>
          <w:szCs w:val="28"/>
          <w:lang w:val="kk-KZ"/>
        </w:rPr>
        <w:t xml:space="preserve">мектепнемесе отбасы кеңесшілері, психиатрлар немесе әлеуметтік </w:t>
      </w:r>
      <w:r w:rsidRPr="00F74EEA">
        <w:rPr>
          <w:rFonts w:ascii="Times New Roman" w:hAnsi="Times New Roman"/>
          <w:noProof/>
          <w:spacing w:val="-2"/>
          <w:sz w:val="28"/>
          <w:szCs w:val="28"/>
          <w:lang w:val="kk-KZ"/>
        </w:rPr>
        <w:t xml:space="preserve">қызметкерлер, жоғарғы оқу орнындағы кеңесшілер, өндірістегі жұмыскерлер </w:t>
      </w:r>
      <w:r w:rsidRPr="00F74EEA">
        <w:rPr>
          <w:rFonts w:ascii="Times New Roman" w:hAnsi="Times New Roman"/>
          <w:noProof/>
          <w:spacing w:val="-1"/>
          <w:sz w:val="28"/>
          <w:szCs w:val="28"/>
          <w:lang w:val="kk-KZ"/>
        </w:rPr>
        <w:t xml:space="preserve">бойынша мамандар және т.с.с олардың әрқайсысының клиент бағдарларына </w:t>
      </w:r>
      <w:r w:rsidRPr="00F74EEA">
        <w:rPr>
          <w:rFonts w:ascii="Times New Roman" w:hAnsi="Times New Roman"/>
          <w:noProof/>
          <w:spacing w:val="4"/>
          <w:sz w:val="28"/>
          <w:szCs w:val="28"/>
          <w:lang w:val="kk-KZ"/>
        </w:rPr>
        <w:t xml:space="preserve">өзіндік тұрғысы бар. Осындай мамандар өмірге бейімделмеген немесе </w:t>
      </w:r>
      <w:r w:rsidRPr="00F74EEA">
        <w:rPr>
          <w:rFonts w:ascii="Times New Roman" w:hAnsi="Times New Roman"/>
          <w:noProof/>
          <w:spacing w:val="-1"/>
          <w:sz w:val="28"/>
          <w:szCs w:val="28"/>
          <w:lang w:val="kk-KZ"/>
        </w:rPr>
        <w:t xml:space="preserve">абыржулы, жолы болмаған немесе құқық бұзылушылармен жұмыс істейді, </w:t>
      </w:r>
      <w:r w:rsidRPr="00F74EEA">
        <w:rPr>
          <w:rFonts w:ascii="Times New Roman" w:hAnsi="Times New Roman"/>
          <w:noProof/>
          <w:spacing w:val="3"/>
          <w:sz w:val="28"/>
          <w:szCs w:val="28"/>
          <w:lang w:val="kk-KZ"/>
        </w:rPr>
        <w:t xml:space="preserve">ендеше олар терапевттен шыққанда, өмір сүруге анағұрлым бейімделіп, өмірдің түрлі жағдайларында кездесетін мәселелерді шешуге дайынырақ </w:t>
      </w:r>
      <w:r w:rsidRPr="00F74EEA">
        <w:rPr>
          <w:rFonts w:ascii="Times New Roman" w:hAnsi="Times New Roman"/>
          <w:noProof/>
          <w:sz w:val="28"/>
          <w:szCs w:val="28"/>
          <w:lang w:val="kk-KZ"/>
        </w:rPr>
        <w:t xml:space="preserve">болып шықса, сол маманның қолданатын тәсілдері мен техникасы біз үшін </w:t>
      </w:r>
      <w:r w:rsidRPr="00F74EEA">
        <w:rPr>
          <w:rFonts w:ascii="Times New Roman" w:hAnsi="Times New Roman"/>
          <w:noProof/>
          <w:spacing w:val="-4"/>
          <w:sz w:val="28"/>
          <w:szCs w:val="28"/>
          <w:lang w:val="kk-KZ"/>
        </w:rPr>
        <w:t>аса қызықты.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2"/>
          <w:sz w:val="28"/>
          <w:szCs w:val="28"/>
          <w:lang w:val="kk-KZ"/>
        </w:rPr>
        <w:t xml:space="preserve">Мұндай кеңестер түрліше аталуы мүмкін. Оларды «емдік кеңестер» деп </w:t>
      </w:r>
      <w:r w:rsidRPr="00F74EEA">
        <w:rPr>
          <w:rFonts w:ascii="Times New Roman" w:hAnsi="Times New Roman"/>
          <w:noProof/>
          <w:spacing w:val="4"/>
          <w:sz w:val="28"/>
          <w:szCs w:val="28"/>
          <w:lang w:val="kk-KZ"/>
        </w:rPr>
        <w:t xml:space="preserve">қарапайым да кең терминмен атауға болады, олар көпшілігінде білім </w:t>
      </w:r>
      <w:r w:rsidRPr="00F74EEA">
        <w:rPr>
          <w:rFonts w:ascii="Times New Roman" w:hAnsi="Times New Roman"/>
          <w:noProof/>
          <w:spacing w:val="-1"/>
          <w:sz w:val="28"/>
          <w:szCs w:val="28"/>
          <w:lang w:val="kk-KZ"/>
        </w:rPr>
        <w:t xml:space="preserve">салаларында жиі қолданыла бастаған «кеңес беру» терминімен белгіленеді, </w:t>
      </w:r>
      <w:r w:rsidRPr="00F74EEA">
        <w:rPr>
          <w:rFonts w:ascii="Times New Roman" w:hAnsi="Times New Roman"/>
          <w:noProof/>
          <w:spacing w:val="5"/>
          <w:sz w:val="28"/>
          <w:szCs w:val="28"/>
          <w:lang w:val="kk-KZ"/>
        </w:rPr>
        <w:t xml:space="preserve">немесе осындай әңгімелерден емдік тиімділігн есепке алсақ, оларды </w:t>
      </w:r>
      <w:r w:rsidRPr="00F74EEA">
        <w:rPr>
          <w:rFonts w:ascii="Times New Roman" w:hAnsi="Times New Roman"/>
          <w:noProof/>
          <w:sz w:val="28"/>
          <w:szCs w:val="28"/>
          <w:lang w:val="kk-KZ"/>
        </w:rPr>
        <w:t xml:space="preserve">психотерапия деп атауға болады. Мұндай атау әлеуметтік </w:t>
      </w:r>
      <w:r w:rsidRPr="00F74EEA">
        <w:rPr>
          <w:rFonts w:ascii="Times New Roman" w:hAnsi="Times New Roman"/>
          <w:noProof/>
          <w:spacing w:val="-1"/>
          <w:sz w:val="28"/>
          <w:szCs w:val="28"/>
          <w:lang w:val="kk-KZ"/>
        </w:rPr>
        <w:t>қызметкерлерге, емханалардағы психологтар мен психиатарларға жақындау.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iCs/>
          <w:noProof/>
          <w:spacing w:val="-1"/>
          <w:sz w:val="28"/>
          <w:szCs w:val="28"/>
          <w:lang w:val="kk-KZ"/>
        </w:rPr>
        <w:t xml:space="preserve">Бұрынырақ «кеңес беру» деп клиентпен жүргізілетін жекелеген және үстіртін қатынастарды айтатын, ал жеке тұлғаны тереңнен өзгертуге </w:t>
      </w:r>
      <w:r w:rsidRPr="00F74EEA">
        <w:rPr>
          <w:rFonts w:ascii="Times New Roman" w:hAnsi="Times New Roman"/>
          <w:iCs/>
          <w:noProof/>
          <w:spacing w:val="15"/>
          <w:sz w:val="28"/>
          <w:szCs w:val="28"/>
          <w:lang w:val="kk-KZ"/>
        </w:rPr>
        <w:t xml:space="preserve">бағытталған неғұрлым пәрменді және тұрақты қатынастар </w:t>
      </w:r>
      <w:r w:rsidRPr="00F74EEA">
        <w:rPr>
          <w:rFonts w:ascii="Times New Roman" w:hAnsi="Times New Roman"/>
          <w:iCs/>
          <w:noProof/>
          <w:spacing w:val="9"/>
          <w:sz w:val="28"/>
          <w:szCs w:val="28"/>
          <w:lang w:val="kk-KZ"/>
        </w:rPr>
        <w:t xml:space="preserve">«психотерапия» терминімен белгіленген, мүмкін осындай саралауға </w:t>
      </w:r>
      <w:r w:rsidRPr="00F74EEA">
        <w:rPr>
          <w:rFonts w:ascii="Times New Roman" w:hAnsi="Times New Roman"/>
          <w:iCs/>
          <w:noProof/>
          <w:sz w:val="28"/>
          <w:szCs w:val="28"/>
          <w:lang w:val="kk-KZ"/>
        </w:rPr>
        <w:t xml:space="preserve">қажетті себептерде бар шығар, дегенмен пәрменді және жемісті кеңес берудің пәрменді және жемісті психотерапиядан ешбір ерекшеленбейтіні </w:t>
      </w:r>
      <w:r w:rsidRPr="00F74EEA">
        <w:rPr>
          <w:rFonts w:ascii="Times New Roman" w:hAnsi="Times New Roman"/>
          <w:iCs/>
          <w:noProof/>
          <w:spacing w:val="-1"/>
          <w:sz w:val="28"/>
          <w:szCs w:val="28"/>
          <w:lang w:val="kk-KZ"/>
        </w:rPr>
        <w:t>анық. Сондықтан біз осы екі терминдіде қолданамыз, себебі осы саладағы мамандар бұл екеуінде қатар пайдаланады.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noProof/>
          <w:spacing w:val="-1"/>
          <w:sz w:val="28"/>
          <w:szCs w:val="28"/>
          <w:lang w:val="kk-KZ"/>
        </w:rPr>
        <w:t>Кеңес беру әдістерін қолдану.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7"/>
          <w:sz w:val="28"/>
          <w:szCs w:val="28"/>
          <w:lang w:val="kk-KZ"/>
        </w:rPr>
        <w:t xml:space="preserve">Бейімделу проблемасында кеңес беру мен психотерапияның түрлі </w:t>
      </w:r>
      <w:r w:rsidRPr="00F74EEA">
        <w:rPr>
          <w:rFonts w:ascii="Times New Roman" w:hAnsi="Times New Roman"/>
          <w:noProof/>
          <w:spacing w:val="-3"/>
          <w:sz w:val="28"/>
          <w:szCs w:val="28"/>
          <w:lang w:val="kk-KZ"/>
        </w:rPr>
        <w:t xml:space="preserve">әдістері қаншалықты кең қолданылады? Бұл туралы статистикалық деректер </w:t>
      </w:r>
      <w:r w:rsidRPr="00F74EEA">
        <w:rPr>
          <w:rFonts w:ascii="Times New Roman" w:hAnsi="Times New Roman"/>
          <w:noProof/>
          <w:spacing w:val="4"/>
          <w:sz w:val="28"/>
          <w:szCs w:val="28"/>
          <w:lang w:val="kk-KZ"/>
        </w:rPr>
        <w:t xml:space="preserve">жоқ, сондықтанда бұл сұрақтың жауабы сипаттамалық мәнде болады, </w:t>
      </w:r>
      <w:r w:rsidRPr="00F74EEA">
        <w:rPr>
          <w:rFonts w:ascii="Times New Roman" w:hAnsi="Times New Roman"/>
          <w:noProof/>
          <w:spacing w:val="5"/>
          <w:sz w:val="28"/>
          <w:szCs w:val="28"/>
          <w:lang w:val="kk-KZ"/>
        </w:rPr>
        <w:t xml:space="preserve">дегенменде кеңес берудің процесс ретіндегі маңыздылығын бекітуге </w:t>
      </w:r>
      <w:r w:rsidRPr="00F74EEA">
        <w:rPr>
          <w:rFonts w:ascii="Times New Roman" w:hAnsi="Times New Roman"/>
          <w:noProof/>
          <w:spacing w:val="-4"/>
          <w:sz w:val="28"/>
          <w:szCs w:val="28"/>
          <w:lang w:val="kk-KZ"/>
        </w:rPr>
        <w:t>көмектеседі.</w:t>
      </w:r>
    </w:p>
    <w:p w:rsidR="00F74EEA" w:rsidRPr="00F74EEA" w:rsidRDefault="00F74EEA" w:rsidP="00F74EEA">
      <w:pPr>
        <w:pStyle w:val="af8"/>
        <w:jc w:val="both"/>
        <w:rPr>
          <w:rFonts w:ascii="Times New Roman" w:hAnsi="Times New Roman"/>
          <w:b/>
          <w:bCs/>
          <w:noProof/>
          <w:spacing w:val="-14"/>
          <w:sz w:val="28"/>
          <w:szCs w:val="28"/>
          <w:lang w:val="kk-KZ"/>
        </w:rPr>
      </w:pPr>
      <w:r w:rsidRPr="00F74EEA">
        <w:rPr>
          <w:rFonts w:ascii="Times New Roman" w:hAnsi="Times New Roman"/>
          <w:b/>
          <w:bCs/>
          <w:noProof/>
          <w:spacing w:val="-1"/>
          <w:sz w:val="28"/>
          <w:szCs w:val="28"/>
          <w:lang w:val="kk-KZ"/>
        </w:rPr>
        <w:t xml:space="preserve">1.   Баланың дамуын зерттеу (клиника). </w:t>
      </w:r>
      <w:r w:rsidRPr="00F74EEA">
        <w:rPr>
          <w:rFonts w:ascii="Times New Roman" w:hAnsi="Times New Roman"/>
          <w:noProof/>
          <w:spacing w:val="-1"/>
          <w:sz w:val="28"/>
          <w:szCs w:val="28"/>
          <w:lang w:val="kk-KZ"/>
        </w:rPr>
        <w:t xml:space="preserve">Психотерпия бала дамуын </w:t>
      </w:r>
      <w:r w:rsidRPr="00F74EEA">
        <w:rPr>
          <w:rFonts w:ascii="Times New Roman" w:hAnsi="Times New Roman"/>
          <w:noProof/>
          <w:spacing w:val="6"/>
          <w:sz w:val="28"/>
          <w:szCs w:val="28"/>
          <w:lang w:val="kk-KZ"/>
        </w:rPr>
        <w:t xml:space="preserve">зерттеуде - бейімделуде проблемалары бар балалармен әсіресе </w:t>
      </w:r>
      <w:r w:rsidRPr="00F74EEA">
        <w:rPr>
          <w:rFonts w:ascii="Times New Roman" w:hAnsi="Times New Roman"/>
          <w:noProof/>
          <w:sz w:val="28"/>
          <w:szCs w:val="28"/>
          <w:lang w:val="kk-KZ"/>
        </w:rPr>
        <w:t xml:space="preserve">жасөспірімдермен және олардың ата-аналарымен жұмыс істеуде </w:t>
      </w:r>
      <w:r w:rsidRPr="00F74EEA">
        <w:rPr>
          <w:rFonts w:ascii="Times New Roman" w:hAnsi="Times New Roman"/>
          <w:noProof/>
          <w:spacing w:val="3"/>
          <w:sz w:val="28"/>
          <w:szCs w:val="28"/>
          <w:lang w:val="kk-KZ"/>
        </w:rPr>
        <w:t xml:space="preserve">түрліше пайдаланылатын неғұрлым жетілдірілген тәсіл ретінде </w:t>
      </w:r>
      <w:r w:rsidRPr="00F74EEA">
        <w:rPr>
          <w:rFonts w:ascii="Times New Roman" w:hAnsi="Times New Roman"/>
          <w:noProof/>
          <w:spacing w:val="-2"/>
          <w:sz w:val="28"/>
          <w:szCs w:val="28"/>
          <w:lang w:val="kk-KZ"/>
        </w:rPr>
        <w:t>көрінуде.</w:t>
      </w:r>
    </w:p>
    <w:p w:rsidR="00F74EEA" w:rsidRPr="00F74EEA" w:rsidRDefault="00F74EEA" w:rsidP="00F74EEA">
      <w:pPr>
        <w:pStyle w:val="af8"/>
        <w:jc w:val="both"/>
        <w:rPr>
          <w:rFonts w:ascii="Times New Roman" w:hAnsi="Times New Roman"/>
          <w:b/>
          <w:bCs/>
          <w:noProof/>
          <w:spacing w:val="-9"/>
          <w:sz w:val="28"/>
          <w:szCs w:val="28"/>
          <w:lang w:val="kk-KZ"/>
        </w:rPr>
      </w:pPr>
      <w:r w:rsidRPr="00F74EEA">
        <w:rPr>
          <w:rFonts w:ascii="Times New Roman" w:hAnsi="Times New Roman"/>
          <w:b/>
          <w:bCs/>
          <w:noProof/>
          <w:spacing w:val="3"/>
          <w:sz w:val="28"/>
          <w:szCs w:val="28"/>
          <w:lang w:val="kk-KZ"/>
        </w:rPr>
        <w:t xml:space="preserve">2. Студенттер ортасындағы кеңес беру. </w:t>
      </w:r>
      <w:r w:rsidRPr="00F74EEA">
        <w:rPr>
          <w:rFonts w:ascii="Times New Roman" w:hAnsi="Times New Roman"/>
          <w:noProof/>
          <w:spacing w:val="3"/>
          <w:sz w:val="28"/>
          <w:szCs w:val="28"/>
          <w:lang w:val="kk-KZ"/>
        </w:rPr>
        <w:t xml:space="preserve">Жоғары оқу орындары </w:t>
      </w:r>
      <w:r w:rsidRPr="00F74EEA">
        <w:rPr>
          <w:rFonts w:ascii="Times New Roman" w:hAnsi="Times New Roman"/>
          <w:noProof/>
          <w:sz w:val="28"/>
          <w:szCs w:val="28"/>
          <w:lang w:val="kk-KZ"/>
        </w:rPr>
        <w:t xml:space="preserve">мен коледж студенттерінің бейімделу проблемесымен айналысатын   жұмыстарды   талдай   отырып,   жеке - даралық </w:t>
      </w:r>
      <w:r w:rsidRPr="00F74EEA">
        <w:rPr>
          <w:rFonts w:ascii="Times New Roman" w:hAnsi="Times New Roman"/>
          <w:noProof/>
          <w:spacing w:val="-1"/>
          <w:sz w:val="28"/>
          <w:szCs w:val="28"/>
          <w:lang w:val="kk-KZ"/>
        </w:rPr>
        <w:t>жұмыстың ең жиі кездесетін әдісі кеңес беру екендігін көреміз.</w:t>
      </w:r>
    </w:p>
    <w:p w:rsidR="00F74EEA" w:rsidRPr="00F74EEA" w:rsidRDefault="00F74EEA" w:rsidP="00F74EEA">
      <w:pPr>
        <w:pStyle w:val="af8"/>
        <w:jc w:val="both"/>
        <w:rPr>
          <w:rFonts w:ascii="Times New Roman" w:hAnsi="Times New Roman"/>
          <w:b/>
          <w:bCs/>
          <w:noProof/>
          <w:spacing w:val="-9"/>
          <w:sz w:val="28"/>
          <w:szCs w:val="28"/>
          <w:lang w:val="kk-KZ"/>
        </w:rPr>
      </w:pPr>
      <w:r w:rsidRPr="00F74EEA">
        <w:rPr>
          <w:rFonts w:ascii="Times New Roman" w:hAnsi="Times New Roman"/>
          <w:b/>
          <w:bCs/>
          <w:noProof/>
          <w:spacing w:val="-1"/>
          <w:sz w:val="28"/>
          <w:szCs w:val="28"/>
          <w:lang w:val="kk-KZ"/>
        </w:rPr>
        <w:t xml:space="preserve">3.  Ересектерге арналған психогигеналық қызмет.   </w:t>
      </w:r>
      <w:r w:rsidRPr="00F74EEA">
        <w:rPr>
          <w:rFonts w:ascii="Times New Roman" w:hAnsi="Times New Roman"/>
          <w:noProof/>
          <w:spacing w:val="-1"/>
          <w:sz w:val="28"/>
          <w:szCs w:val="28"/>
          <w:lang w:val="kk-KZ"/>
        </w:rPr>
        <w:t xml:space="preserve">Ересектердің </w:t>
      </w:r>
      <w:r w:rsidRPr="00F74EEA">
        <w:rPr>
          <w:rFonts w:ascii="Times New Roman" w:hAnsi="Times New Roman"/>
          <w:noProof/>
          <w:spacing w:val="-3"/>
          <w:sz w:val="28"/>
          <w:szCs w:val="28"/>
          <w:lang w:val="kk-KZ"/>
        </w:rPr>
        <w:t>бейімделу   проблемаларымен   аз   ғана   клиникалық   мекемелер</w:t>
      </w:r>
      <w:r w:rsidRPr="00F74EEA">
        <w:rPr>
          <w:rFonts w:ascii="Times New Roman" w:hAnsi="Times New Roman"/>
          <w:noProof/>
          <w:spacing w:val="-3"/>
          <w:sz w:val="28"/>
          <w:szCs w:val="28"/>
          <w:lang w:val="kk-KZ"/>
        </w:rPr>
        <w:br/>
      </w:r>
      <w:r w:rsidRPr="00F74EEA">
        <w:rPr>
          <w:rFonts w:ascii="Times New Roman" w:hAnsi="Times New Roman"/>
          <w:noProof/>
          <w:spacing w:val="-2"/>
          <w:sz w:val="28"/>
          <w:szCs w:val="28"/>
          <w:lang w:val="kk-KZ"/>
        </w:rPr>
        <w:lastRenderedPageBreak/>
        <w:t>айналысады. Ересектер көп жағдайда жекелеген психиатрлар мен</w:t>
      </w:r>
      <w:r w:rsidRPr="00F74EEA">
        <w:rPr>
          <w:rFonts w:ascii="Times New Roman" w:hAnsi="Times New Roman"/>
          <w:noProof/>
          <w:spacing w:val="-2"/>
          <w:sz w:val="28"/>
          <w:szCs w:val="28"/>
          <w:lang w:val="kk-KZ"/>
        </w:rPr>
        <w:br/>
      </w:r>
      <w:r w:rsidRPr="00F74EEA">
        <w:rPr>
          <w:rFonts w:ascii="Times New Roman" w:hAnsi="Times New Roman"/>
          <w:noProof/>
          <w:spacing w:val="1"/>
          <w:sz w:val="28"/>
          <w:szCs w:val="28"/>
          <w:lang w:val="kk-KZ"/>
        </w:rPr>
        <w:t>психологтар   кеңес   береді.   Дегенмен   кейінгі    кездері   ерлі-</w:t>
      </w:r>
      <w:r w:rsidRPr="00F74EEA">
        <w:rPr>
          <w:rFonts w:ascii="Times New Roman" w:hAnsi="Times New Roman"/>
          <w:noProof/>
          <w:spacing w:val="1"/>
          <w:sz w:val="28"/>
          <w:szCs w:val="28"/>
          <w:lang w:val="kk-KZ"/>
        </w:rPr>
        <w:br/>
      </w:r>
      <w:r w:rsidRPr="00F74EEA">
        <w:rPr>
          <w:rFonts w:ascii="Times New Roman" w:hAnsi="Times New Roman"/>
          <w:noProof/>
          <w:spacing w:val="-1"/>
          <w:sz w:val="28"/>
          <w:szCs w:val="28"/>
          <w:lang w:val="kk-KZ"/>
        </w:rPr>
        <w:t>зайыптылардың  бейімделу  мәселелерімен   айналысатын   кеңес</w:t>
      </w:r>
      <w:r w:rsidRPr="00F74EEA">
        <w:rPr>
          <w:rFonts w:ascii="Times New Roman" w:hAnsi="Times New Roman"/>
          <w:noProof/>
          <w:spacing w:val="-1"/>
          <w:sz w:val="28"/>
          <w:szCs w:val="28"/>
          <w:lang w:val="kk-KZ"/>
        </w:rPr>
        <w:br/>
      </w:r>
      <w:r w:rsidRPr="00F74EEA">
        <w:rPr>
          <w:rFonts w:ascii="Times New Roman" w:hAnsi="Times New Roman"/>
          <w:noProof/>
          <w:spacing w:val="5"/>
          <w:sz w:val="28"/>
          <w:szCs w:val="28"/>
          <w:lang w:val="kk-KZ"/>
        </w:rPr>
        <w:t>беру қызметі және сол сияқты қызмет көрсету орындарыының</w:t>
      </w:r>
      <w:r w:rsidRPr="00F74EEA">
        <w:rPr>
          <w:rFonts w:ascii="Times New Roman" w:hAnsi="Times New Roman"/>
          <w:noProof/>
          <w:spacing w:val="5"/>
          <w:sz w:val="28"/>
          <w:szCs w:val="28"/>
          <w:lang w:val="kk-KZ"/>
        </w:rPr>
        <w:br/>
      </w:r>
      <w:r w:rsidRPr="00F74EEA">
        <w:rPr>
          <w:rFonts w:ascii="Times New Roman" w:hAnsi="Times New Roman"/>
          <w:noProof/>
          <w:spacing w:val="-1"/>
          <w:sz w:val="28"/>
          <w:szCs w:val="28"/>
          <w:lang w:val="kk-KZ"/>
        </w:rPr>
        <w:t>өсуі байқалады. Яғни отбасы психотерпиясы.</w:t>
      </w:r>
    </w:p>
    <w:p w:rsidR="00F74EEA" w:rsidRPr="00F74EEA" w:rsidRDefault="00F74EEA" w:rsidP="00F74EEA">
      <w:pPr>
        <w:pStyle w:val="af8"/>
        <w:jc w:val="both"/>
        <w:rPr>
          <w:rFonts w:ascii="Times New Roman" w:hAnsi="Times New Roman"/>
          <w:b/>
          <w:bCs/>
          <w:noProof/>
          <w:spacing w:val="-11"/>
          <w:sz w:val="28"/>
          <w:szCs w:val="28"/>
          <w:lang w:val="kk-KZ"/>
        </w:rPr>
      </w:pPr>
      <w:r w:rsidRPr="00F74EEA">
        <w:rPr>
          <w:rFonts w:ascii="Times New Roman" w:hAnsi="Times New Roman"/>
          <w:b/>
          <w:bCs/>
          <w:noProof/>
          <w:spacing w:val="-5"/>
          <w:sz w:val="28"/>
          <w:szCs w:val="28"/>
          <w:lang w:val="kk-KZ"/>
        </w:rPr>
        <w:t xml:space="preserve">4. Әлеуметтік   жұмыс.   </w:t>
      </w:r>
      <w:r w:rsidRPr="00F74EEA">
        <w:rPr>
          <w:rFonts w:ascii="Times New Roman" w:hAnsi="Times New Roman"/>
          <w:noProof/>
          <w:spacing w:val="-5"/>
          <w:sz w:val="28"/>
          <w:szCs w:val="28"/>
          <w:lang w:val="kk-KZ"/>
        </w:rPr>
        <w:t>Әлеуметтік   жұмыс   саласындағы   маман</w:t>
      </w:r>
      <w:r w:rsidRPr="00F74EEA">
        <w:rPr>
          <w:rFonts w:ascii="Times New Roman" w:hAnsi="Times New Roman"/>
          <w:noProof/>
          <w:spacing w:val="-5"/>
          <w:sz w:val="28"/>
          <w:szCs w:val="28"/>
          <w:lang w:val="kk-KZ"/>
        </w:rPr>
        <w:br/>
      </w:r>
      <w:r w:rsidRPr="00F74EEA">
        <w:rPr>
          <w:rFonts w:ascii="Times New Roman" w:hAnsi="Times New Roman"/>
          <w:noProof/>
          <w:spacing w:val="-2"/>
          <w:sz w:val="28"/>
          <w:szCs w:val="28"/>
          <w:lang w:val="kk-KZ"/>
        </w:rPr>
        <w:t>дәстүрлі түрде әлеуметтік жұмыстың бөлігі саналатын қызметтер</w:t>
      </w:r>
      <w:r w:rsidRPr="00F74EEA">
        <w:rPr>
          <w:rFonts w:ascii="Times New Roman" w:hAnsi="Times New Roman"/>
          <w:noProof/>
          <w:spacing w:val="-2"/>
          <w:sz w:val="28"/>
          <w:szCs w:val="28"/>
          <w:lang w:val="kk-KZ"/>
        </w:rPr>
        <w:br/>
      </w:r>
      <w:r w:rsidRPr="00F74EEA">
        <w:rPr>
          <w:rFonts w:ascii="Times New Roman" w:hAnsi="Times New Roman"/>
          <w:noProof/>
          <w:spacing w:val="4"/>
          <w:sz w:val="28"/>
          <w:szCs w:val="28"/>
          <w:lang w:val="kk-KZ"/>
        </w:rPr>
        <w:t>жиынтығын - қаржылық көмекке,    жұмыс табуға көмектесуге,</w:t>
      </w:r>
      <w:r w:rsidRPr="00F74EEA">
        <w:rPr>
          <w:rFonts w:ascii="Times New Roman" w:hAnsi="Times New Roman"/>
          <w:noProof/>
          <w:spacing w:val="4"/>
          <w:sz w:val="28"/>
          <w:szCs w:val="28"/>
          <w:lang w:val="kk-KZ"/>
        </w:rPr>
        <w:br/>
      </w:r>
      <w:r w:rsidRPr="00F74EEA">
        <w:rPr>
          <w:rFonts w:ascii="Times New Roman" w:hAnsi="Times New Roman"/>
          <w:noProof/>
          <w:spacing w:val="6"/>
          <w:sz w:val="28"/>
          <w:szCs w:val="28"/>
          <w:lang w:val="kk-KZ"/>
        </w:rPr>
        <w:t>дәрігерлік  қызмет көрсетуге  ғана  емес,  сонымен  бірге  ол</w:t>
      </w:r>
      <w:r w:rsidRPr="00F74EEA">
        <w:rPr>
          <w:rFonts w:ascii="Times New Roman" w:hAnsi="Times New Roman"/>
          <w:noProof/>
          <w:spacing w:val="6"/>
          <w:sz w:val="28"/>
          <w:szCs w:val="28"/>
          <w:lang w:val="kk-KZ"/>
        </w:rPr>
        <w:br/>
      </w:r>
      <w:r w:rsidRPr="00F74EEA">
        <w:rPr>
          <w:rFonts w:ascii="Times New Roman" w:hAnsi="Times New Roman"/>
          <w:noProof/>
          <w:spacing w:val="7"/>
          <w:sz w:val="28"/>
          <w:szCs w:val="28"/>
          <w:lang w:val="kk-KZ"/>
        </w:rPr>
        <w:t>негізгісі де болар, кеңес берушілік көмекті ұсынуға да дайын</w:t>
      </w:r>
      <w:r w:rsidRPr="00F74EEA">
        <w:rPr>
          <w:rFonts w:ascii="Times New Roman" w:hAnsi="Times New Roman"/>
          <w:noProof/>
          <w:spacing w:val="7"/>
          <w:sz w:val="28"/>
          <w:szCs w:val="28"/>
          <w:lang w:val="kk-KZ"/>
        </w:rPr>
        <w:br/>
      </w:r>
      <w:r w:rsidRPr="00F74EEA">
        <w:rPr>
          <w:rFonts w:ascii="Times New Roman" w:hAnsi="Times New Roman"/>
          <w:noProof/>
          <w:spacing w:val="-2"/>
          <w:sz w:val="28"/>
          <w:szCs w:val="28"/>
          <w:lang w:val="kk-KZ"/>
        </w:rPr>
        <w:t>болуы керек.</w:t>
      </w:r>
    </w:p>
    <w:p w:rsidR="00F74EEA" w:rsidRPr="00F74EEA" w:rsidRDefault="00F74EEA" w:rsidP="00F74EEA">
      <w:pPr>
        <w:pStyle w:val="af8"/>
        <w:jc w:val="both"/>
        <w:rPr>
          <w:rFonts w:ascii="Times New Roman" w:hAnsi="Times New Roman"/>
          <w:b/>
          <w:bCs/>
          <w:noProof/>
          <w:spacing w:val="-12"/>
          <w:sz w:val="28"/>
          <w:szCs w:val="28"/>
          <w:lang w:val="kk-KZ"/>
        </w:rPr>
      </w:pPr>
      <w:r w:rsidRPr="00F74EEA">
        <w:rPr>
          <w:rFonts w:ascii="Times New Roman" w:hAnsi="Times New Roman"/>
          <w:b/>
          <w:bCs/>
          <w:noProof/>
          <w:spacing w:val="-3"/>
          <w:sz w:val="28"/>
          <w:szCs w:val="28"/>
          <w:lang w:val="kk-KZ"/>
        </w:rPr>
        <w:t xml:space="preserve">5. Өндіріc  орындарындағы   адамдармен  жұмыс.        </w:t>
      </w:r>
      <w:r w:rsidRPr="00F74EEA">
        <w:rPr>
          <w:rFonts w:ascii="Times New Roman" w:hAnsi="Times New Roman"/>
          <w:noProof/>
          <w:spacing w:val="-3"/>
          <w:sz w:val="28"/>
          <w:szCs w:val="28"/>
          <w:lang w:val="kk-KZ"/>
        </w:rPr>
        <w:t>Өндірістегі</w:t>
      </w:r>
      <w:r w:rsidRPr="00F74EEA">
        <w:rPr>
          <w:rFonts w:ascii="Times New Roman" w:hAnsi="Times New Roman"/>
          <w:noProof/>
          <w:spacing w:val="-3"/>
          <w:sz w:val="28"/>
          <w:szCs w:val="28"/>
          <w:lang w:val="kk-KZ"/>
        </w:rPr>
        <w:br/>
      </w:r>
      <w:r w:rsidRPr="00F74EEA">
        <w:rPr>
          <w:rFonts w:ascii="Times New Roman" w:hAnsi="Times New Roman"/>
          <w:noProof/>
          <w:spacing w:val="3"/>
          <w:sz w:val="28"/>
          <w:szCs w:val="28"/>
          <w:lang w:val="kk-KZ"/>
        </w:rPr>
        <w:t>адамдарға кеңес беру осы уақытқа шейін олармен атқарылатын</w:t>
      </w:r>
      <w:r w:rsidRPr="00F74EEA">
        <w:rPr>
          <w:rFonts w:ascii="Times New Roman" w:hAnsi="Times New Roman"/>
          <w:noProof/>
          <w:spacing w:val="3"/>
          <w:sz w:val="28"/>
          <w:szCs w:val="28"/>
          <w:lang w:val="kk-KZ"/>
        </w:rPr>
        <w:br/>
      </w:r>
      <w:r w:rsidRPr="00F74EEA">
        <w:rPr>
          <w:rFonts w:ascii="Times New Roman" w:hAnsi="Times New Roman"/>
          <w:noProof/>
          <w:spacing w:val="-1"/>
          <w:sz w:val="28"/>
          <w:szCs w:val="28"/>
          <w:lang w:val="kk-KZ"/>
        </w:rPr>
        <w:t>жұмыстың аз мөлшерін қамтыды.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bCs/>
          <w:noProof/>
          <w:spacing w:val="-12"/>
          <w:sz w:val="28"/>
          <w:szCs w:val="28"/>
          <w:lang w:val="kk-KZ"/>
        </w:rPr>
        <w:t xml:space="preserve">6. </w:t>
      </w:r>
      <w:r w:rsidRPr="00F74EEA">
        <w:rPr>
          <w:rFonts w:ascii="Times New Roman" w:hAnsi="Times New Roman"/>
          <w:b/>
          <w:bCs/>
          <w:noProof/>
          <w:spacing w:val="-2"/>
          <w:sz w:val="28"/>
          <w:szCs w:val="28"/>
          <w:lang w:val="kk-KZ"/>
        </w:rPr>
        <w:t xml:space="preserve">Әскери салада. </w:t>
      </w:r>
      <w:r w:rsidRPr="00F74EEA">
        <w:rPr>
          <w:rFonts w:ascii="Times New Roman" w:hAnsi="Times New Roman"/>
          <w:noProof/>
          <w:spacing w:val="-2"/>
          <w:sz w:val="28"/>
          <w:szCs w:val="28"/>
          <w:lang w:val="kk-KZ"/>
        </w:rPr>
        <w:t xml:space="preserve">Студенттік және өндірістік кеңес беру туралы </w:t>
      </w:r>
      <w:r w:rsidRPr="00F74EEA">
        <w:rPr>
          <w:rFonts w:ascii="Times New Roman" w:hAnsi="Times New Roman"/>
          <w:noProof/>
          <w:spacing w:val="-1"/>
          <w:sz w:val="28"/>
          <w:szCs w:val="28"/>
          <w:lang w:val="kk-KZ"/>
        </w:rPr>
        <w:t xml:space="preserve">айтылғандар      мен   тұжырымдамалардың көпшілігі   кез-келген </w:t>
      </w:r>
      <w:r w:rsidRPr="00F74EEA">
        <w:rPr>
          <w:rFonts w:ascii="Times New Roman" w:hAnsi="Times New Roman"/>
          <w:noProof/>
          <w:spacing w:val="1"/>
          <w:sz w:val="28"/>
          <w:szCs w:val="28"/>
          <w:lang w:val="kk-KZ"/>
        </w:rPr>
        <w:t xml:space="preserve">әскери ұйымға - оқу немесе әскери ұйымға тең дәрежеде </w:t>
      </w:r>
      <w:r w:rsidRPr="00F74EEA">
        <w:rPr>
          <w:rFonts w:ascii="Times New Roman" w:hAnsi="Times New Roman"/>
          <w:bCs/>
          <w:noProof/>
          <w:spacing w:val="1"/>
          <w:sz w:val="28"/>
          <w:szCs w:val="28"/>
          <w:lang w:val="kk-KZ"/>
        </w:rPr>
        <w:t xml:space="preserve">сәйкес </w:t>
      </w:r>
      <w:r w:rsidRPr="00F74EEA">
        <w:rPr>
          <w:rFonts w:ascii="Times New Roman" w:hAnsi="Times New Roman"/>
          <w:noProof/>
          <w:spacing w:val="4"/>
          <w:sz w:val="28"/>
          <w:szCs w:val="28"/>
          <w:lang w:val="kk-KZ"/>
        </w:rPr>
        <w:t xml:space="preserve">келседе, кеңес берушілік бағдар ел аймағын да қолданылатын </w:t>
      </w:r>
      <w:r w:rsidRPr="00F74EEA">
        <w:rPr>
          <w:rFonts w:ascii="Times New Roman" w:hAnsi="Times New Roman"/>
          <w:noProof/>
          <w:spacing w:val="1"/>
          <w:sz w:val="28"/>
          <w:szCs w:val="28"/>
          <w:lang w:val="kk-KZ"/>
        </w:rPr>
        <w:t xml:space="preserve">мемлекеттік    деңгейдегі       әскери       бағдарламаларды </w:t>
      </w:r>
      <w:r w:rsidRPr="00F74EEA">
        <w:rPr>
          <w:rFonts w:ascii="Times New Roman" w:hAnsi="Times New Roman"/>
          <w:noProof/>
          <w:spacing w:val="-1"/>
          <w:sz w:val="28"/>
          <w:szCs w:val="28"/>
          <w:lang w:val="kk-KZ"/>
        </w:rPr>
        <w:t>пайдаланылған.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bCs/>
          <w:noProof/>
          <w:spacing w:val="9"/>
          <w:sz w:val="28"/>
          <w:szCs w:val="28"/>
          <w:lang w:val="kk-KZ"/>
        </w:rPr>
        <w:t xml:space="preserve">Тиімді кеңес беру </w:t>
      </w:r>
      <w:r w:rsidRPr="00F74EEA">
        <w:rPr>
          <w:rFonts w:ascii="Times New Roman" w:hAnsi="Times New Roman"/>
          <w:noProof/>
          <w:spacing w:val="9"/>
          <w:sz w:val="28"/>
          <w:szCs w:val="28"/>
          <w:lang w:val="kk-KZ"/>
        </w:rPr>
        <w:t xml:space="preserve">- өз алдына құрылымдық үлгісі анықталған, </w:t>
      </w:r>
      <w:r w:rsidRPr="00F74EEA">
        <w:rPr>
          <w:rFonts w:ascii="Times New Roman" w:hAnsi="Times New Roman"/>
          <w:noProof/>
          <w:spacing w:val="6"/>
          <w:sz w:val="28"/>
          <w:szCs w:val="28"/>
          <w:lang w:val="kk-KZ"/>
        </w:rPr>
        <w:t xml:space="preserve">белгіленген ережелері жоқ өзрара әрекеттестік; ол клиенттің өзін </w:t>
      </w:r>
      <w:r w:rsidRPr="00F74EEA">
        <w:rPr>
          <w:rFonts w:ascii="Times New Roman" w:hAnsi="Times New Roman"/>
          <w:noProof/>
          <w:spacing w:val="10"/>
          <w:sz w:val="28"/>
          <w:szCs w:val="28"/>
          <w:lang w:val="kk-KZ"/>
        </w:rPr>
        <w:t xml:space="preserve">түсінуіне қол жеткізуге мүмкіндік беретіні сонша, оның жаңа </w:t>
      </w:r>
      <w:r w:rsidRPr="00F74EEA">
        <w:rPr>
          <w:rFonts w:ascii="Times New Roman" w:hAnsi="Times New Roman"/>
          <w:noProof/>
          <w:spacing w:val="-1"/>
          <w:sz w:val="28"/>
          <w:szCs w:val="28"/>
          <w:lang w:val="kk-KZ"/>
        </w:rPr>
        <w:t>бағдарларына сәйкес оң қадамдарды жасауына мүмкіндік туғызады.</w:t>
      </w:r>
    </w:p>
    <w:p w:rsidR="00F74EEA" w:rsidRPr="00F74EEA" w:rsidRDefault="00F74EEA" w:rsidP="00F74EEA">
      <w:pPr>
        <w:pStyle w:val="af8"/>
        <w:jc w:val="both"/>
        <w:rPr>
          <w:rFonts w:ascii="Times New Roman" w:hAnsi="Times New Roman"/>
          <w:sz w:val="28"/>
          <w:szCs w:val="28"/>
          <w:shd w:val="clear" w:color="auto" w:fill="FFFFFF"/>
          <w:lang w:val="kk-KZ"/>
        </w:rPr>
      </w:pPr>
      <w:r w:rsidRPr="00F74EEA">
        <w:rPr>
          <w:rFonts w:ascii="Times New Roman" w:hAnsi="Times New Roman"/>
          <w:sz w:val="28"/>
          <w:szCs w:val="28"/>
          <w:lang w:val="kk-KZ"/>
        </w:rPr>
        <w:t>Арт</w:t>
      </w:r>
      <w:r w:rsidRPr="00F74EEA">
        <w:rPr>
          <w:rFonts w:ascii="Times New Roman" w:hAnsi="Times New Roman"/>
          <w:sz w:val="28"/>
          <w:szCs w:val="28"/>
          <w:shd w:val="clear" w:color="auto" w:fill="FFFFFF"/>
          <w:lang w:val="kk-KZ"/>
        </w:rPr>
        <w:t>-терапия даму үстіндегі психотерапияның әдістердің жаңа түрі болып табылады. Аталған терапияның түрі қазіргі таңда үлкен жетістіктерге ие. Алғашқы арт-терапия түсінігі енгізілген кезде оны тек сырқат, ауру немесе демалыс үйіндегі емделушілерге ғана қолданған болса, қазіргі кезде оның қолданыс аясы, шеңбері кеңеюде, яғни бұл терапия адамның шығармашылық жағдайын дамытып қана қоймай, адамның бойындағы ресурстарының мүмкіндігін түсініп ашуға да жағдай жасайды.</w:t>
      </w:r>
    </w:p>
    <w:p w:rsidR="00F74EEA" w:rsidRPr="00F74EEA" w:rsidRDefault="00F74EEA" w:rsidP="00F74EEA">
      <w:pPr>
        <w:pStyle w:val="af8"/>
        <w:jc w:val="both"/>
        <w:rPr>
          <w:rFonts w:ascii="Times New Roman" w:hAnsi="Times New Roman"/>
          <w:sz w:val="28"/>
          <w:szCs w:val="28"/>
          <w:shd w:val="clear" w:color="auto" w:fill="FFFFFF"/>
          <w:lang w:val="kk-KZ"/>
        </w:rPr>
      </w:pP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p>
    <w:p w:rsidR="00F74EEA" w:rsidRDefault="00F74EEA" w:rsidP="00F74EEA">
      <w:pPr>
        <w:pStyle w:val="af8"/>
        <w:jc w:val="both"/>
        <w:rPr>
          <w:rFonts w:ascii="Times New Roman" w:hAnsi="Times New Roman"/>
          <w:bCs/>
          <w:sz w:val="28"/>
          <w:szCs w:val="28"/>
          <w:lang w:val="en-US"/>
        </w:rPr>
      </w:pPr>
    </w:p>
    <w:p w:rsidR="00F74EEA" w:rsidRPr="00F74EEA" w:rsidRDefault="00F74EEA" w:rsidP="00F74EEA">
      <w:pPr>
        <w:pStyle w:val="af8"/>
        <w:jc w:val="both"/>
        <w:rPr>
          <w:rFonts w:ascii="Times New Roman" w:hAnsi="Times New Roman"/>
          <w:bCs/>
          <w:sz w:val="28"/>
          <w:szCs w:val="28"/>
          <w:lang w:val="en-US"/>
        </w:rPr>
      </w:pPr>
    </w:p>
    <w:p w:rsidR="00F74EEA" w:rsidRPr="00F74EEA" w:rsidRDefault="00F74EEA" w:rsidP="00F74EEA">
      <w:pPr>
        <w:pStyle w:val="af8"/>
        <w:jc w:val="center"/>
        <w:rPr>
          <w:rFonts w:ascii="Times New Roman" w:hAnsi="Times New Roman"/>
          <w:b/>
          <w:bCs/>
          <w:sz w:val="28"/>
          <w:szCs w:val="28"/>
          <w:lang w:val="kk-KZ"/>
        </w:rPr>
      </w:pPr>
      <w:r w:rsidRPr="00F74EEA">
        <w:rPr>
          <w:rFonts w:ascii="Times New Roman" w:hAnsi="Times New Roman"/>
          <w:b/>
          <w:sz w:val="28"/>
          <w:szCs w:val="28"/>
          <w:lang w:val="kk-KZ"/>
        </w:rPr>
        <w:lastRenderedPageBreak/>
        <w:t>І тарау. Ұйымдастыру психологиясы</w:t>
      </w:r>
      <w:r>
        <w:rPr>
          <w:rFonts w:ascii="Times New Roman" w:hAnsi="Times New Roman"/>
          <w:b/>
          <w:sz w:val="28"/>
          <w:szCs w:val="28"/>
          <w:lang w:val="kk-KZ"/>
        </w:rPr>
        <w:t>ның</w:t>
      </w:r>
      <w:r w:rsidRPr="00F74EEA">
        <w:rPr>
          <w:rFonts w:ascii="Times New Roman" w:hAnsi="Times New Roman"/>
          <w:b/>
          <w:sz w:val="28"/>
          <w:szCs w:val="28"/>
          <w:lang w:val="en-US"/>
        </w:rPr>
        <w:t xml:space="preserve"> </w:t>
      </w:r>
      <w:r w:rsidRPr="00F74EEA">
        <w:rPr>
          <w:rFonts w:ascii="Times New Roman" w:hAnsi="Times New Roman"/>
          <w:b/>
          <w:spacing w:val="-6"/>
          <w:sz w:val="28"/>
          <w:szCs w:val="28"/>
          <w:lang w:val="kk-KZ"/>
        </w:rPr>
        <w:t>маңызы мен түрлері</w:t>
      </w:r>
    </w:p>
    <w:p w:rsidR="00F74EEA" w:rsidRPr="00F74EEA" w:rsidRDefault="00F74EEA" w:rsidP="00F74EEA">
      <w:pPr>
        <w:pStyle w:val="af8"/>
        <w:jc w:val="both"/>
        <w:rPr>
          <w:rFonts w:ascii="Times New Roman" w:hAnsi="Times New Roman"/>
          <w:spacing w:val="-6"/>
          <w:sz w:val="28"/>
          <w:szCs w:val="28"/>
          <w:lang w:val="en-US"/>
        </w:rPr>
      </w:pPr>
    </w:p>
    <w:p w:rsidR="00F74EEA" w:rsidRPr="00F74EEA" w:rsidRDefault="00F74EEA" w:rsidP="00F74EEA">
      <w:pPr>
        <w:pStyle w:val="af8"/>
        <w:ind w:firstLine="708"/>
        <w:jc w:val="both"/>
        <w:rPr>
          <w:rFonts w:ascii="Times New Roman" w:hAnsi="Times New Roman"/>
          <w:sz w:val="28"/>
          <w:szCs w:val="28"/>
          <w:lang w:val="kk-KZ"/>
        </w:rPr>
      </w:pPr>
      <w:r w:rsidRPr="00F74EEA">
        <w:rPr>
          <w:rFonts w:ascii="Times New Roman" w:hAnsi="Times New Roman"/>
          <w:sz w:val="28"/>
          <w:szCs w:val="28"/>
          <w:lang w:val="kk-KZ"/>
        </w:rPr>
        <w:t xml:space="preserve">Практикалық психологиялық зертеулер адамзат қанша өмір сүрсе, сонша уақыт дамып келе жатыр деп айтуға болады. Өйткені адам адам болғалы өзінің тәнімен қатар жанының ерекшеліктерін де жете біліп, оны басқару, өңдеу жолдарын анықтап алуға құмарлығы өте зор болды. Дегенмен нақты психодиогностикалық зерттеулерді жүргізу әдістері анықталып, жекелік психикалық қасиеттер ерекшеліктерін анықтау 19 ғасырдың екінші жартысынан бастап дамып келе жатыр. Бірінші пиходиагностикалық зерттеулер психикалық аурулар арасында жүргізілді.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Практикалық психиологиялық зерттеу негізін құрушылардың айтуы бойынша, психоз ауруына ұшырағандардың психикалық қасиеттері дені саулармен бірдей, тек кейбір қасиеттері ерекше дамып, анық байқалатын ауытқуға ұшыраған. Сондықтан оны зерттеу жеңілдеу болды деп көрсеткен. Осындай ерекше дамыған қасиеттерді зерттеу де оңай болатындықтан психологиялық қасиеттерінің даму деңгейін диагностикалау жүргізілді. Практикалық психология дамуындағы бұлкезең клиникалық деп аталады.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19 Ғасырдың екінші жартысында жоғары жүйке қызметінің ерекшеліктері анықталуы, жүйке жүйесінің  функциялары мен психикалық қасиеттердің байланыстылығы дәлелденгенімен байланысты темпераментке жан-жақты сипаттама берілді. Сеченов, Павлов  жүргізген зерттеулер нәтижесінде олар екінші сигналдық жүйенің, нағыз адамдық қасиеттердің қалыптасуына негіз болатыны анықталды. Бұл кезді, практикалық психологияның дауына физиологтардың қосқан үлесін ескере отырып, психофизиологиялық кезең деп атауға болады.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Жекелік психикалық қасиеттерді зерттеу тестілерін қолдану Франция, Германия т.б. елдерде 19 ғасырдың аяғында кеңінен орын алды. Психологиялық зерттеу жүргізуге қолданыла бастаған әдістерді 1870 жылы Гальтон тест деп атауды ұсынды. Осы кезден бастап  қабілетті зерттеу арқылы адам мүмкіндігін анықтауға қызығушылықты қанағаттандыру мақсатымен Франция, Германия, АҚШ т.б. мемлекеттерде психологиялық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зертханалар ашылып, барлық талапкерлердің іс-әрекет түрлеріне икемділігін анықтауға бағытталған зерттеулер кеңінен қолданылды. Гальтонның ұсынысы бойынша тест көмегімен өлшенген қасиеттердің бір-бірімен корреляциялық байланысы бар екендігі ескерілді.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Психологиялық зерттеулерде математикалық және статистикалық тәсілдерді қолдану үшін Парсонс, Фишер, Спирмен деген математиктер шақырылды. Фишер дисперсиялық талдауды, ал Спирмен – факторлық талдауды психологиялық зерттеуде қолдану жолдарын анықтап берді. Фишер ұсынған дисперсиялық талдау әдісі көмегімен жеке факторлардың эксперимент нәтижесіне тигізетін әсерін статистикалық жолмен анықтауға мүмкіндік туды. Ал  Спирмен жасап шығарған  көп өлшемді факторлық талдау әдісі көмегімен бір-бірімен корреляциялық байланысы өте төмен көрсеткіштер анықталып, байқалуын статистикалық жолмен талдауға жол ашылды.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 xml:space="preserve">Келесі кезеңде Г. Айзенк және Р. Кеттел факторлық талдауды жекелік қасиеттерді зерттеуге қолданды. Осы  кезден бастап жеке адамның психологиялық  қасиеттерін толық бөліп психологиялық кескіннін жасауға, барлық кісілік психикалық көрсеткіштерін бір-бірімен ұштастырып анықтауға жол ашылды. Сонымен қатар интеллектуалдық қасиеттерді зерттеу тестері кеңінен қолданыла бастады. 1905-1907 жылдары француз ғалымы А. Бине статистикалық жағынан негізделген интелектуалдық тест жасап шығарды. Ұсынылған тәсілді өңдеп шығуға Т.Симон өз үлесін қосып, психодиагностикада бұл әдістеме Бине-Симон шкаласы деп қолданыла бастады.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w:t>
      </w:r>
      <w:r>
        <w:rPr>
          <w:rFonts w:ascii="Times New Roman" w:hAnsi="Times New Roman"/>
          <w:sz w:val="28"/>
          <w:szCs w:val="28"/>
          <w:lang w:val="kk-KZ"/>
        </w:rPr>
        <w:t xml:space="preserve">           </w:t>
      </w:r>
      <w:r w:rsidRPr="00F74EEA">
        <w:rPr>
          <w:rFonts w:ascii="Times New Roman" w:hAnsi="Times New Roman"/>
          <w:sz w:val="28"/>
          <w:szCs w:val="28"/>
          <w:lang w:val="kk-KZ"/>
        </w:rPr>
        <w:t xml:space="preserve">Өткен ғасырдың 20-шы жылдары жекелік қасиеттерді зерттеуге және интеллектуалдық  қасиеттерді анықтауға арналған тестердің көптеген түрлері құрылды. Оларды қолдану арқылы жеке тұлғаның психикалық қасиетттерін жан-жақты талдауа  мүмкіндік туды. Сонымен қатар топтаға адамдардың өзара қарым-қатынасын зерттеуге арналған Я.Морренонның социометриялық зерттеу әдісі, К.Левиннің өлшеу әдістемелері, Я.Коломенскийдің ұжымының қалыптасу деңгейін бағалау тесттілері кеңінен қолданылады. 50-60 жылдары психологиялық зерттеулерге қызығушылық күшейіп, психодиагностикалық зерттеулер саны және диагностикалық әдістер көбейе түседі. Көптеген мемлекеттерде психалогиялық  зерттеу  орталықтары, мамандыққа баулу кабинеттері, мамандыққа жарамдылықты анықтау қызметін көрсететін кеңселер, жеке адамды мазасыздану жағдайынан шығару шараларын ұйымдастыратын орталықтар ашылады. Практикалық психалогияның дамуындағы бұл кезеңді психодиагностикалық деп атаймыз.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Қазіргі кезде психологиялық зерттеулер нәтижелері адам өмірінің барлық салаларында кеңінен қолданылуда. Психалогиялық қызмет көрсету жүйесі жақсы дамыған болуды өмірдің көптеген орындары талап етіп отыр. Сондықтан психалогиялық қызметті білім беру жүйесіне және әлеуметтік орта ерекшеліктеріне икемдеп ұйымдастыру бүгінгі күнің талабы деп айтуға әбден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Практикалық психолгия – психикалық қасиеттердің көрініс беруін, даму ерекшеліктерінің сандық және сапалық көрсеткіштерін зерттеп, дамуында ауытқуы бар қасиеттерді өңдеу жолдарын анықтайтын психологитялық ғылымдардың бір саласы.  </w:t>
      </w:r>
    </w:p>
    <w:p w:rsidR="00F74EEA" w:rsidRPr="00F74EEA" w:rsidRDefault="00F74EEA" w:rsidP="00F74EEA">
      <w:pPr>
        <w:pStyle w:val="af8"/>
        <w:jc w:val="both"/>
        <w:rPr>
          <w:rFonts w:ascii="Times New Roman" w:hAnsi="Times New Roman"/>
          <w:sz w:val="28"/>
          <w:szCs w:val="28"/>
          <w:lang w:val="kk-KZ"/>
        </w:rPr>
      </w:pPr>
      <w:r>
        <w:rPr>
          <w:rFonts w:ascii="Times New Roman" w:hAnsi="Times New Roman"/>
          <w:sz w:val="28"/>
          <w:szCs w:val="28"/>
          <w:lang w:val="kk-KZ"/>
        </w:rPr>
        <w:t xml:space="preserve">            </w:t>
      </w:r>
      <w:r w:rsidRPr="00F74EEA">
        <w:rPr>
          <w:rFonts w:ascii="Times New Roman" w:hAnsi="Times New Roman"/>
          <w:sz w:val="28"/>
          <w:szCs w:val="28"/>
          <w:lang w:val="kk-KZ"/>
        </w:rPr>
        <w:t>Психологиялық қасиеттерді зертеу өте күрделі процесс. Оның барысында  көптеген психодиагностикалық әдіс-тәсілдер қолданылып, әр адамның психикалық қасиетерін, күй- жағдайларын, таным процестерін зертеп, олардың даму деңгейін бағалауға мүмкіндік туады. Сонымен бірге психикалық қасиеттердің нормадан ауытқуларының алдын алу, коррекциялау, кеңес беру т.б. жәрдемді ұйымдастыру да осы ғылым саласының міндеттеріне енеді. Практикалық психологияның қызмет аясы өте кең және әртүрлі болуымен  байланысты оның жекелеген салалары пайда болды. Оларға қысқаша тоқтап өтейік.</w:t>
      </w:r>
    </w:p>
    <w:p w:rsidR="00F74EEA" w:rsidRPr="00F74EEA" w:rsidRDefault="00F74EEA" w:rsidP="00F74EEA">
      <w:pPr>
        <w:pStyle w:val="af8"/>
        <w:jc w:val="both"/>
        <w:rPr>
          <w:rFonts w:ascii="Times New Roman" w:hAnsi="Times New Roman"/>
          <w:sz w:val="28"/>
          <w:szCs w:val="28"/>
          <w:lang w:val="kk-KZ"/>
        </w:rPr>
      </w:pPr>
      <w:r>
        <w:rPr>
          <w:rFonts w:ascii="Times New Roman" w:hAnsi="Times New Roman"/>
          <w:sz w:val="28"/>
          <w:szCs w:val="28"/>
          <w:lang w:val="kk-KZ"/>
        </w:rPr>
        <w:t xml:space="preserve">         </w:t>
      </w:r>
      <w:r w:rsidRPr="00F74EEA">
        <w:rPr>
          <w:rFonts w:ascii="Times New Roman" w:hAnsi="Times New Roman"/>
          <w:sz w:val="28"/>
          <w:szCs w:val="28"/>
          <w:lang w:val="kk-KZ"/>
        </w:rPr>
        <w:t xml:space="preserve">Инженерлік пихология қазіргі кезде практикалық психологияның ең үлкен салаларының бірі болып отыр. Оның зерттейтін мәселелері ғылым мен </w:t>
      </w:r>
      <w:r w:rsidRPr="00F74EEA">
        <w:rPr>
          <w:rFonts w:ascii="Times New Roman" w:hAnsi="Times New Roman"/>
          <w:sz w:val="28"/>
          <w:szCs w:val="28"/>
          <w:lang w:val="kk-KZ"/>
        </w:rPr>
        <w:lastRenderedPageBreak/>
        <w:t xml:space="preserve">техниканың дамуына және техниканы адам өмірінің барлық салаларында кеңінен қолдануымен байланысты туып отыр. Техникалық құрал жабдықтармен жұмыс жасау адам мен машина арасындағы қатынас ерекшеліктерін анықтау және адам ағзасына техниканың тигізетін әсерін бағалауды талап етеді. Сондықтан инженерлік психалогияның негізгі мақсаты – адам еңбегіне және денінің саулығына техникалық жабдықтар конструкцияның тигізетін әсерін анықтау, оның икемді болу жолдарын табуға өз үлесін қосу. Қызмет атқару орынның түр-түсі, техникалық құралдардың дизайны адамның психикалық жағдайына үлкен әсерін тигізетіні дәлелденген.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Осы ғылдыми қағидаларға сүйене отырып көптеген жұмыс орнын жабдықтау стандарттары анықталған. Қазіргі кезде кеңінен қолданылатын автоматтандырылған басқару жүйесі оператордың сезім мүшелері қызметіне ерекше талаптар қояды. Мысалы, панелде орналасқан өлшеу аспаптарының көрсеткіштерін толық қамту үшін оператор көзінің маршрутын анықтап, барлық жабдықтарды соған сай орналастыру қажет.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Сонымен қатар адамның мағлұматтарды қабылдап, оларды жүйелі түрде талдау, мән-мағынасына түсініп жауап қайтару инженерлік-техникалық кадрлердің сенсорикасының ерекшеліктерімен байланысты. Техникалық құрал-жабдықтар қимыл әрекетінің және жауап реакциасының жылдамдығын талап етеді. Ұзақ уақыт ішінде өлшеу апаратары көрсеткіштеріне қадалып отыру оператордың қызметінің сапасына теріс әсерін тигізуі мүмкін.  Мамандық аурулардың алдын алу проблемасы, техника мен адам арасындағы қатынасты оңтайландыру және сл сияқты көптеген күрделі мәселелер өзін зерттеуді және мүмкіндігінше тезірек шешуді қажет етіп отыр. Сондықтан инженерлік психология өте тез дамып келе жатқан сала.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w:t>
      </w:r>
      <w:r>
        <w:rPr>
          <w:rFonts w:ascii="Times New Roman" w:hAnsi="Times New Roman"/>
          <w:sz w:val="28"/>
          <w:szCs w:val="28"/>
          <w:lang w:val="kk-KZ"/>
        </w:rPr>
        <w:t xml:space="preserve">     </w:t>
      </w:r>
      <w:r w:rsidRPr="00F74EEA">
        <w:rPr>
          <w:rFonts w:ascii="Times New Roman" w:hAnsi="Times New Roman"/>
          <w:sz w:val="28"/>
          <w:szCs w:val="28"/>
          <w:lang w:val="kk-KZ"/>
        </w:rPr>
        <w:t>Әлеуметтік ортада психологиялық қызмет көрсетудің өзін бірнеше салаға бөліп көрсетуге  болады. Қазіргі кезде сұранысқа ие болып отырған отбасына психологиялық қызмет көсетудің мән-мағынасы өте терең. Отбасындағы тәлім-тәрбиені ұйымдастыру жолдарын ата-анаға үйрету, «қиын» және «қиналып» жүрген ата-аналар мен балаларға тоқыраудан шығу жолдарын көрсету, нашақор, ішкіш, дромамания тағы басқа нормадан ауытқуы барларға түзету шаралары арқылы көмек көрсету мәселелері психологтің  көмегін талап етіп отыр.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Келесі саласы – Практикалық педагогикалық психология. Практикалық психологияның бұл саласы оқушыларға, олардың ата-аналарына және педагогтарға психологиялық қызмет көрсету жолдарын жан-жақты зерттейді. Психологиялық қызмет көрсету – балалардың психологиялық дамуын диагностикалау, олардың дамуындағы психолгиялық ауытқулардың алдын алу, психологиялық кеңес беру, таным процестері мен жекелік психикалық қасиеттерді өңдеу, ата-аналарға және педагогтарға психологиялық көмек көрсету мәселелерін шешуге өз үлесін қосады.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Білім беру саласында психологиялық қызмет көрсету жаңа ұйымдастырылып келе жатыр. Оның мазмұны, ұйымдастыру формалары, қолданылатын әдіс-тәсілдері әлі жүйеге келтірілген  жоқ. Сондықтан әр психолог орысшадан өзі </w:t>
      </w:r>
      <w:r w:rsidRPr="00F74EEA">
        <w:rPr>
          <w:rFonts w:ascii="Times New Roman" w:hAnsi="Times New Roman"/>
          <w:sz w:val="28"/>
          <w:szCs w:val="28"/>
          <w:lang w:val="kk-KZ"/>
        </w:rPr>
        <w:lastRenderedPageBreak/>
        <w:t>аударған зерттеу әдістерін қолданып, оқушылардың таным процестерін коррекциялау жолдарын шамасы келгенінше анықтап келеді.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Психологиялық қызметтің мақсаты – бала дамуындағы әр кезеңіндегі жан дүниесінің ерекшеліктерін анықтап алып, олардың өз-өзіне,  қоршаған ортаға деген көзқарасының, қарым-қатынас мәдениетінің қалыптасуына жетекшілік жасау. Бұл мақсат келесі міндеттер арқылы нақтыланады.   </w:t>
      </w:r>
      <w:r w:rsidRPr="00F74EEA">
        <w:rPr>
          <w:rFonts w:ascii="Times New Roman" w:hAnsi="Times New Roman"/>
          <w:sz w:val="28"/>
          <w:szCs w:val="28"/>
          <w:lang w:val="kk-KZ"/>
        </w:rPr>
        <w:tab/>
        <w:t xml:space="preserve">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Психологиялық қызметтің міндеттері: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психологиялық және әлеуметтік-психологиялық тұрғыдан қыйындық  көріп жүрген балалардың проблемаларын анықтап, оларға дер кезінде көмек көрсету;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оқушыларды мектеп табалдырығын аттаған күннен бастап оны бітіргенінше жетелеп, сүйеніш болып жүру;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проблемасы бар балаларды жан-жақты зерттеп, оны туғызған себебін анықтау  және түзету-дамыту жұмыстарын жүргізу;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дамуында ауытқуы бар балалардың  психологиялық тренингтер ұйымдастыру;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оқу тәрбие жұмысына ғылыми жетекшілік жасап әр оқытушының, атаөаналардың психологиялық-педагогикалық білімін жетілдіру және біліктілігін арттыру жұмысын ұйымдастыру.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Осы анықталған міндеттерді орындау өмір барысында тұрған шиеленіс жағдайларды дұрыс шешу үшін психолгтар әр адамға сүйеніш болып, бағыт-бағдар беріп отыруы қажет. Қазақстанда мектеп психологі енді тағайындалып, өз жұмысын атқаруға жаңа ғана университет бітірген тәжірибесі таяз жас мамандар кірісті. Дегенмен олар жұмыс мазмұнын анықтап алу үшін ізденіс үстінде.</w:t>
      </w:r>
    </w:p>
    <w:p w:rsidR="00F74EEA" w:rsidRPr="00F74EEA" w:rsidRDefault="00F74EEA" w:rsidP="00F74EEA">
      <w:pPr>
        <w:pStyle w:val="af8"/>
        <w:jc w:val="both"/>
        <w:rPr>
          <w:rFonts w:ascii="Times New Roman" w:hAnsi="Times New Roman"/>
          <w:sz w:val="28"/>
          <w:szCs w:val="28"/>
          <w:lang w:val="kk-KZ"/>
        </w:rPr>
      </w:pPr>
      <w:r>
        <w:rPr>
          <w:rFonts w:ascii="Times New Roman" w:hAnsi="Times New Roman"/>
          <w:sz w:val="28"/>
          <w:szCs w:val="28"/>
          <w:lang w:val="kk-KZ"/>
        </w:rPr>
        <w:t xml:space="preserve">            </w:t>
      </w:r>
      <w:r w:rsidRPr="00F74EEA">
        <w:rPr>
          <w:rFonts w:ascii="Times New Roman" w:hAnsi="Times New Roman"/>
          <w:sz w:val="28"/>
          <w:szCs w:val="28"/>
          <w:lang w:val="kk-KZ"/>
        </w:rPr>
        <w:t>Психологиялық қызмет моделін қалай құру қажет екенін аныықтап алу оңай емес. Бұл мәселені дұрыс шешу үшін бұрынғы Кеңес мектептерінде психологиялық қызметтің мазмұнын анықтағандар Н.Р.Битянова, И. В. Дубровина, А.И. Прихожан ұсынған үлгілерді қолдануға, немесе басқа елдерде қалыптасқан тәжірибені үлгі ретінде қолдана отырып мектеп психологі қызметін келесі бағңыттарда ұйымдастыруға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психодиогнистикалық жұмыс;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психопрофилактикалық жұмыс;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психологиялық кеңес беру;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психокоррекция жүргізу;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ата-аналарға  психологиялық-педагогикалық білім беру және біліктілігін арттыру;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психологиялық қызмет көрсету жүйесі қызметін насихаттау;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әлеуметтік-диспетчерлік қызмет көрсету;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педагогикалық ұжымға психологиялық қызмет көрсету.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Осы аталған бағыттардағы іс-шаралар бір-бірімен үйлесімді ұйымдастырылуына кепілдік болатын мақсат пен міндеттер жоғарыда көрсетілген.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Мектеп оқушыларына, көпшілікке жүйелі түрде психологиялық қызмет көрсету үшін ол объекті туралы психолог толлық мағлұмат алуы қажет. Бұл мағлұмат психодиагностикалық зерттеу барысында  жиналады. Оқу-тәрбие  жұмысы барысында психологиялық зерттеу әдістерін қолдана отырып, </w:t>
      </w:r>
      <w:r w:rsidRPr="00F74EEA">
        <w:rPr>
          <w:rFonts w:ascii="Times New Roman" w:hAnsi="Times New Roman"/>
          <w:sz w:val="28"/>
          <w:szCs w:val="28"/>
          <w:lang w:val="kk-KZ"/>
        </w:rPr>
        <w:lastRenderedPageBreak/>
        <w:t xml:space="preserve">оқушылардың таным процестерінің даму деңгейі, жекелік қасиеттерінің қалыптасуы, оқушылар мен оқытушылар арасындағы қарым-қатынастың қалыптасуы талданып, әрбалаға қандай жәрдем керек екендігі нақты анықталады. Психологиялық қызмет мазмұнын анықтау үшін бұл жұмыстың мақсат-міндеттеріне сүйене отырып оның барлық жоғарыда келтірілген салалары бойынша іс-шаралар тізімін толық жүйеге келтіріп жұмыс жоспарында көрсету қажет. </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Default="00F74EEA" w:rsidP="00F74EEA">
      <w:pPr>
        <w:pStyle w:val="af8"/>
        <w:jc w:val="both"/>
        <w:rPr>
          <w:rStyle w:val="1410"/>
          <w:b/>
          <w:bCs/>
          <w:color w:val="000000"/>
          <w:lang w:val="kk-KZ"/>
        </w:rPr>
      </w:pPr>
    </w:p>
    <w:p w:rsidR="00F74EEA" w:rsidRDefault="00F74EEA" w:rsidP="00F74EEA">
      <w:pPr>
        <w:pStyle w:val="af8"/>
        <w:jc w:val="both"/>
        <w:rPr>
          <w:rStyle w:val="1410"/>
          <w:b/>
          <w:bCs/>
          <w:color w:val="000000"/>
          <w:lang w:val="kk-KZ"/>
        </w:rPr>
      </w:pPr>
    </w:p>
    <w:p w:rsidR="00F74EEA" w:rsidRDefault="00F74EEA" w:rsidP="00F74EEA">
      <w:pPr>
        <w:pStyle w:val="af8"/>
        <w:jc w:val="both"/>
        <w:rPr>
          <w:rStyle w:val="1410"/>
          <w:b/>
          <w:bCs/>
          <w:color w:val="000000"/>
          <w:lang w:val="kk-KZ"/>
        </w:rPr>
      </w:pPr>
    </w:p>
    <w:p w:rsid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both"/>
        <w:rPr>
          <w:rStyle w:val="1410"/>
          <w:b/>
          <w:bCs/>
          <w:color w:val="000000"/>
          <w:lang w:val="kk-KZ"/>
        </w:rPr>
      </w:pPr>
    </w:p>
    <w:p w:rsidR="00F74EEA" w:rsidRPr="00F74EEA" w:rsidRDefault="00F74EEA" w:rsidP="00F74EEA">
      <w:pPr>
        <w:pStyle w:val="af8"/>
        <w:jc w:val="center"/>
        <w:rPr>
          <w:rFonts w:ascii="Times New Roman" w:hAnsi="Times New Roman"/>
          <w:sz w:val="28"/>
          <w:szCs w:val="28"/>
          <w:lang w:val="kk-KZ" w:eastAsia="ko-KR"/>
        </w:rPr>
      </w:pPr>
      <w:r w:rsidRPr="00F74EEA">
        <w:rPr>
          <w:rFonts w:ascii="Times New Roman" w:hAnsi="Times New Roman"/>
          <w:b/>
          <w:sz w:val="28"/>
          <w:szCs w:val="28"/>
          <w:lang w:val="kk-KZ"/>
        </w:rPr>
        <w:lastRenderedPageBreak/>
        <w:t xml:space="preserve">ІІ тарау.Ұйымдастыру психологиясының </w:t>
      </w:r>
      <w:r w:rsidRPr="00F74EEA">
        <w:rPr>
          <w:rFonts w:ascii="Times New Roman" w:hAnsi="Times New Roman"/>
          <w:b/>
          <w:sz w:val="28"/>
          <w:szCs w:val="28"/>
          <w:lang w:val="kk-KZ" w:eastAsia="ko-KR"/>
        </w:rPr>
        <w:t>функциялары</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Pr>
          <w:rFonts w:ascii="Times New Roman" w:hAnsi="Times New Roman"/>
          <w:sz w:val="28"/>
          <w:szCs w:val="28"/>
          <w:lang w:val="kk-KZ"/>
        </w:rPr>
        <w:t xml:space="preserve">              </w:t>
      </w:r>
      <w:r w:rsidRPr="00F74EEA">
        <w:rPr>
          <w:rFonts w:ascii="Times New Roman" w:hAnsi="Times New Roman"/>
          <w:sz w:val="28"/>
          <w:szCs w:val="28"/>
          <w:lang w:val="kk-KZ"/>
        </w:rPr>
        <w:t xml:space="preserve">Баланың мектепке баруымен байланысты оның  өмірінің мүлдем жаңа кезеңі басталады. Мектеп балаға едәуір қиындығы бар міндеттер артады. Кішкентай мектеп оқушысы барлық сабақтарда берілген тапсырмаларды жүйелі орындауға, сол сәтте, қаласа да, қаламаса да, өзін мектеп ережелеріне сәйкес ұстауға міндетті болып саналады. Осы міндеттердің барлығын толық орындау балаға оңай емес.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Мектеп психологі балалармен жүргізілетін психологиялық қызмет көрсету жұмысын мектепке даярлық кезеңінен бастайды. Әр бала мектепке келер алдында оқу мазмұнын меңгеруге, мектеп режимі бойынша жұмыс жасауға, бағдарламаны меңгеруге, сөзбен түсіндірген тапсырмаларды орындауға  және мектепшілік қарым-қатынас жасауға дайын болуға тиісті. Тек сонда ғана мектепке келген бала бағдарлама ұсынып отырған білім мен іскерлікті меңгеруге шамасы келеді. Мектеп психологі бала-бақшадағы әріптестермен бірге осы мәселені зерттеуі оның мектепке даярлық тобындағылармен жүргізітін жұмысының ең басты міндеті болып табылады. Сонымен қатар баланың нәзік қимыл әрекеттерінің үйлесімділігін, таным процестерінің даму деңгейін нақты бағалау мақсатының орны ерекше.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Баланың мектепте оқуға даярлығын анықтайтын әдістер немесе психологиялық ортақ пікірлер осы уақытқа  дейін қалыптаспаған. Дегенмен көптеген зерттеушілер баланың таным процестерін, нәзік қимыл әрекетерін, қарым-қатынас мәдениеттерін зерттеу әдістемелерін жасап шығарған. Осы еңбектерге сүйене отырып әр психолог мектепке даярлық тобындағы балалардың оқуға, мектеп талаптарын орындауға икемділігін анықтауы қажет. Баланың мектепке даярлық деңгейін сипаттайтын ерекшеліктерді анықтау әдістемелері үш топқа жинақталып берілген.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Қазіргі кезде балалардың мектепке даярлығын анықтау үшін арнайы жасалған диагностикалық әдістер қолданылады. Олар Йирасек-Керн, А.Л.Венгер, В.В.Давыдов, Д.Б.Эльконин т.б.  ғалымдар жасаған тесттер. Олардың  бірнешеуін төменде келтіреміз.</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 xml:space="preserve">Оқушыларға психологиялық қызмет көрсетуді тиімді ұйымдастыруына кепіл болатын бір жайт – оны жүйелі түрде жүргізу. Оқушылардың барлығын психологиялық зерттеуден өткізіп, олардың жекелік қасиеттерін, таным процестерін бағалап шығу өте қиын. Бұл жұмыс психологиялық зерттеуді жүйеге келтіріп жүргізгенде ғана өз функциясын толық орындайды. </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 xml:space="preserve">Осы жүйелікті қамтамасыз етуге негіз болатын ұйымдастыру формасын психодиагностикалық минимум деп атауды Н.Р.Битянова ұсынған. Оның ұсынысы бойынша психодиагностикалық зерттеудің жаппай, горизантальдық кескін бойынша өткізу арқылы қысқа мерзім ішінде бір паралельде оқитын балаларды толық қамтып, олардың барлық психологиялық қасиеттерін бағалап шығуға мүмкіндік туады. Біздің ойымызша, осы форманы мектеп ерекшеліктеріне икемдеп қолдану арқылы қысқа мерзімде барлық оқушылардың статусын анықтап шығу қажет. </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lastRenderedPageBreak/>
        <w:t xml:space="preserve">Оқушының психологиялық – педагогикалық статусы дегеніміз баланың барлық психологиялық қасиеттерін, күй жағдайын, таным процестерін, қарым-қатынас мәдениетін, мінез-құлқын, оқуға деген ынтасын, бағалау арқылы жасалған мінездемесі. Бұл мінездемені жасау үшін барлық оқушылар жан-жақты зерттеуден өткізіледі. Оқушы статусына қойылатын талаптарды бес блокқа бөліп зерттеу арқылы жиналған материалдарды әр балаға арнайы жасалған карточкаларға түсіруге ыңғайлы етіп, жинақтауға мүмкіндік береді. Барлық зертелінетін көрсеткіштерді блоктарға келесі түрде бөлуге болады: </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1-блок. Бала өмір сүретін әлеуметтік орта ерекшеліктері. Бұл блок бойынша психодиагностикалық зерттеу байқау, сауал-жауап жүргізу және тест әдістемелері көмегімен жүргізіледі.</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2-блок. Оқушы таным процестерінің және жалпы интеллкетуалдық дамуының ерекшеліктерін зерттеу. Балалардың жас ерекшеліктеріне байланысты зерттеу жұмысының ідістемелері жинақталады.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3-блок. Мотивациялық – жекелік сферасын бағалау. Оқушылардың оқу мотивациялары, қызығушылықтарының аймағы және мектептік, мектептен тыс қызығушылықтары зерттелінеді.</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4-блок. Баланың өзіне және қоршаған дүниеге қатынасы. Баланың өзін бағалауы, өзгелерді бағалауы және қоршаған ортадағы заттар мен құбылыстар ерекшеліктерін білуі зерттелінеді.</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5-блок. Мектепішілік қарым-қатынас барысындағы оқушының мінез-құлқы. Баланың қарым-қатынас мәдениеті, мектеп ережесіне бағынуы және қатынас барысындағы эмоционалдық жағдайы бағаланады.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 xml:space="preserve">Осы блоктар бойынша оқушылар қасиеттерін бағалау көрсеткіштерін анықтап алып, сол көрсеткіштерді зерттеу және бағалау әдіс-тәсілдері жинақталады. </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 xml:space="preserve">Әр блок бойынша қолданылатын әдістемелер жеке-жеке папкаларға топтастырылса, оны қажетті кезінде қолдану ыңғайлы болады. </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 xml:space="preserve">Блоктар бойынша психодиагностикалық зерттеу нәтижесі оқушының  психологиялық-педагогикалық статусын көрсетіп, психологиялық қызмет көрсету жұмысын ұйымдастыру ретін анықтауға негіз болады. </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 xml:space="preserve">Оқушылар статусының көрсеткіштеріне сүйене отырып, педагогтардың білімін жетілдіру және ата-аналарға психологиялық білім беру тақырыптарын анықтап алуға мүмкіндік туады. Оқушылар статусының көрсеткіштері олардың психологиялық педагогикалық карточкаларына түсіріледі. Бұл құжат әр психодиагностикалық минимум өткізілгеннен соң толықтырылып, нәтижесі талданып балалармен жеке дара және топтық түзету дамыту іс-шараларының мазмұнын анықтауға негіз болады. Оқушының психологиялық педагогикалық статусын зерттеу барысында көпетеген психодиагностикалық әдістемелер қолданылады.  Оларды зерттелінетін балалардың жас кезеңдеріне байланыста ретке келтіріп, жинақтау қажет. Комплектік зерттеу барысында кіші мектеп балаларын психолог өзіне үйретіп алу үшін әңгімелесу, суреттер, ойыншықтар, қолданатын әістер бірінші ретте болады. Ал орта және жоғары сынып оқушыларын зерттеуді таным процестерін бағалаудан бастаған дұрыс сияқты. </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b/>
          <w:sz w:val="28"/>
          <w:szCs w:val="28"/>
          <w:lang w:val="kk-KZ" w:eastAsia="ko-KR"/>
        </w:rPr>
        <w:t xml:space="preserve">    </w:t>
      </w:r>
      <w:r w:rsidRPr="00F74EEA">
        <w:rPr>
          <w:rFonts w:ascii="Times New Roman" w:hAnsi="Times New Roman"/>
          <w:sz w:val="28"/>
          <w:szCs w:val="28"/>
          <w:lang w:val="sr-Cyrl-CS"/>
        </w:rPr>
        <w:t xml:space="preserve">Психологиялық қызмет көрсету барысында оқушылардың мінез-–құлық ерекшеліктерін олардың жас кезеңдеріне байланысты анықтау үшін </w:t>
      </w:r>
      <w:r w:rsidRPr="00F74EEA">
        <w:rPr>
          <w:rFonts w:ascii="Times New Roman" w:hAnsi="Times New Roman"/>
          <w:sz w:val="28"/>
          <w:szCs w:val="28"/>
          <w:lang w:val="sr-Cyrl-CS"/>
        </w:rPr>
        <w:lastRenderedPageBreak/>
        <w:t xml:space="preserve">жүргізілетін зерттеулер психодиагностикалық минимум шеңберінде және жеке дара диагностикалық зерттеу жүргізу арқылы жүзеге асырылады.  Сонымен қатар, кейбір оқушыларға педагогтардан, ата-аналардан шағым түскенде, немесе басқада нақты фактілерге байланысты кейбір оқушыларды және олардың отбасындағы психологиялық жағдайды жеке-дара талдау қажет болғанда оқушыларының мінез–құлықында көрініс берген ерекшеліктер қай кезде басым көрінетіндігін анықтау үшін үшін жүргізіледі. Осы жағдайларға байланысты зерттеу клиенттің жас кезеңдеріне сай жүргізілді. </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t>Мектептегі психологиялық қызмет көрсету іс-шаралары оқушылардың жас кезеңдеріне байланысты бірнеше сатыда ұйымдастырылғаны жөн екені және әр жас кезеңіндегі балалармен жүргізетін жұмыстың міндеттері мен мазмұны бірінші кітапта берілген. Мектеп сатыларына байланысты бастауыш сынып оқушылары, орта буындағылар және жоғары сынып оқушылары деп үш топқа бөлуді психодиагностикалық қызметтің негізіне алуға болады. Зерттеу әдістемелерін осы нұсқа бойынша топтастырып жинақтау да ыңғайлы екендігі сөзсіз. Сондықтан балалар проблемасы жас кезеңдерімен ұштастырып қарастырылады.</w:t>
      </w:r>
    </w:p>
    <w:p w:rsidR="00F74EEA" w:rsidRPr="00F74EEA" w:rsidRDefault="00F74EEA" w:rsidP="00F74EEA">
      <w:pPr>
        <w:pStyle w:val="af8"/>
        <w:jc w:val="both"/>
        <w:rPr>
          <w:rFonts w:ascii="Times New Roman" w:hAnsi="Times New Roman"/>
          <w:snapToGrid w:val="0"/>
          <w:sz w:val="28"/>
          <w:szCs w:val="28"/>
          <w:lang w:val="sr-Cyrl-CS"/>
        </w:rPr>
      </w:pPr>
      <w:r w:rsidRPr="00F74EEA">
        <w:rPr>
          <w:rFonts w:ascii="Times New Roman" w:hAnsi="Times New Roman"/>
          <w:sz w:val="28"/>
          <w:szCs w:val="28"/>
          <w:lang w:val="kk-KZ"/>
        </w:rPr>
        <w:t>Психологиялық қызмет көрсету жұмысын ретке келтіріп, оларды жүйелі ұйымдастыруға негіз болатын іс-шаралардың ішінде маңыздылардың бірі - пайдаланылатын психодиагностикалық әдістемелерді ретке келтіріп алу. Бұл жұмысты мектепке қабылдау кезеңінде балалардың мектепте оқытуға даярлығын анықтауға арналған психодиагностикалық альбом жасау, барлық мектепте оқитын кезеңдерде пайдаланылатын әдіс- тәсілдерді жеке-жеке топтастырып жинақтау жұмыстарынан бастау қажет. Жинақталған материалдарды</w:t>
      </w:r>
      <w:r w:rsidRPr="00F74EEA">
        <w:rPr>
          <w:rFonts w:ascii="Times New Roman" w:hAnsi="Times New Roman"/>
          <w:snapToGrid w:val="0"/>
          <w:sz w:val="28"/>
          <w:szCs w:val="28"/>
          <w:lang w:val="sr-Cyrl-CS"/>
        </w:rPr>
        <w:t xml:space="preserve"> “Мектепалды тобы”, “Бастауыш сынып оқушыларының таным процестерін зерттеу және дамыту әдістемелері”, “Орта буын оқушыларының таным процестерін зерттеу тестері”, “Орта буын оқушыларының жекелік қасиеттерін зерттеу тестері, “Жеткіншектердің агрессиясы және акцентуациясы көріністерін бағалау тестері”, “Жоғары сынып оқушыларының интеллектуалдық қабілетін зерттеу тестері”, “Жоғары сынып оқушыларының мамандық таңдау мотивациясын зерттеу тестері” т.б. психологиялық қызмет салалары бойынша топтастырып жинақтаған ыңғайлы болады.</w:t>
      </w:r>
    </w:p>
    <w:p w:rsidR="00F74EEA" w:rsidRPr="00F74EEA" w:rsidRDefault="00F74EEA" w:rsidP="00F74EEA">
      <w:pPr>
        <w:pStyle w:val="af8"/>
        <w:jc w:val="both"/>
        <w:rPr>
          <w:rFonts w:ascii="Times New Roman" w:hAnsi="Times New Roman"/>
          <w:snapToGrid w:val="0"/>
          <w:sz w:val="28"/>
          <w:szCs w:val="28"/>
          <w:lang w:val="sr-Cyrl-CS"/>
        </w:rPr>
      </w:pPr>
      <w:r w:rsidRPr="00F74EEA">
        <w:rPr>
          <w:rFonts w:ascii="Times New Roman" w:hAnsi="Times New Roman"/>
          <w:snapToGrid w:val="0"/>
          <w:sz w:val="28"/>
          <w:szCs w:val="28"/>
          <w:lang w:val="sr-Cyrl-CS"/>
        </w:rPr>
        <w:t xml:space="preserve">Әдістемелік жинақтарда топтастырылған материалдар ішінде бөлімдері анық байқалатын болғаны – психологиялық қызмет көрсету жұмысын тиімді ұйымдастыруға негіз болады. Мысалы, бастауыш сынып оқушыларының таным процестерін зерттеу тестерін жинақтағанда оларды мектепке даярлықты зерттеуге арналған альбом, бірінші сыныпта оқитын баланың таным процестерін зерттеуге және қажетті процестерін дамытуға арналған жинақ, үшінші-төртінші сынып оқушыларының интеллектуалдық қыбілетін зерттеу және дамыту тестер жинағы деп саралауға болады. Сонымен қатар жеке тұлғалық қасиеттер ерекшеліктерін анықтауға арналған тестер жинағы, дамуында ауытқұы бар балалармен түзету-дамыту жұмыстарын жүргізу тестерін жинақтау қажет. </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t xml:space="preserve">Білім беру саласындағы психологиялық қызмет жүйесінде психидиогностиканың өзіне тән белгілі бір ұстанымдық ерекшеліктері бар. </w:t>
      </w:r>
      <w:r w:rsidRPr="00F74EEA">
        <w:rPr>
          <w:rFonts w:ascii="Times New Roman" w:hAnsi="Times New Roman"/>
          <w:sz w:val="28"/>
          <w:szCs w:val="28"/>
          <w:lang w:val="sr-Cyrl-CS"/>
        </w:rPr>
        <w:lastRenderedPageBreak/>
        <w:t xml:space="preserve">Көптеген психолгтардың зерттеулерінде психодиагностика екі құрамды бөліктен тұрады деп қарастырылады. Біріншіден ғылыми зерттеу психодиогностиканың ғылыми тәжірибелік психодиогностикасын бір-бірінен ажырата білудің өте қажет екендігі көрсетіледі. Өйткені ғылыми зеттеу психодиогностикасы психикалық дамудың белгілі бір заңдылықтарын қалыптастыруға бейімделсе, ғылыми тәжірибелік психодиогностика белгілі бір психологиялық қасиеттің пайда болуы мен оның даму ерекшеліктерін зерттеу арқылы оның себебін ашу, яғни нақты сұраққа жауап беруге бағытталған. Білім беру саласындағы психодиогностика педогогикалық мәселемен тығыз байланысты. Сондықтан да бірқатар психологтар оны психолого-педагогикалық диогностика деп те атайды. Білім беру саласындағы психолог жүргізетін психодиогностиканың ерекшелігі – балардың психофизиологиялық даму ерекшеліктерін және психологиялық даму динамикасын анықтау әдістері пайдаланылады. Л.С. Выготский тәжірибелік психалогиялық диогностика негізінде – баланың айналадағы орта мен қарым қатынасындағы оның тұлғалығын толығымен анықтап жатыр деп атап көрсетеді. Сонымен қатар ол  баланы оның қылықтарының пайда болу жиынтығы ретінде статистикалық тұрғыдан қарастырсақ еш уақытта да адамдық тұлғалықты аяғына дейін түсінбейміз, деп ескертеді. Сондықтан, баланың психологиялық дамуын диагностикалағанда оны толық және жан-жақты даму контекстінде зерттеп, оның жекелік сипаттамаларын немесе психикалық  функцияларын жас ерекшеліктерімен ұштастырып қарау керек.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Бастауыш сыныптарда кездесетін келесі ауытқу – дезадаптация. Бала өмірінде мектепке барып, оқушы статусында болу өте күрделі кезең. Сондықтан осы оқушы статусына үйрену, оның барлық міндеттерін толық мойындап алу - бала үшін күрделі сын болып табылады. Адаптациядан өту жолдарын зерттеушілер оның құрылымын анықтаған. Адаптация келесі құрамды бөліктерден тұрады: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Мамадық адаптация. Мектепте оқитын баланың мамандығы – оқушы. Мектепке жаңадан келген бала осы мамандыққа адаптациядан қысқа мерзімде өтуі керек. Бұл адаптация баланың оқушы міндетін орындауға, оқу процесін ұйымдастыру ерекшеліктеріне, мектеп режиміне және оқу мазмұнын меңгеруге тез икемделуні және өз бетімен үйге берілген тапсырмаларын орындауға икемделуін көрсетеді.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Әлеуметтік-психологиялық адаптация. Жеке тұлғаның сыныптағы балалармен топішілік қатынасқа түсуге және оқытушылармен қарым-қатынас жасауға икемделуі, көпшілік ортасындағы сыйысымды мінез-құлықының қалыптасқандығы. Әлеуметтік-психологиялық икемделу барысында жеке тұлға өзін қоршаған ортаның ерекшеліктерін меңгеріп, сол ортада өмір сүру стратегиясын ішкі дискамфортсыз қабылдайды.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Бастауыш сынып оқушыларының мектеп өміріне адаптациядан өтуі дұрыс жүрсе оның барлық іс-әрекеттерде табысты болуының кепілі болады. Психологияда бірінші сынып оқушыларының мектеп өміріне адаптациядан өтуінің келесі үш формасы анықталған: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 xml:space="preserve"> Формалдық адаптация, мектептің жұмыс тәртібіне, мектептің құрылымдық ерекшеліктеріне, мәліметтік-танымдық әрекеттер түрлерін меңгеруге, жаңа орта талаптарына және өз міндеттерін орындауға адаптациялануы.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Әлеуметтік адаптация, мектепке қабылданған баланың өзі оқитын сыныптағы және басқа оқушылармен қарым-қатынасының қалыптасуы, мұғалімдердің балаға көңіл аударуы, оның оқу әрекеттерін бағалауы, оқушылар тобының ішкі интеграциясының қалыптасуы және топтың жалпы мектеп ұжымымен интеграцияда болуы.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Дидактикалық адаптация, оқушының оқулықтар және басқа құрал-жабдықтармен жұмыс істеуі, оқу-әдістемелік жұмыстардың формаларына үйренуі.</w:t>
      </w:r>
    </w:p>
    <w:p w:rsidR="00F74EEA" w:rsidRPr="00F74EEA" w:rsidRDefault="00F74EEA" w:rsidP="00F74EEA">
      <w:pPr>
        <w:pStyle w:val="af8"/>
        <w:jc w:val="both"/>
        <w:rPr>
          <w:rFonts w:ascii="Times New Roman" w:eastAsia="Batang" w:hAnsi="Times New Roman"/>
          <w:sz w:val="28"/>
          <w:szCs w:val="28"/>
          <w:lang w:val="kk-KZ"/>
        </w:rPr>
      </w:pPr>
      <w:r w:rsidRPr="00F74EEA">
        <w:rPr>
          <w:rFonts w:ascii="Times New Roman" w:eastAsia="Batang" w:hAnsi="Times New Roman"/>
          <w:sz w:val="28"/>
          <w:szCs w:val="28"/>
          <w:lang w:val="kk-KZ"/>
        </w:rPr>
        <w:t xml:space="preserve">Адаптациядан өтудің қиындықтрын зерттеушілер оның бірнеше себептерін анықтаған. Е.Е.Кравцова, А.А.Нурахунова, В.В.Степанова т.б. зерттеуілердің айтуы бойынша баланың эмоциялық өрісіндегі сезімге бой алдырғыштығы: ашуланшақтық, қызғаншақтық,  долылық, өкпелегіштік, өзіне-өзінің көңілі толмаушылық, жылауықтық баланың икемделгіштігін төмендетеді. Сонымен қатар отбасының әлеуметтік тұрмысы: толық емес отбасы, жағдайы жоқ отбасы баланы мектепте оқуға даярлықтан өткізе алмауына алып келуі мүмкін. Отбасында баланың жеке тұлғалық дамуына психологиялық бірізді жүйенің болмауы баланың еріктік өрісінде біршама қиындықтар туғызады. Олардың ішінде үлкен әсер ететіндер ретінде А.В.Запорожец, Л.С.Выготский т.б. зерттеушілер келесі түрлерін көрсеткен: жалқаулық, қыңырлық, сенімсіздік, өтірік айту, өзімшілдік т.б. </w:t>
      </w:r>
    </w:p>
    <w:p w:rsidR="00F74EEA" w:rsidRPr="00F74EEA" w:rsidRDefault="00F74EEA" w:rsidP="00F74EEA">
      <w:pPr>
        <w:pStyle w:val="af8"/>
        <w:jc w:val="both"/>
        <w:rPr>
          <w:rFonts w:ascii="Times New Roman" w:eastAsia="Batang" w:hAnsi="Times New Roman"/>
          <w:sz w:val="28"/>
          <w:szCs w:val="28"/>
          <w:lang w:val="kk-KZ"/>
        </w:rPr>
      </w:pPr>
      <w:r>
        <w:rPr>
          <w:rFonts w:ascii="Times New Roman" w:hAnsi="Times New Roman"/>
          <w:sz w:val="28"/>
          <w:szCs w:val="28"/>
          <w:lang w:val="kk-KZ"/>
        </w:rPr>
        <w:t xml:space="preserve">             </w:t>
      </w:r>
      <w:r w:rsidRPr="00F74EEA">
        <w:rPr>
          <w:rFonts w:ascii="Times New Roman" w:hAnsi="Times New Roman"/>
          <w:sz w:val="28"/>
          <w:szCs w:val="28"/>
          <w:lang w:val="kk-KZ"/>
        </w:rPr>
        <w:t xml:space="preserve">Кей кезде балалардың үлгерімі нашар болуы, оның сабақ мазмұнын толық түсінбеушілігімен және үй тапсырмаларын өз бетімен орындауды ұйымдастыруға үйренбегендікпен, өз уақытын дұрыс пайдалану дағдысының қалыптаспағандығымен байланысты болады. </w:t>
      </w:r>
      <w:r w:rsidRPr="00F74EEA">
        <w:rPr>
          <w:rFonts w:ascii="Times New Roman" w:eastAsia="Batang" w:hAnsi="Times New Roman"/>
          <w:sz w:val="28"/>
          <w:szCs w:val="28"/>
          <w:lang w:val="kk-KZ"/>
        </w:rPr>
        <w:t>Л.С.Выготский, Л.В.Занков, А.Н.Леонтьев, Л.А.Венгер, Д.Б.Занков баланың танымдық өрісінің бұзылуының көрсеткіштері ретінде келесілерді атаған: бала әрекетінде өнімсіз іс-әрекеттердің басымдылығы, дұрыс ойлай алмауы, жалпы танымдық әрекеттерінің жетілмегендігі. Оның негізгі себебі бала бойындағы жеке тұлғалық қабілеттіліктерді уақытында байқап, оларды психологиялық заңдылықтар бойынша дамыта алмаушылық. Бұл жағдай баланың дидактикалық адаптациядан өтуінде қиындықтар туғызады.</w:t>
      </w:r>
    </w:p>
    <w:p w:rsidR="00F74EEA" w:rsidRPr="00F74EEA" w:rsidRDefault="00F74EEA" w:rsidP="00F74EEA">
      <w:pPr>
        <w:pStyle w:val="af8"/>
        <w:jc w:val="both"/>
        <w:rPr>
          <w:rFonts w:ascii="Times New Roman" w:eastAsia="Batang" w:hAnsi="Times New Roman"/>
          <w:sz w:val="28"/>
          <w:szCs w:val="28"/>
          <w:lang w:val="kk-KZ"/>
        </w:rPr>
      </w:pPr>
      <w:r w:rsidRPr="00F74EEA">
        <w:rPr>
          <w:rFonts w:ascii="Times New Roman" w:eastAsia="Batang" w:hAnsi="Times New Roman"/>
          <w:sz w:val="28"/>
          <w:szCs w:val="28"/>
          <w:lang w:val="kk-KZ"/>
        </w:rPr>
        <w:t>Кіші мектеп оқушыларының адаптациядан өте алмағандығы оларда дезадаптациялық мінез орын алады.</w:t>
      </w:r>
    </w:p>
    <w:p w:rsidR="00F74EEA" w:rsidRPr="00F74EEA" w:rsidRDefault="00F74EEA" w:rsidP="00F74EEA">
      <w:pPr>
        <w:pStyle w:val="af8"/>
        <w:jc w:val="both"/>
        <w:rPr>
          <w:rFonts w:ascii="Times New Roman" w:hAnsi="Times New Roman"/>
          <w:bCs/>
          <w:sz w:val="28"/>
          <w:szCs w:val="28"/>
          <w:lang w:val="kk-KZ"/>
        </w:rPr>
      </w:pPr>
      <w:r w:rsidRPr="00F74EEA">
        <w:rPr>
          <w:rFonts w:ascii="Times New Roman" w:hAnsi="Times New Roman"/>
          <w:bCs/>
          <w:sz w:val="28"/>
          <w:szCs w:val="28"/>
          <w:lang w:val="kk-KZ"/>
        </w:rPr>
        <w:t>Ата–аналарға кіші мектеп жасындағы балалардың мінез ауытқулары түрлерімен таныстыру барысында осы ауытқулардың орын алуына себеп болатын жағдайларды түсіндіріп, балалармен мұғалімдер және ата-аналар арақатынастарындағы қиындықтар себебі бойынша кеңес беру қажет.</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kk-KZ"/>
        </w:rPr>
        <w:t>Б</w:t>
      </w:r>
      <w:r w:rsidRPr="00F74EEA">
        <w:rPr>
          <w:rFonts w:ascii="Times New Roman" w:hAnsi="Times New Roman"/>
          <w:sz w:val="28"/>
          <w:szCs w:val="28"/>
          <w:lang w:val="sr-Cyrl-CS"/>
        </w:rPr>
        <w:t xml:space="preserve">алалармен жүргізілетін диагностикалық бағдарлама баланың өмір жағдайы мен психологиялық дамуының түрлі жақтарын анықтауға бағытталған болуы керек. Осыған байланысты кіші мектеп жасындағы дезадаптацияның себептерін анықтауға арналған тестерді жүргізу нұсқасын жасап алып, диагностикалық </w:t>
      </w:r>
      <w:r w:rsidRPr="00F74EEA">
        <w:rPr>
          <w:rFonts w:ascii="Times New Roman" w:hAnsi="Times New Roman"/>
          <w:sz w:val="28"/>
          <w:szCs w:val="28"/>
          <w:lang w:val="sr-Cyrl-CS"/>
        </w:rPr>
        <w:lastRenderedPageBreak/>
        <w:t>зерттеу бағдарламасының негізін құру қажет. Олар келесі жағдайларды жан-жақты талдауға арналған болады.</w:t>
      </w:r>
    </w:p>
    <w:p w:rsidR="00F74EEA" w:rsidRPr="00F74EEA" w:rsidRDefault="00F74EEA" w:rsidP="00F74EEA">
      <w:pPr>
        <w:pStyle w:val="af8"/>
        <w:jc w:val="both"/>
        <w:rPr>
          <w:rFonts w:ascii="Times New Roman" w:eastAsia="Batang" w:hAnsi="Times New Roman"/>
          <w:sz w:val="28"/>
          <w:szCs w:val="28"/>
          <w:lang w:val="kk-KZ"/>
        </w:rPr>
      </w:pPr>
      <w:r w:rsidRPr="00F74EEA">
        <w:rPr>
          <w:rFonts w:ascii="Times New Roman" w:hAnsi="Times New Roman"/>
          <w:sz w:val="28"/>
          <w:szCs w:val="28"/>
          <w:lang w:val="sr-Cyrl-CS"/>
        </w:rPr>
        <w:t xml:space="preserve">1. </w:t>
      </w:r>
      <w:r w:rsidRPr="00F74EEA">
        <w:rPr>
          <w:rFonts w:ascii="Times New Roman" w:eastAsia="Batang" w:hAnsi="Times New Roman"/>
          <w:sz w:val="28"/>
          <w:szCs w:val="28"/>
          <w:lang w:val="kk-KZ"/>
        </w:rPr>
        <w:t xml:space="preserve">Отбасының әлеуметтік тұрмысына байланысты жағдайы: толық емес отбасы, материалдық жағдайы төмен отбасы. </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eastAsia="Batang" w:hAnsi="Times New Roman"/>
          <w:sz w:val="28"/>
          <w:szCs w:val="28"/>
          <w:lang w:val="kk-KZ"/>
        </w:rPr>
        <w:t xml:space="preserve">2.  </w:t>
      </w:r>
      <w:r w:rsidRPr="00F74EEA">
        <w:rPr>
          <w:rFonts w:ascii="Times New Roman" w:hAnsi="Times New Roman"/>
          <w:sz w:val="28"/>
          <w:szCs w:val="28"/>
          <w:lang w:val="sr-Cyrl-CS"/>
        </w:rPr>
        <w:t>Балалардың ден саулығы.</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eastAsia="Batang" w:hAnsi="Times New Roman"/>
          <w:sz w:val="28"/>
          <w:szCs w:val="28"/>
          <w:lang w:val="kk-KZ"/>
        </w:rPr>
        <w:t>3.</w:t>
      </w:r>
      <w:r w:rsidRPr="00F74EEA">
        <w:rPr>
          <w:rFonts w:ascii="Times New Roman" w:hAnsi="Times New Roman"/>
          <w:sz w:val="28"/>
          <w:szCs w:val="28"/>
          <w:lang w:val="sr-Cyrl-CS"/>
        </w:rPr>
        <w:t xml:space="preserve"> </w:t>
      </w:r>
      <w:r w:rsidRPr="00F74EEA">
        <w:rPr>
          <w:rFonts w:ascii="Times New Roman" w:eastAsia="Batang" w:hAnsi="Times New Roman"/>
          <w:sz w:val="28"/>
          <w:szCs w:val="28"/>
          <w:lang w:val="kk-KZ"/>
        </w:rPr>
        <w:t>Эмоциялық өрісі (сезім әрекетіне бой алдырғыш); ашуланшақ, долы, өкпелегіш, өзіне-өзінің көңілі толмаушылық, жалқаулық.</w:t>
      </w:r>
    </w:p>
    <w:p w:rsidR="00F74EEA" w:rsidRPr="00F74EEA" w:rsidRDefault="00F74EEA" w:rsidP="00F74EEA">
      <w:pPr>
        <w:pStyle w:val="af8"/>
        <w:jc w:val="both"/>
        <w:rPr>
          <w:rFonts w:ascii="Times New Roman" w:eastAsia="Batang" w:hAnsi="Times New Roman"/>
          <w:sz w:val="28"/>
          <w:szCs w:val="28"/>
          <w:lang w:val="kk-KZ"/>
        </w:rPr>
      </w:pPr>
      <w:r w:rsidRPr="00F74EEA">
        <w:rPr>
          <w:rFonts w:ascii="Times New Roman" w:hAnsi="Times New Roman"/>
          <w:sz w:val="28"/>
          <w:szCs w:val="28"/>
          <w:lang w:val="sr-Cyrl-CS"/>
        </w:rPr>
        <w:t xml:space="preserve">4. </w:t>
      </w:r>
      <w:r w:rsidRPr="00F74EEA">
        <w:rPr>
          <w:rFonts w:ascii="Times New Roman" w:eastAsia="Batang" w:hAnsi="Times New Roman"/>
          <w:sz w:val="28"/>
          <w:szCs w:val="28"/>
          <w:lang w:val="kk-KZ"/>
        </w:rPr>
        <w:t>Еріктік өріс (ашушаң, қыңыр, сенімсіздік, қызғаншақтық, өтірік айту, өзімшілдік т.б.)</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kk-KZ"/>
        </w:rPr>
        <w:t xml:space="preserve">5. </w:t>
      </w:r>
      <w:r w:rsidRPr="00F74EEA">
        <w:rPr>
          <w:rFonts w:ascii="Times New Roman" w:hAnsi="Times New Roman"/>
          <w:sz w:val="28"/>
          <w:szCs w:val="28"/>
          <w:lang w:val="sr-Cyrl-CS"/>
        </w:rPr>
        <w:t xml:space="preserve">Оқу әрекеттерінің қалыптасқандығы. </w:t>
      </w:r>
      <w:r w:rsidRPr="00F74EEA">
        <w:rPr>
          <w:rFonts w:ascii="Times New Roman" w:eastAsia="Batang" w:hAnsi="Times New Roman"/>
          <w:sz w:val="28"/>
          <w:szCs w:val="28"/>
          <w:lang w:val="kk-KZ"/>
        </w:rPr>
        <w:t>Танымдық өрісінің бұзылуы. Бала дамуындағы өнімсіз әрекеттердің басымдығы, дұрыс ойлай алмауы, жалпы танымдық әрекеттерінің жетілмегендігі.</w:t>
      </w:r>
    </w:p>
    <w:p w:rsidR="00F74EEA" w:rsidRPr="00F74EEA" w:rsidRDefault="00F74EEA" w:rsidP="00F74EEA">
      <w:pPr>
        <w:pStyle w:val="af8"/>
        <w:jc w:val="both"/>
        <w:rPr>
          <w:rFonts w:ascii="Times New Roman" w:hAnsi="Times New Roman"/>
          <w:b/>
          <w:sz w:val="28"/>
          <w:szCs w:val="28"/>
          <w:lang w:val="sr-Cyrl-CS"/>
        </w:rPr>
      </w:pPr>
      <w:r w:rsidRPr="00F74EEA">
        <w:rPr>
          <w:rFonts w:ascii="Times New Roman" w:hAnsi="Times New Roman"/>
          <w:b/>
          <w:sz w:val="28"/>
          <w:szCs w:val="28"/>
          <w:lang w:val="kk-KZ"/>
        </w:rPr>
        <w:t>6</w:t>
      </w:r>
      <w:r w:rsidRPr="00F74EEA">
        <w:rPr>
          <w:rFonts w:ascii="Times New Roman" w:hAnsi="Times New Roman"/>
          <w:b/>
          <w:sz w:val="28"/>
          <w:szCs w:val="28"/>
          <w:lang w:val="sr-Cyrl-CS"/>
        </w:rPr>
        <w:t>.</w:t>
      </w:r>
      <w:r w:rsidRPr="00F74EEA">
        <w:rPr>
          <w:rFonts w:ascii="Times New Roman" w:hAnsi="Times New Roman"/>
          <w:b/>
          <w:sz w:val="28"/>
          <w:szCs w:val="28"/>
          <w:lang w:val="kk-KZ"/>
        </w:rPr>
        <w:t xml:space="preserve"> </w:t>
      </w:r>
      <w:r w:rsidRPr="00F74EEA">
        <w:rPr>
          <w:rFonts w:ascii="Times New Roman" w:hAnsi="Times New Roman"/>
          <w:b/>
          <w:sz w:val="28"/>
          <w:szCs w:val="28"/>
          <w:lang w:val="sr-Cyrl-CS"/>
        </w:rPr>
        <w:t>Оқу әркеті бұзыл</w:t>
      </w:r>
      <w:r w:rsidRPr="00F74EEA">
        <w:rPr>
          <w:rFonts w:ascii="Times New Roman" w:hAnsi="Times New Roman"/>
          <w:b/>
          <w:sz w:val="28"/>
          <w:szCs w:val="28"/>
          <w:lang w:val="kk-KZ"/>
        </w:rPr>
        <w:t>ған</w:t>
      </w:r>
      <w:r w:rsidRPr="00F74EEA">
        <w:rPr>
          <w:rFonts w:ascii="Times New Roman" w:hAnsi="Times New Roman"/>
          <w:b/>
          <w:sz w:val="28"/>
          <w:szCs w:val="28"/>
          <w:lang w:val="sr-Cyrl-CS"/>
        </w:rPr>
        <w:t xml:space="preserve"> баланың сыныптастары</w:t>
      </w:r>
      <w:r w:rsidRPr="00F74EEA">
        <w:rPr>
          <w:rFonts w:ascii="Times New Roman" w:hAnsi="Times New Roman"/>
          <w:b/>
          <w:sz w:val="28"/>
          <w:szCs w:val="28"/>
          <w:lang w:val="kk-KZ"/>
        </w:rPr>
        <w:t>мен,</w:t>
      </w:r>
      <w:r w:rsidRPr="00F74EEA">
        <w:rPr>
          <w:rFonts w:ascii="Times New Roman" w:hAnsi="Times New Roman"/>
          <w:b/>
          <w:sz w:val="28"/>
          <w:szCs w:val="28"/>
          <w:lang w:val="sr-Cyrl-CS"/>
        </w:rPr>
        <w:t xml:space="preserve"> мұғалімдермен, ата–аналар</w:t>
      </w:r>
      <w:r w:rsidRPr="00F74EEA">
        <w:rPr>
          <w:rFonts w:ascii="Times New Roman" w:hAnsi="Times New Roman"/>
          <w:b/>
          <w:sz w:val="28"/>
          <w:szCs w:val="28"/>
          <w:lang w:val="kk-KZ"/>
        </w:rPr>
        <w:t>ы</w:t>
      </w:r>
      <w:r w:rsidRPr="00F74EEA">
        <w:rPr>
          <w:rFonts w:ascii="Times New Roman" w:hAnsi="Times New Roman"/>
          <w:b/>
          <w:sz w:val="28"/>
          <w:szCs w:val="28"/>
          <w:lang w:val="sr-Cyrl-CS"/>
        </w:rPr>
        <w:t>мен қарым–қатынас ерекшелігі</w:t>
      </w:r>
      <w:r w:rsidRPr="00F74EEA">
        <w:rPr>
          <w:rFonts w:ascii="Times New Roman" w:hAnsi="Times New Roman"/>
          <w:b/>
          <w:sz w:val="28"/>
          <w:szCs w:val="28"/>
          <w:lang w:val="kk-KZ"/>
        </w:rPr>
        <w:t>.</w:t>
      </w:r>
      <w:r w:rsidRPr="00F74EEA">
        <w:rPr>
          <w:rFonts w:ascii="Times New Roman" w:hAnsi="Times New Roman"/>
          <w:b/>
          <w:sz w:val="28"/>
          <w:szCs w:val="28"/>
          <w:lang w:val="sr-Cyrl-CS"/>
        </w:rPr>
        <w:t xml:space="preserve"> </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t xml:space="preserve">7.  Басқалармен қарым – қатынас ерекшелігі. </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t xml:space="preserve">8. Компенсаторлық формалардың барлығы: олар баланың өзіндік әреккетінің нәтижесінен, әлде біреудің тәрбиелеу әрекетінің нәтижесі ме. </w:t>
      </w:r>
    </w:p>
    <w:p w:rsidR="00F74EEA" w:rsidRPr="00F74EEA" w:rsidRDefault="00F74EEA" w:rsidP="00F74EEA">
      <w:pPr>
        <w:pStyle w:val="af8"/>
        <w:jc w:val="both"/>
        <w:rPr>
          <w:rFonts w:ascii="Times New Roman" w:eastAsia="Batang" w:hAnsi="Times New Roman"/>
          <w:sz w:val="28"/>
          <w:szCs w:val="28"/>
          <w:lang w:val="kk-KZ"/>
        </w:rPr>
      </w:pPr>
      <w:r w:rsidRPr="00F74EEA">
        <w:rPr>
          <w:rFonts w:ascii="Times New Roman" w:hAnsi="Times New Roman"/>
          <w:sz w:val="28"/>
          <w:szCs w:val="28"/>
          <w:lang w:val="sr-Cyrl-CS"/>
        </w:rPr>
        <w:t>Кіші мектеп жасындағылардың ерекшеліктерін диагностикалау</w:t>
      </w:r>
      <w:r w:rsidRPr="00F74EEA">
        <w:rPr>
          <w:rFonts w:ascii="Times New Roman" w:eastAsia="Batang" w:hAnsi="Times New Roman"/>
          <w:noProof/>
          <w:sz w:val="28"/>
          <w:szCs w:val="28"/>
          <w:lang w:val="kk-KZ"/>
        </w:rPr>
        <w:t xml:space="preserve"> мінез-қүлқының ерекшеліктерін анықтау үшін төмендегі тәсілдерді пайдалануға болады:</w:t>
      </w:r>
    </w:p>
    <w:p w:rsidR="00F74EEA" w:rsidRPr="00F74EEA" w:rsidRDefault="00F74EEA" w:rsidP="00F74EEA">
      <w:pPr>
        <w:pStyle w:val="af8"/>
        <w:jc w:val="both"/>
        <w:rPr>
          <w:rFonts w:ascii="Times New Roman" w:eastAsia="Batang" w:hAnsi="Times New Roman"/>
          <w:noProof/>
          <w:sz w:val="28"/>
          <w:szCs w:val="28"/>
          <w:lang w:val="kk-KZ"/>
        </w:rPr>
      </w:pPr>
      <w:r w:rsidRPr="00F74EEA">
        <w:rPr>
          <w:rFonts w:ascii="Times New Roman" w:eastAsia="Batang" w:hAnsi="Times New Roman"/>
          <w:sz w:val="28"/>
          <w:szCs w:val="28"/>
          <w:lang w:val="kk-KZ"/>
        </w:rPr>
        <w:t xml:space="preserve">1. </w:t>
      </w:r>
      <w:r w:rsidRPr="00F74EEA">
        <w:rPr>
          <w:rFonts w:ascii="Times New Roman" w:eastAsia="Batang" w:hAnsi="Times New Roman"/>
          <w:noProof/>
          <w:sz w:val="28"/>
          <w:szCs w:val="28"/>
          <w:lang w:val="kk-KZ"/>
        </w:rPr>
        <w:t xml:space="preserve">Оқушының тәртібін сабақ үстінде және сабақтан </w:t>
      </w:r>
      <w:r w:rsidRPr="00F74EEA">
        <w:rPr>
          <w:rFonts w:ascii="Times New Roman" w:eastAsia="Batang" w:hAnsi="Times New Roman"/>
          <w:sz w:val="28"/>
          <w:szCs w:val="28"/>
          <w:lang w:val="kk-KZ"/>
        </w:rPr>
        <w:t xml:space="preserve">тыс </w:t>
      </w:r>
      <w:r w:rsidRPr="00F74EEA">
        <w:rPr>
          <w:rFonts w:ascii="Times New Roman" w:eastAsia="Batang" w:hAnsi="Times New Roman"/>
          <w:noProof/>
          <w:sz w:val="28"/>
          <w:szCs w:val="28"/>
          <w:lang w:val="kk-KZ"/>
        </w:rPr>
        <w:t xml:space="preserve">кезенде бақылау; </w:t>
      </w:r>
    </w:p>
    <w:p w:rsidR="00F74EEA" w:rsidRPr="00F74EEA" w:rsidRDefault="00F74EEA" w:rsidP="00F74EEA">
      <w:pPr>
        <w:pStyle w:val="af8"/>
        <w:jc w:val="both"/>
        <w:rPr>
          <w:rFonts w:ascii="Times New Roman" w:eastAsia="Batang" w:hAnsi="Times New Roman"/>
          <w:noProof/>
          <w:sz w:val="28"/>
          <w:szCs w:val="28"/>
          <w:lang w:val="kk-KZ"/>
        </w:rPr>
      </w:pPr>
      <w:r w:rsidRPr="00F74EEA">
        <w:rPr>
          <w:rFonts w:ascii="Times New Roman" w:eastAsia="Batang" w:hAnsi="Times New Roman"/>
          <w:sz w:val="28"/>
          <w:szCs w:val="28"/>
          <w:lang w:val="kk-KZ"/>
        </w:rPr>
        <w:t xml:space="preserve">2. </w:t>
      </w:r>
      <w:r w:rsidRPr="00F74EEA">
        <w:rPr>
          <w:rFonts w:ascii="Times New Roman" w:eastAsia="Batang" w:hAnsi="Times New Roman"/>
          <w:noProof/>
          <w:sz w:val="28"/>
          <w:szCs w:val="28"/>
          <w:lang w:val="kk-KZ"/>
        </w:rPr>
        <w:t xml:space="preserve">Оның қызметін талдау (әр пән бойынша дәптерлерін, бақылау жұмыстары, шығармалары т.б.                            </w:t>
      </w:r>
    </w:p>
    <w:p w:rsidR="00F74EEA" w:rsidRPr="00F74EEA" w:rsidRDefault="00F74EEA" w:rsidP="00F74EEA">
      <w:pPr>
        <w:pStyle w:val="af8"/>
        <w:jc w:val="both"/>
        <w:rPr>
          <w:rFonts w:ascii="Times New Roman" w:eastAsia="Batang" w:hAnsi="Times New Roman"/>
          <w:noProof/>
          <w:sz w:val="28"/>
          <w:szCs w:val="28"/>
          <w:lang w:val="kk-KZ"/>
        </w:rPr>
      </w:pPr>
      <w:r w:rsidRPr="00F74EEA">
        <w:rPr>
          <w:rFonts w:ascii="Times New Roman" w:eastAsia="Batang" w:hAnsi="Times New Roman"/>
          <w:sz w:val="28"/>
          <w:szCs w:val="28"/>
          <w:lang w:val="kk-KZ"/>
        </w:rPr>
        <w:t xml:space="preserve">3. </w:t>
      </w:r>
      <w:r w:rsidRPr="00F74EEA">
        <w:rPr>
          <w:rFonts w:ascii="Times New Roman" w:eastAsia="Batang" w:hAnsi="Times New Roman"/>
          <w:noProof/>
          <w:sz w:val="28"/>
          <w:szCs w:val="28"/>
          <w:lang w:val="kk-KZ"/>
        </w:rPr>
        <w:t xml:space="preserve">Оқушыдан оны </w:t>
      </w:r>
      <w:r w:rsidRPr="00F74EEA">
        <w:rPr>
          <w:rFonts w:ascii="Times New Roman" w:eastAsia="Batang" w:hAnsi="Times New Roman"/>
          <w:sz w:val="28"/>
          <w:szCs w:val="28"/>
          <w:lang w:val="kk-KZ"/>
        </w:rPr>
        <w:t xml:space="preserve">не </w:t>
      </w:r>
      <w:r w:rsidRPr="00F74EEA">
        <w:rPr>
          <w:rFonts w:ascii="Times New Roman" w:eastAsia="Batang" w:hAnsi="Times New Roman"/>
          <w:noProof/>
          <w:sz w:val="28"/>
          <w:szCs w:val="28"/>
          <w:lang w:val="kk-KZ"/>
        </w:rPr>
        <w:t xml:space="preserve">қызықтырады және жақсы көретін сабақтары жөнінде әңгімелесу;       </w:t>
      </w:r>
    </w:p>
    <w:p w:rsidR="00F74EEA" w:rsidRPr="00F74EEA" w:rsidRDefault="00F74EEA" w:rsidP="00F74EEA">
      <w:pPr>
        <w:pStyle w:val="af8"/>
        <w:jc w:val="both"/>
        <w:rPr>
          <w:rFonts w:ascii="Times New Roman" w:eastAsia="Batang" w:hAnsi="Times New Roman"/>
          <w:noProof/>
          <w:sz w:val="28"/>
          <w:szCs w:val="28"/>
          <w:lang w:val="kk-KZ"/>
        </w:rPr>
      </w:pPr>
      <w:r w:rsidRPr="00F74EEA">
        <w:rPr>
          <w:rFonts w:ascii="Times New Roman" w:eastAsia="Batang" w:hAnsi="Times New Roman"/>
          <w:sz w:val="28"/>
          <w:szCs w:val="28"/>
          <w:lang w:val="kk-KZ"/>
        </w:rPr>
        <w:t xml:space="preserve">4. </w:t>
      </w:r>
      <w:r w:rsidRPr="00F74EEA">
        <w:rPr>
          <w:rFonts w:ascii="Times New Roman" w:eastAsia="Batang" w:hAnsi="Times New Roman"/>
          <w:noProof/>
          <w:sz w:val="28"/>
          <w:szCs w:val="28"/>
          <w:lang w:val="kk-KZ"/>
        </w:rPr>
        <w:t xml:space="preserve">Достары жөнінде әңгіме жүргізу;             </w:t>
      </w:r>
    </w:p>
    <w:p w:rsidR="00F74EEA" w:rsidRPr="00F74EEA" w:rsidRDefault="00F74EEA" w:rsidP="00F74EEA">
      <w:pPr>
        <w:pStyle w:val="af8"/>
        <w:jc w:val="both"/>
        <w:rPr>
          <w:rFonts w:ascii="Times New Roman" w:eastAsia="Batang" w:hAnsi="Times New Roman"/>
          <w:noProof/>
          <w:sz w:val="28"/>
          <w:szCs w:val="28"/>
          <w:lang w:val="kk-KZ"/>
        </w:rPr>
      </w:pPr>
      <w:r w:rsidRPr="00F74EEA">
        <w:rPr>
          <w:rFonts w:ascii="Times New Roman" w:eastAsia="Batang" w:hAnsi="Times New Roman"/>
          <w:sz w:val="28"/>
          <w:szCs w:val="28"/>
          <w:lang w:val="kk-KZ"/>
        </w:rPr>
        <w:t xml:space="preserve">5. </w:t>
      </w:r>
      <w:r w:rsidRPr="00F74EEA">
        <w:rPr>
          <w:rFonts w:ascii="Times New Roman" w:eastAsia="Batang" w:hAnsi="Times New Roman"/>
          <w:noProof/>
          <w:sz w:val="28"/>
          <w:szCs w:val="28"/>
          <w:lang w:val="kk-KZ"/>
        </w:rPr>
        <w:t xml:space="preserve">Оқушы жөнінде достарымен, ата-анасымен әңгіме жүргізу (тәуелсіз мінездемелер жинақтау). </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t>Психологтар кіші мектеп жасындағы балалармен жұмыс істегенде көбінесе графикалық тесттермен тәсілдерді қолданады. Себебі, олардың мәселелерін шешуде сұраулар мен дәстүрлі әңгімелесу нәтижелі болып табылмайды. Балалармен сенімді қатынасты орнатуды қамтамасыз ететін кеңес беру жұмыстары белгілі бір әдістемелік тәсілдерді қамтамасыз етеді, сонымен қатар, бұл баланың коммуникативтік қиындығына орай уайымдап жатқан мәселесін анықтап беруге көмектеседі.</w:t>
      </w:r>
    </w:p>
    <w:p w:rsidR="00F74EEA" w:rsidRPr="00F74EEA" w:rsidRDefault="00F74EEA" w:rsidP="00F74EEA">
      <w:pPr>
        <w:pStyle w:val="af8"/>
        <w:jc w:val="both"/>
        <w:rPr>
          <w:rFonts w:ascii="Times New Roman" w:hAnsi="Times New Roman"/>
          <w:sz w:val="28"/>
          <w:szCs w:val="28"/>
          <w:lang w:val="sr-Cyrl-CS"/>
        </w:rPr>
      </w:pPr>
    </w:p>
    <w:p w:rsidR="00F74EEA" w:rsidRPr="00F74EEA" w:rsidRDefault="00F74EEA" w:rsidP="00F74EEA">
      <w:pPr>
        <w:pStyle w:val="af8"/>
        <w:jc w:val="both"/>
        <w:rPr>
          <w:rFonts w:ascii="Times New Roman" w:hAnsi="Times New Roman"/>
          <w:sz w:val="28"/>
          <w:szCs w:val="28"/>
          <w:lang w:val="sr-Cyrl-CS"/>
        </w:rPr>
      </w:pPr>
    </w:p>
    <w:p w:rsidR="00F74EEA" w:rsidRPr="00F74EEA" w:rsidRDefault="00F74EEA" w:rsidP="00F74EEA">
      <w:pPr>
        <w:pStyle w:val="af8"/>
        <w:jc w:val="both"/>
        <w:rPr>
          <w:rFonts w:ascii="Times New Roman" w:hAnsi="Times New Roman"/>
          <w:sz w:val="28"/>
          <w:szCs w:val="28"/>
          <w:lang w:val="sr-Cyrl-CS"/>
        </w:rPr>
      </w:pPr>
    </w:p>
    <w:p w:rsidR="00F74EEA" w:rsidRPr="00F74EEA" w:rsidRDefault="00F74EEA" w:rsidP="00F74EEA">
      <w:pPr>
        <w:pStyle w:val="af8"/>
        <w:jc w:val="both"/>
        <w:rPr>
          <w:rFonts w:ascii="Times New Roman" w:hAnsi="Times New Roman"/>
          <w:sz w:val="28"/>
          <w:szCs w:val="28"/>
          <w:lang w:val="sr-Cyrl-CS"/>
        </w:rPr>
      </w:pPr>
    </w:p>
    <w:p w:rsidR="00F74EEA" w:rsidRPr="00F74EEA" w:rsidRDefault="00F74EEA" w:rsidP="00F74EEA">
      <w:pPr>
        <w:pStyle w:val="af8"/>
        <w:jc w:val="both"/>
        <w:rPr>
          <w:rFonts w:ascii="Times New Roman" w:hAnsi="Times New Roman"/>
          <w:sz w:val="28"/>
          <w:szCs w:val="28"/>
          <w:lang w:val="sr-Cyrl-CS"/>
        </w:rPr>
      </w:pPr>
    </w:p>
    <w:p w:rsidR="00F74EEA" w:rsidRDefault="00F74EEA" w:rsidP="00F74EEA">
      <w:pPr>
        <w:pStyle w:val="af8"/>
        <w:jc w:val="both"/>
        <w:rPr>
          <w:rFonts w:ascii="Times New Roman" w:hAnsi="Times New Roman"/>
          <w:sz w:val="28"/>
          <w:szCs w:val="28"/>
          <w:lang w:val="sr-Cyrl-CS"/>
        </w:rPr>
      </w:pPr>
    </w:p>
    <w:p w:rsidR="00F74EEA" w:rsidRDefault="00F74EEA" w:rsidP="00F74EEA">
      <w:pPr>
        <w:pStyle w:val="af8"/>
        <w:jc w:val="both"/>
        <w:rPr>
          <w:rFonts w:ascii="Times New Roman" w:hAnsi="Times New Roman"/>
          <w:sz w:val="28"/>
          <w:szCs w:val="28"/>
          <w:lang w:val="sr-Cyrl-CS"/>
        </w:rPr>
      </w:pPr>
    </w:p>
    <w:p w:rsidR="00F74EEA" w:rsidRDefault="00F74EEA" w:rsidP="00F74EEA">
      <w:pPr>
        <w:pStyle w:val="af8"/>
        <w:jc w:val="both"/>
        <w:rPr>
          <w:rFonts w:ascii="Times New Roman" w:hAnsi="Times New Roman"/>
          <w:sz w:val="28"/>
          <w:szCs w:val="28"/>
          <w:lang w:val="sr-Cyrl-CS"/>
        </w:rPr>
      </w:pPr>
    </w:p>
    <w:p w:rsidR="00F74EEA" w:rsidRDefault="00F74EEA" w:rsidP="00F74EEA">
      <w:pPr>
        <w:pStyle w:val="af8"/>
        <w:jc w:val="both"/>
        <w:rPr>
          <w:rFonts w:ascii="Times New Roman" w:hAnsi="Times New Roman"/>
          <w:sz w:val="28"/>
          <w:szCs w:val="28"/>
          <w:lang w:val="sr-Cyrl-CS"/>
        </w:rPr>
      </w:pPr>
    </w:p>
    <w:p w:rsidR="00F74EEA" w:rsidRPr="00F74EEA" w:rsidRDefault="00F74EEA" w:rsidP="00F74EEA">
      <w:pPr>
        <w:pStyle w:val="af8"/>
        <w:jc w:val="both"/>
        <w:rPr>
          <w:rFonts w:ascii="Times New Roman" w:hAnsi="Times New Roman"/>
          <w:sz w:val="28"/>
          <w:szCs w:val="28"/>
          <w:lang w:val="sr-Cyrl-CS"/>
        </w:rPr>
      </w:pPr>
    </w:p>
    <w:p w:rsidR="00F74EEA" w:rsidRPr="00F74EEA" w:rsidRDefault="00F74EEA" w:rsidP="00F74EEA">
      <w:pPr>
        <w:pStyle w:val="af8"/>
        <w:jc w:val="both"/>
        <w:rPr>
          <w:rFonts w:ascii="Times New Roman" w:hAnsi="Times New Roman"/>
          <w:b/>
          <w:sz w:val="28"/>
          <w:szCs w:val="28"/>
          <w:lang w:val="kk-KZ"/>
        </w:rPr>
      </w:pPr>
      <w:r w:rsidRPr="00F74EEA">
        <w:rPr>
          <w:rFonts w:ascii="Times New Roman" w:hAnsi="Times New Roman"/>
          <w:b/>
          <w:sz w:val="28"/>
          <w:szCs w:val="28"/>
          <w:lang w:val="kk-KZ"/>
        </w:rPr>
        <w:lastRenderedPageBreak/>
        <w:t>ІІІ тарау. Жас өспірімдерге психологиялық қызмет көрсету қажеттілігі.</w:t>
      </w:r>
    </w:p>
    <w:p w:rsidR="00F74EEA" w:rsidRPr="00F74EEA" w:rsidRDefault="00F74EEA" w:rsidP="00F74EEA">
      <w:pPr>
        <w:pStyle w:val="af8"/>
        <w:jc w:val="both"/>
        <w:rPr>
          <w:rFonts w:ascii="Times New Roman" w:hAnsi="Times New Roman"/>
          <w:w w:val="105"/>
          <w:sz w:val="28"/>
          <w:szCs w:val="28"/>
          <w:lang w:val="kk-KZ"/>
        </w:rPr>
      </w:pPr>
    </w:p>
    <w:p w:rsidR="00F74EEA" w:rsidRPr="00F74EEA" w:rsidRDefault="00F74EEA" w:rsidP="00F74EEA">
      <w:pPr>
        <w:pStyle w:val="af8"/>
        <w:jc w:val="both"/>
        <w:rPr>
          <w:rFonts w:ascii="Times New Roman" w:hAnsi="Times New Roman"/>
          <w:w w:val="105"/>
          <w:sz w:val="28"/>
          <w:szCs w:val="28"/>
          <w:lang w:val="kk-KZ"/>
        </w:rPr>
      </w:pPr>
      <w:r>
        <w:rPr>
          <w:rFonts w:ascii="Times New Roman" w:hAnsi="Times New Roman"/>
          <w:w w:val="105"/>
          <w:sz w:val="28"/>
          <w:szCs w:val="28"/>
          <w:lang w:val="kk-KZ"/>
        </w:rPr>
        <w:t xml:space="preserve">              </w:t>
      </w:r>
      <w:r w:rsidRPr="00F74EEA">
        <w:rPr>
          <w:rFonts w:ascii="Times New Roman" w:hAnsi="Times New Roman"/>
          <w:w w:val="105"/>
          <w:sz w:val="28"/>
          <w:szCs w:val="28"/>
          <w:lang w:val="kk-KZ"/>
        </w:rPr>
        <w:t xml:space="preserve">Көптеген психологиялық зерттеулер нәтижесінде өсіп келе жатқан бала өмірінде жеткіншектік кезең қиын әрі өте маңызды деп анықталды. Жеткіншек жас кеңінің ерекшеліктерін зерттеушілер Р.Байярд, Д.Байярд, Т.В.Драгунова, А.Е.Личко, М.Кле, М.Реттер, Л.С.Выготский, П.М. Якобсон, </w:t>
      </w:r>
      <w:r w:rsidRPr="00F74EEA">
        <w:rPr>
          <w:rFonts w:ascii="Times New Roman" w:eastAsia="Batang" w:hAnsi="Times New Roman"/>
          <w:sz w:val="28"/>
          <w:szCs w:val="28"/>
          <w:lang w:val="kk-KZ"/>
        </w:rPr>
        <w:t>А.В.Запорожец</w:t>
      </w:r>
      <w:r w:rsidRPr="00F74EEA">
        <w:rPr>
          <w:rFonts w:ascii="Times New Roman" w:hAnsi="Times New Roman"/>
          <w:w w:val="105"/>
          <w:sz w:val="28"/>
          <w:szCs w:val="28"/>
          <w:lang w:val="kk-KZ"/>
        </w:rPr>
        <w:t xml:space="preserve"> т.б. ғалымдар осы жас кезеңінде балаларға ерекше көңіл бөлу керек екендігін атап өткен. Өйткені осы жеткіншек жас шағында бала ағзасында жүретін күрделі өзгерістер кейде баланың бұрынғы ерекшеліктерін, қарым-қатынастарын, өмірге деген көзқарасын түбірінен өзгертеді. Бұл өзгерістер қысқа мерзімде, ceкipмелі қауырт даму сипатта болып, бала өмірінде әр түрлі елеулі сyбъeктивтiк қиыншылықтар болуымен қабаттаса өтеді және баладан өзбетімен шешуді талап ететін қиыншылықтармен ұштасады. Жеткіншек ересектердің ықпалына көне қоймайды, онда тіл алмаудың, қиқыр мінез көрсету, дөрекілік, қарсылық, тентектік, бүкпелік, тұйықтық сияқты ерекшеліктер орын 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Бұл біріншіден пубертаттық кезеңде келетін морфологиялық және физиологиялық өзгерістер жеткіншектік ағзасын біршама өзгертуге ұшыратады да, олардағы соматикалық аурулар кауіпін тудырады, сонымен бірге, тура осы жеткіншектік кезеңде көптеген жүйке және психикалық аурулар көрініс береді, екіншіден осы кезеңге тән әлеуметтік қарым-қатынас сферасының кеңеюі жеткіншектерге меңгеруге қиын болып табылатын жаңа әлеуметтік тәжірибелер береді. Өтпелі кезең – жас ерекшелік дамудың  өте жауапты сатысы. П.П.Блонский өтпелі кезеңде жүріп жатқан  өзгерістердің бірден болып жатқанына көңіл бөлсе, Л.С.Выготский бұл кезеңді ескінің өшуін, жаңаның қалыптасуын сипаттайтын жас деп көрсетеді. Олай болса, өтпелі жас дегеніміз баланың психофизиологиялық  дамуындағы бір сатыдан екінші сатыға өту аралығы. Осы уақытта балада оны біршама жоғары сатыға дайындайтын барлық негізгі психологиялық жаңа құрылымдар қалыптасуы қажет. Әйтпесе осы жас қиылысында кризис тууы мүмкін. Ал кризис дегеніміз негативті байланыстарды шақырушы, мінез-құлық моделінің  ауытқуын көрсететін негізгі құбылыс.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Балалардың агрессивті мінез-құлқымен өзіндік бағалауының арасында маңызды байланыс бар. Адамның өзіндік бағалау деңгейі ішкі нормативті реттеп отырады. Егер әділетсіз шабуыл жасаса, яғни субъектінің ар-намысына тисе, онда агрессия балалардың өзінің ар-намысын  қорғауға бағытталады. Кейбір зерттеулер бойынша агрессияның төмендеуі өзіндік бағалау процесімен жанама түрде байланысты болғанының көрсеткіші. Агрессия сферасын анықтаушы нормативті стандарттар, балалардың агрессивтілік әрекетін дағдыланған түрде реттеп отырмайды. Балалардың мінезіндегі стандартты өзіндік бағалау әрекеттері болу үшін, субъектінің зейіні соларға бағытталуы қажет. Яғни «объективті өзін тану» жағдайы болады.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Балалардың «Мен» бейнесі өзіндік ерекшелікке ал өзіндік сана сезімдері символикалық сипатқа ие. Идеалды нақтыланған «Мен» бейнесі бір мифологиялық табиғатқа ие болады. Миф ұғымы «Мен»  бейнесі,  тұлғаның </w:t>
      </w:r>
      <w:r w:rsidRPr="00F74EEA">
        <w:rPr>
          <w:rFonts w:ascii="Times New Roman" w:hAnsi="Times New Roman"/>
          <w:sz w:val="28"/>
          <w:szCs w:val="28"/>
          <w:lang w:val="kk-KZ"/>
        </w:rPr>
        <w:lastRenderedPageBreak/>
        <w:t>өмірлік стратегияларын біріктіруге мүмкіндік береді. Өзіндік бағалау кәмелетке жетпегендер үшін олардың агрессивті мінез-құлықтарының көптеген формаларында да көрініс береді: ойлары, қауіптеріне, физикалық және психологиялық жәбірленуіне, конфликтілері мен күрестеріне, фантазияларына және басқада әлеуметтік қолдау алмайтын мінез-құлықтың  түрлеріне мәнді әсер етеді.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Өзіндік бағалау агрессиялық мінез-құлыққа белгілі-бір өзгешеліктер әкеледі және көп жағдайда тұлғааралық қаиынасқа ішкі әсерленулер мен эмоциялық реакцияларды, әрекет пен іс-әрекет мотивациясын анықтайды, өзін және басқаларға деген не оң, не теріс қатынасты құруға негіз болады.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Жеткіншек  жасында өзіндік бағалаудың негізгі функциясы баланың іс-әрекеті пен мінез-құлықын реттеу болып табылады. Мысалы: «Мен қандай ақылдымын, бірақ мені ешкім бағаламайды» деп ойласа, ол бала қоршаған ортаға сенбеушілікпен қарағандай болады. Басқаларды бағалауда бала адекватты емес, күмәнданумен қараса, өзін басқалардан артық деп бағалап, өзінің адамгершілік қасиеттерін өзі айтып, басқа адамдарды менсінбеу белгісін көрсетсе, қоршаған орта да оған негативті тұрғыда қарайды. Өзіндік бағалауы жоғары болған балада сын көтермеушілік, шектен тыс ренжігіштік айқын байқалады. Реніш сезімі дамыған балаға қоршаған орта оған әділетсіз түрде қарағандай көрінеді. </w:t>
      </w:r>
    </w:p>
    <w:p w:rsidR="00F74EEA" w:rsidRPr="00F74EEA" w:rsidRDefault="00F74EEA" w:rsidP="00F74EEA">
      <w:pPr>
        <w:pStyle w:val="af8"/>
        <w:jc w:val="both"/>
        <w:rPr>
          <w:rFonts w:ascii="Times New Roman" w:hAnsi="Times New Roman"/>
          <w:sz w:val="28"/>
          <w:szCs w:val="28"/>
          <w:lang w:val="kk-KZ"/>
        </w:rPr>
      </w:pPr>
      <w:r>
        <w:rPr>
          <w:rFonts w:ascii="Times New Roman" w:hAnsi="Times New Roman"/>
          <w:sz w:val="28"/>
          <w:szCs w:val="28"/>
          <w:lang w:val="kk-KZ"/>
        </w:rPr>
        <w:t xml:space="preserve">              </w:t>
      </w:r>
      <w:r w:rsidRPr="00F74EEA">
        <w:rPr>
          <w:rFonts w:ascii="Times New Roman" w:hAnsi="Times New Roman"/>
          <w:sz w:val="28"/>
          <w:szCs w:val="28"/>
          <w:lang w:val="kk-KZ"/>
        </w:rPr>
        <w:t>Ал өзіндік бағалауы төмен балалар қарым-қатынаста қандай қиыншылықтармен қақтығысады? Өзі туралы мен бақытсызбын, әдемі емеспін, жолым болмайды деп санайды. Мұндай жағдайлар көбінесе мінез акцентуациясының педанттық типі анық байқалады және мазасызданудың деңгейі жоғары болады. Олардың көңіл күйі төмен, қапалы, тұйық күйін қалыптастырады. «өзін кемтар сезіну комплексі» орын алады. Өзіндік бағалау шектен тыс төмен болған жағдайда жеткіншектерде тәуелділік, өз-бетінше шешім қабылдай алмау, тұйықттық, ұялшақтық, жасқаншақтылық сияқты қасиеттер басым болады. Балаларда өзіндік ойлау, өзіндік бағалау қалыптасу үшін көптеген факторлар әсер етеді: ата-анасының қатынасы, құрбы-құрдастарының арасындағы беделділігі, педагогтердың балаға деген қатынасы. Бала қоршаған ортада өзі туралы қалыптасқан көзқарастарды салыстыра отырып өзіндік бағалауын дамытады.</w:t>
      </w:r>
    </w:p>
    <w:p w:rsidR="00F74EEA" w:rsidRPr="00F74EEA" w:rsidRDefault="00F74EEA" w:rsidP="00F74EEA">
      <w:pPr>
        <w:pStyle w:val="af8"/>
        <w:jc w:val="both"/>
        <w:rPr>
          <w:rFonts w:ascii="Times New Roman" w:hAnsi="Times New Roman"/>
          <w:noProof/>
          <w:spacing w:val="6"/>
          <w:w w:val="105"/>
          <w:sz w:val="28"/>
          <w:szCs w:val="28"/>
          <w:lang w:val="kk-KZ"/>
        </w:rPr>
      </w:pPr>
      <w:r w:rsidRPr="00F74EEA">
        <w:rPr>
          <w:rFonts w:ascii="Times New Roman" w:hAnsi="Times New Roman"/>
          <w:noProof/>
          <w:spacing w:val="6"/>
          <w:w w:val="105"/>
          <w:sz w:val="28"/>
          <w:szCs w:val="28"/>
          <w:lang w:val="kk-KZ"/>
        </w:rPr>
        <w:t>А.Е.Личконың айтуы бойынша жеткіншектің жеке басы дамуының  аса маңызды факторы - оның өзінің ауқымды әлеуметтік</w:t>
      </w:r>
      <w:r w:rsidRPr="00F74EEA">
        <w:rPr>
          <w:rFonts w:ascii="Times New Roman" w:hAnsi="Times New Roman"/>
          <w:i/>
          <w:noProof/>
          <w:spacing w:val="6"/>
          <w:w w:val="105"/>
          <w:sz w:val="28"/>
          <w:szCs w:val="28"/>
          <w:lang w:val="kk-KZ"/>
        </w:rPr>
        <w:t xml:space="preserve"> </w:t>
      </w:r>
      <w:r w:rsidRPr="00F74EEA">
        <w:rPr>
          <w:rFonts w:ascii="Times New Roman" w:hAnsi="Times New Roman"/>
          <w:noProof/>
          <w:spacing w:val="6"/>
          <w:w w:val="105"/>
          <w:sz w:val="28"/>
          <w:szCs w:val="28"/>
          <w:lang w:val="kk-KZ"/>
        </w:rPr>
        <w:t xml:space="preserve">белсенділігі; ол белгілі бір үлгілер мен игілііктерді, үлкендерден және жолдастары, ақырында өзіне қанағаттанарлық қарым-қатынас орнатуға, өзінің болашағын және ниетін, мақсаты мен міндетін жүзеге асыру әрекеттерін жобалауға бағытталады. Жеткіншектерде «балалық» пен «ересектіктің» қатар болуы және ересектіктің түрлі жақтарының дамуында елеулі айырмашылық орын алады. А.А.Бодалевтің айтуынша бұл процесс қазіргі мектеп окушыларының өмірінде екі түрлі жағдайдың болуымен байланысты жүреді деп түсіндіреді. Олар: 1) ересектіктің дамуын тежейтін жағдайлардың орын алуы: балалардың көбінде үлкендердей тұрақты және мағналы міндеттердің болмауы, олардың тек оқумен ғана </w:t>
      </w:r>
      <w:r w:rsidRPr="00F74EEA">
        <w:rPr>
          <w:rFonts w:ascii="Times New Roman" w:hAnsi="Times New Roman"/>
          <w:noProof/>
          <w:spacing w:val="6"/>
          <w:w w:val="105"/>
          <w:sz w:val="28"/>
          <w:szCs w:val="28"/>
          <w:lang w:val="kk-KZ"/>
        </w:rPr>
        <w:lastRenderedPageBreak/>
        <w:t>шұғылдануы; көптеген ата-аналардың балаларды тұрмыстағы еңбектен қорғап, оларға гиперқамқорлық көрсетуге тырысуы; 2) ересектендіретін мағлұматтардың орасан зор тасқыны: көптеген ата-аналарда бос уақытының аз болуына байланысты олардың балаларының ерте дербес болуы; жолдастарымен қарым-қатынастың жедел дамуы; дене күші дамуымен жыныстық толысудың акселерациясы.</w:t>
      </w:r>
    </w:p>
    <w:p w:rsidR="00F74EEA" w:rsidRPr="00F74EEA" w:rsidRDefault="00F74EEA" w:rsidP="00F74EEA">
      <w:pPr>
        <w:pStyle w:val="af8"/>
        <w:jc w:val="both"/>
        <w:rPr>
          <w:rFonts w:ascii="Times New Roman" w:hAnsi="Times New Roman"/>
          <w:spacing w:val="6"/>
          <w:w w:val="105"/>
          <w:sz w:val="28"/>
          <w:szCs w:val="28"/>
          <w:lang w:val="kk-KZ"/>
        </w:rPr>
      </w:pPr>
      <w:r w:rsidRPr="00F74EEA">
        <w:rPr>
          <w:rFonts w:ascii="Times New Roman" w:hAnsi="Times New Roman"/>
          <w:noProof/>
          <w:spacing w:val="6"/>
          <w:w w:val="105"/>
          <w:sz w:val="28"/>
          <w:szCs w:val="28"/>
          <w:lang w:val="kk-KZ"/>
        </w:rPr>
        <w:t xml:space="preserve"> </w:t>
      </w:r>
      <w:r>
        <w:rPr>
          <w:rFonts w:ascii="Times New Roman" w:hAnsi="Times New Roman"/>
          <w:noProof/>
          <w:spacing w:val="6"/>
          <w:w w:val="105"/>
          <w:sz w:val="28"/>
          <w:szCs w:val="28"/>
          <w:lang w:val="kk-KZ"/>
        </w:rPr>
        <w:t xml:space="preserve">             </w:t>
      </w:r>
      <w:r w:rsidRPr="00F74EEA">
        <w:rPr>
          <w:rFonts w:ascii="Times New Roman" w:hAnsi="Times New Roman"/>
          <w:noProof/>
          <w:spacing w:val="6"/>
          <w:w w:val="105"/>
          <w:sz w:val="28"/>
          <w:szCs w:val="28"/>
          <w:lang w:val="kk-KZ"/>
        </w:rPr>
        <w:t>Осы ересектік белгілерінің дамуы әр балада әр түрлі жаста, әр түрлі жылдамдықпен, әр түрлі көрініс беріп жүреді. Мысалы, жетінші сыныпта оқитындардың ішінде бет-пішіні мен мүдделері әлі балаға ұқсас ер балалар бар, сонымен қатар ересектер өмірінің қайсыбір жақтарымен танысқан, сырт көрінісі бойынша өте ересек балалар да бар;</w:t>
      </w:r>
      <w:r w:rsidRPr="00F74EEA">
        <w:rPr>
          <w:rFonts w:ascii="Times New Roman" w:hAnsi="Times New Roman"/>
          <w:b/>
          <w:noProof/>
          <w:spacing w:val="6"/>
          <w:w w:val="105"/>
          <w:sz w:val="28"/>
          <w:szCs w:val="28"/>
          <w:lang w:val="kk-KZ"/>
        </w:rPr>
        <w:t xml:space="preserve"> </w:t>
      </w:r>
      <w:r w:rsidRPr="00F74EEA">
        <w:rPr>
          <w:rFonts w:ascii="Times New Roman" w:hAnsi="Times New Roman"/>
          <w:noProof/>
          <w:spacing w:val="6"/>
          <w:w w:val="105"/>
          <w:sz w:val="28"/>
          <w:szCs w:val="28"/>
          <w:lang w:val="kk-KZ"/>
        </w:rPr>
        <w:t>өздігінен көп салаларда білім алып жүрген «интеллектуалдар» мен қатар бағдарлама бойынша берілген оқу материалының өзін өздігінен игере алмай жүрген жеткіншектер де бар; болашаққа деген жоспары айқын емес, мектеп оқушылары бар, ал болашақ мамандығына саналы түрде даярлана бастағандар да бар; кейбір қыз балалардың ішінде бар ойлағаны сән қуу мен ер балалардың көзіне түсу болса, басқалары бұл мәселелерге онша мән берместен, тек үлкендердің айтқанын орындап жүргендері; кейбір балалар үйінде нағыз қолғанат-жәрдемшілер болса, енді біреулері әбден ерке болып кеткен, тіпті тұрмыстағы қарапайым жұмыстарға да ебі жоқ болып өсіп келе жатыр.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Жеткіншектік жас кезеңіндегілердің ең үлкен мақсаты – үлкен болу. Осы мақсатқа жету жолында олар көптеген амалдарды пайдаланады.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w w:val="105"/>
          <w:sz w:val="28"/>
          <w:szCs w:val="28"/>
          <w:lang w:val="kk-KZ"/>
        </w:rPr>
        <w:t>Ж</w:t>
      </w:r>
      <w:r w:rsidRPr="00F74EEA">
        <w:rPr>
          <w:rFonts w:ascii="Times New Roman" w:hAnsi="Times New Roman"/>
          <w:sz w:val="28"/>
          <w:szCs w:val="28"/>
          <w:lang w:val="kk-KZ"/>
        </w:rPr>
        <w:t xml:space="preserve">еткіншектердің психикасы аса түрақсыз болғандықтан оларда мектеп неврозы мен мазасыздануы бір-бірімен ұштасып келіп, себепсіз агрессияны жоғарылатады. Бұлар баланың мектепке баруға қорқуынан, сабаққа қатынасудан, тақтаға шығып жауап беруден бас тартуынан т.б. дезадаптивті мінез-құлықтан көрініс береді. </w:t>
      </w:r>
    </w:p>
    <w:p w:rsidR="00F74EEA" w:rsidRPr="00F74EEA" w:rsidRDefault="00F74EEA" w:rsidP="00F74EEA">
      <w:pPr>
        <w:pStyle w:val="af8"/>
        <w:jc w:val="both"/>
        <w:rPr>
          <w:rFonts w:ascii="Times New Roman" w:hAnsi="Times New Roman"/>
          <w:snapToGrid w:val="0"/>
          <w:sz w:val="28"/>
          <w:szCs w:val="28"/>
          <w:lang w:val="sr-Cyrl-CS"/>
        </w:rPr>
      </w:pPr>
      <w:r>
        <w:rPr>
          <w:rFonts w:ascii="Times New Roman" w:hAnsi="Times New Roman"/>
          <w:snapToGrid w:val="0"/>
          <w:sz w:val="28"/>
          <w:szCs w:val="28"/>
          <w:lang w:val="sr-Cyrl-CS"/>
        </w:rPr>
        <w:t xml:space="preserve">           </w:t>
      </w:r>
      <w:r w:rsidRPr="00F74EEA">
        <w:rPr>
          <w:rFonts w:ascii="Times New Roman" w:hAnsi="Times New Roman"/>
          <w:snapToGrid w:val="0"/>
          <w:sz w:val="28"/>
          <w:szCs w:val="28"/>
          <w:lang w:val="sr-Cyrl-CS"/>
        </w:rPr>
        <w:t xml:space="preserve">Мектептік мазасыздану баланың жеке басының неврозын туғызады, оның жүйкесі мен психикасының бұзылуына алып келеді де олардың шамадан тыс зорлануымен сипаттауға болады. Оның себебі, мұғалім мен оқушы арасындағы қатынасының бұзылуы. Бүл педагогтың өзін дұрыс ұстамауынан немесе оқушыға байқамай ауыр сөз айтуынан т.б. сондай үлкендерге елеусіз себептерден болуы мүмкін. Әдетте мұғалімдердің байқаусыз айтқан, не әдепсіз айтылған сөзінен оқушылардың жалпы мектепке деген көзқарасының бұзылуына алып келуі мүмкін. Баланың мүндай көңіл-күйінің бұзылуына бұрын ауыр сөзді естігендер тап болады. Осындай жағдайлар баланың тұлғалық қалыптасуына теріс әсерін тигізіп, оқушының оқуға деген мотивтік сферасының бұзылуына алып келеді. Білім алуға тырысушылық мотиві оқу ісінде жетекші болудан қалады. Сонымен қатар балалардың құндылықтарды бағалауы, өз-өзін бағалауы өзгереді. Біртіндеп мазасыздану неврозы тұлғалық дамудың ауруына ауысып кетуі мүмкін. Мектеп неврозына себептер көп болғандықтан оның көріну шеңбері де кеңейеді. Невротикалық жағдайға апаратын себептерінің бастылары ретінде мектептік мазасыздану, акцентуацияның орын алуы, агрессиясының жоғарылауы, басқалармен тіл </w:t>
      </w:r>
      <w:r w:rsidRPr="00F74EEA">
        <w:rPr>
          <w:rFonts w:ascii="Times New Roman" w:hAnsi="Times New Roman"/>
          <w:snapToGrid w:val="0"/>
          <w:sz w:val="28"/>
          <w:szCs w:val="28"/>
          <w:lang w:val="sr-Cyrl-CS"/>
        </w:rPr>
        <w:lastRenderedPageBreak/>
        <w:t>табыса алмай әуреге түсуі және неше түрлі жағдайларда бала жанының жарақаттануы. Көптеген зерттеулер нәтижелері көрсеткендей, егер оқушыларға невротикалық реакцияларының алғашқы белгілері кезінде назар аударылса оның дамуын тоқтатуға болады. Мектептік невроздың алдын алу психологиялық кеңес беру және коррекция жасау арқылы жүзеге асырылады. Ол үшін баланың даму ерекшеліктеріне ерте диагностика жүргізіп, оның мүмкіндіктерін оқу-тәрбие процесінде ескеру мен қатар балалардың ата-аналарымен, мұғалімдермен психологиялық қызмет шеңберінде жүмыс істеу керек.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Жеткіншектік жас кезеңдегі оқушыларды невроз жағдайына алып келетін және олардың эмоционалды үйлеспеуіне әсер ететін негізгі себептер келесі деп айтуға болады.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Біріншіден, дисгармониялық отбасы - ол психологиялық үйлеспеудің түрлі варианттарынан тұрады.</w:t>
      </w:r>
      <w:r w:rsidRPr="00F74EEA">
        <w:rPr>
          <w:rFonts w:ascii="Times New Roman" w:hAnsi="Times New Roman"/>
          <w:noProof/>
          <w:spacing w:val="7"/>
          <w:sz w:val="28"/>
          <w:szCs w:val="28"/>
          <w:lang w:val="kk-KZ"/>
        </w:rPr>
        <w:t xml:space="preserve"> Агрессиясының анық байқалуы мұндай </w:t>
      </w:r>
      <w:r w:rsidRPr="00F74EEA">
        <w:rPr>
          <w:rFonts w:ascii="Times New Roman" w:hAnsi="Times New Roman"/>
          <w:sz w:val="28"/>
          <w:szCs w:val="28"/>
          <w:lang w:val="kk-KZ"/>
        </w:rPr>
        <w:t xml:space="preserve">отбасыдағы негізгі мәселе болып табылады, ал оның негізгі себебі отбасы мүшелерінің бір-бірімен қарым-қатынасының қалыптаспағанына байланысты  дисгармония орын алғаны. А.Е.Личконың өз зерттеулерінде дисгармониялық семьялардың түрлері мен типтері көрсетілген: гармониялық емес, бұзылып бара жатқан және бұзылған отбасылар, сонымен бірге сырт көзге үйлесімді қалыптасқан болып көрінетін отбасылар. Ал А.С.Спиваковская отбасында қалыптасқан қарым-қатынас түрлеріне байланысты оларды «театр», «санатория», «қамал», «вулкан», «маскарад» деген түрлерге бөлуге болады деп көрсеткен. Екіншіден, мектепішілік қарым-қатынастың бұзылуы, оқушының өзімен бірге оқитындармен, мектептен тыс құрбыларымен, басқа оқытушылармен тіл табысуының төмен болғандығы. Үшіншіден, </w:t>
      </w:r>
      <w:r w:rsidRPr="00F74EEA">
        <w:rPr>
          <w:rFonts w:ascii="Times New Roman" w:hAnsi="Times New Roman"/>
          <w:noProof/>
          <w:spacing w:val="13"/>
          <w:sz w:val="28"/>
          <w:szCs w:val="28"/>
          <w:lang w:val="kk-KZ"/>
        </w:rPr>
        <w:t>жеткіншектердің қырсық мінез көрсетуіне негіз болатын</w:t>
      </w:r>
      <w:r w:rsidRPr="00F74EEA">
        <w:rPr>
          <w:rFonts w:ascii="Times New Roman" w:hAnsi="Times New Roman"/>
          <w:noProof/>
          <w:spacing w:val="11"/>
          <w:sz w:val="28"/>
          <w:szCs w:val="28"/>
          <w:lang w:val="kk-KZ"/>
        </w:rPr>
        <w:t xml:space="preserve"> келесі себептерді атап көрсетуге болады</w:t>
      </w:r>
      <w:r w:rsidRPr="00F74EEA">
        <w:rPr>
          <w:rFonts w:ascii="Times New Roman" w:hAnsi="Times New Roman"/>
          <w:spacing w:val="4"/>
          <w:sz w:val="28"/>
          <w:szCs w:val="28"/>
          <w:lang w:val="kk-KZ"/>
        </w:rPr>
        <w:t>:</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отбасыдағы белгілі бір мүшелерінің біреуінің жүйке-психикалық  ауытқуы, не алкогольдік, наркотикалық, химиялық заттарға тәуелді болуы;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соматикалық аурулар және ауыр жарақаттар салдарынан жеткіншектерде «кемістік» сезімінің орын алуы;</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эмоционалды сфераның тұрақсыздығы;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ситуативті мазасыздану дәрежесінің тұрақсыздығынан өзін  дискомфортты сезінуі;</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pacing w:val="-4"/>
          <w:sz w:val="28"/>
          <w:szCs w:val="28"/>
          <w:lang w:val="kk-KZ"/>
        </w:rPr>
        <w:t xml:space="preserve">барлық нәрсені өз бетімен орындап, үлкендердең </w:t>
      </w:r>
      <w:r w:rsidRPr="00F74EEA">
        <w:rPr>
          <w:rFonts w:ascii="Times New Roman" w:hAnsi="Times New Roman"/>
          <w:noProof/>
          <w:spacing w:val="9"/>
          <w:sz w:val="28"/>
          <w:szCs w:val="28"/>
          <w:lang w:val="kk-KZ"/>
        </w:rPr>
        <w:t>қамқорлығы мен ақыл-кеңесінен құтылғысы келуі;</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pacing w:val="-4"/>
          <w:sz w:val="28"/>
          <w:szCs w:val="28"/>
          <w:lang w:val="kk-KZ"/>
        </w:rPr>
        <w:t xml:space="preserve">үйге берілген тапсырмаларды жаттап алмастан өз </w:t>
      </w:r>
      <w:r w:rsidRPr="00F74EEA">
        <w:rPr>
          <w:rFonts w:ascii="Times New Roman" w:hAnsi="Times New Roman"/>
          <w:noProof/>
          <w:spacing w:val="8"/>
          <w:sz w:val="28"/>
          <w:szCs w:val="28"/>
          <w:lang w:val="kk-KZ"/>
        </w:rPr>
        <w:t>сөзімен түсінікті етіп айтуға тырысуы;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pacing w:val="-3"/>
          <w:sz w:val="28"/>
          <w:szCs w:val="28"/>
          <w:lang w:val="kk-KZ"/>
        </w:rPr>
        <w:t xml:space="preserve">үлкендерге </w:t>
      </w:r>
      <w:r w:rsidRPr="00F74EEA">
        <w:rPr>
          <w:rFonts w:ascii="Times New Roman" w:hAnsi="Times New Roman"/>
          <w:spacing w:val="-3"/>
          <w:sz w:val="28"/>
          <w:szCs w:val="28"/>
          <w:lang w:val="kk-KZ"/>
        </w:rPr>
        <w:t xml:space="preserve">сын </w:t>
      </w:r>
      <w:r w:rsidRPr="00F74EEA">
        <w:rPr>
          <w:rFonts w:ascii="Times New Roman" w:hAnsi="Times New Roman"/>
          <w:noProof/>
          <w:spacing w:val="-3"/>
          <w:sz w:val="28"/>
          <w:szCs w:val="28"/>
          <w:lang w:val="kk-KZ"/>
        </w:rPr>
        <w:t xml:space="preserve">көзбен қарап, олардың айтқанын </w:t>
      </w:r>
      <w:r w:rsidRPr="00F74EEA">
        <w:rPr>
          <w:rFonts w:ascii="Times New Roman" w:hAnsi="Times New Roman"/>
          <w:noProof/>
          <w:spacing w:val="-4"/>
          <w:sz w:val="28"/>
          <w:szCs w:val="28"/>
          <w:lang w:val="kk-KZ"/>
        </w:rPr>
        <w:t xml:space="preserve">сынап-мінеп, </w:t>
      </w:r>
      <w:r w:rsidRPr="00F74EEA">
        <w:rPr>
          <w:rFonts w:ascii="Times New Roman" w:hAnsi="Times New Roman"/>
          <w:noProof/>
          <w:spacing w:val="-1"/>
          <w:sz w:val="28"/>
          <w:szCs w:val="28"/>
          <w:lang w:val="kk-KZ"/>
        </w:rPr>
        <w:t xml:space="preserve">кей </w:t>
      </w:r>
      <w:r w:rsidRPr="00F74EEA">
        <w:rPr>
          <w:rFonts w:ascii="Times New Roman" w:hAnsi="Times New Roman"/>
          <w:noProof/>
          <w:spacing w:val="-4"/>
          <w:sz w:val="28"/>
          <w:szCs w:val="28"/>
          <w:lang w:val="kk-KZ"/>
        </w:rPr>
        <w:t xml:space="preserve">кезде </w:t>
      </w:r>
      <w:r w:rsidRPr="00F74EEA">
        <w:rPr>
          <w:rFonts w:ascii="Times New Roman" w:hAnsi="Times New Roman"/>
          <w:noProof/>
          <w:spacing w:val="-3"/>
          <w:sz w:val="28"/>
          <w:szCs w:val="28"/>
          <w:lang w:val="kk-KZ"/>
        </w:rPr>
        <w:t xml:space="preserve">өрескіл </w:t>
      </w:r>
      <w:r w:rsidRPr="00F74EEA">
        <w:rPr>
          <w:rFonts w:ascii="Times New Roman" w:hAnsi="Times New Roman"/>
          <w:noProof/>
          <w:spacing w:val="-5"/>
          <w:sz w:val="28"/>
          <w:szCs w:val="28"/>
          <w:lang w:val="kk-KZ"/>
        </w:rPr>
        <w:t xml:space="preserve">мінез </w:t>
      </w:r>
      <w:r w:rsidRPr="00F74EEA">
        <w:rPr>
          <w:rFonts w:ascii="Times New Roman" w:hAnsi="Times New Roman"/>
          <w:noProof/>
          <w:spacing w:val="3"/>
          <w:sz w:val="28"/>
          <w:szCs w:val="28"/>
          <w:lang w:val="kk-KZ"/>
        </w:rPr>
        <w:t xml:space="preserve">көрсетуі; </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pacing w:val="3"/>
          <w:sz w:val="28"/>
          <w:szCs w:val="28"/>
          <w:lang w:val="kk-KZ"/>
        </w:rPr>
        <w:t xml:space="preserve">істі игеру жағынан әлі </w:t>
      </w:r>
      <w:r w:rsidRPr="00F74EEA">
        <w:rPr>
          <w:rFonts w:ascii="Times New Roman" w:hAnsi="Times New Roman"/>
          <w:spacing w:val="3"/>
          <w:sz w:val="28"/>
          <w:szCs w:val="28"/>
          <w:lang w:val="kk-KZ"/>
        </w:rPr>
        <w:t xml:space="preserve">бала болса, </w:t>
      </w:r>
      <w:r w:rsidRPr="00F74EEA">
        <w:rPr>
          <w:rFonts w:ascii="Times New Roman" w:hAnsi="Times New Roman"/>
          <w:spacing w:val="-5"/>
          <w:sz w:val="28"/>
          <w:szCs w:val="28"/>
          <w:lang w:val="kk-KZ"/>
        </w:rPr>
        <w:t xml:space="preserve">ал оларға қойған үлкендердің </w:t>
      </w:r>
      <w:r w:rsidRPr="00F74EEA">
        <w:rPr>
          <w:rFonts w:ascii="Times New Roman" w:hAnsi="Times New Roman"/>
          <w:noProof/>
          <w:spacing w:val="-5"/>
          <w:sz w:val="28"/>
          <w:szCs w:val="28"/>
          <w:lang w:val="kk-KZ"/>
        </w:rPr>
        <w:t xml:space="preserve">талаптары бойынша оларды </w:t>
      </w:r>
      <w:r w:rsidRPr="00F74EEA">
        <w:rPr>
          <w:rFonts w:ascii="Times New Roman" w:hAnsi="Times New Roman"/>
          <w:spacing w:val="-5"/>
          <w:sz w:val="28"/>
          <w:szCs w:val="28"/>
          <w:lang w:val="kk-KZ"/>
        </w:rPr>
        <w:t xml:space="preserve">ересек деп есептегендей болуы; </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pacing w:val="-5"/>
          <w:sz w:val="28"/>
          <w:szCs w:val="28"/>
          <w:lang w:val="kk-KZ"/>
        </w:rPr>
        <w:t xml:space="preserve">жеткіншектердің өз мүмкіндіктерін жоғары </w:t>
      </w:r>
      <w:r w:rsidRPr="00F74EEA">
        <w:rPr>
          <w:rFonts w:ascii="Times New Roman" w:hAnsi="Times New Roman"/>
          <w:noProof/>
          <w:spacing w:val="9"/>
          <w:sz w:val="28"/>
          <w:szCs w:val="28"/>
          <w:lang w:val="kk-KZ"/>
        </w:rPr>
        <w:t>бағалап, бәрін өзі істей алатындай сезінуі;</w:t>
      </w:r>
    </w:p>
    <w:p w:rsidR="00F74EEA" w:rsidRPr="00F74EEA" w:rsidRDefault="00F74EEA" w:rsidP="00F74EEA">
      <w:pPr>
        <w:pStyle w:val="af8"/>
        <w:jc w:val="both"/>
        <w:rPr>
          <w:rFonts w:ascii="Times New Roman" w:hAnsi="Times New Roman"/>
          <w:noProof/>
          <w:spacing w:val="-14"/>
          <w:sz w:val="28"/>
          <w:szCs w:val="28"/>
          <w:lang w:val="kk-KZ"/>
        </w:rPr>
      </w:pPr>
      <w:r w:rsidRPr="00F74EEA">
        <w:rPr>
          <w:rFonts w:ascii="Times New Roman" w:hAnsi="Times New Roman"/>
          <w:noProof/>
          <w:sz w:val="28"/>
          <w:szCs w:val="28"/>
          <w:lang w:val="kk-KZ"/>
        </w:rPr>
        <w:t xml:space="preserve">балалардың оқудан басқа айналысатын шаруасының </w:t>
      </w:r>
      <w:r w:rsidRPr="00F74EEA">
        <w:rPr>
          <w:rFonts w:ascii="Times New Roman" w:hAnsi="Times New Roman"/>
          <w:noProof/>
          <w:spacing w:val="-5"/>
          <w:sz w:val="28"/>
          <w:szCs w:val="28"/>
          <w:lang w:val="kk-KZ"/>
        </w:rPr>
        <w:t>болмауы;</w:t>
      </w:r>
    </w:p>
    <w:p w:rsidR="00F74EEA" w:rsidRPr="00F74EEA" w:rsidRDefault="00F74EEA" w:rsidP="00F74EEA">
      <w:pPr>
        <w:pStyle w:val="af8"/>
        <w:jc w:val="both"/>
        <w:rPr>
          <w:rFonts w:ascii="Times New Roman" w:hAnsi="Times New Roman"/>
          <w:noProof/>
          <w:spacing w:val="-10"/>
          <w:sz w:val="28"/>
          <w:szCs w:val="28"/>
          <w:lang w:val="kk-KZ"/>
        </w:rPr>
      </w:pPr>
      <w:r w:rsidRPr="00F74EEA">
        <w:rPr>
          <w:rFonts w:ascii="Times New Roman" w:hAnsi="Times New Roman"/>
          <w:spacing w:val="-1"/>
          <w:sz w:val="28"/>
          <w:szCs w:val="28"/>
          <w:lang w:val="kk-KZ"/>
        </w:rPr>
        <w:lastRenderedPageBreak/>
        <w:t xml:space="preserve">радио, </w:t>
      </w:r>
      <w:r w:rsidRPr="00F74EEA">
        <w:rPr>
          <w:rFonts w:ascii="Times New Roman" w:hAnsi="Times New Roman"/>
          <w:noProof/>
          <w:spacing w:val="-1"/>
          <w:sz w:val="28"/>
          <w:szCs w:val="28"/>
          <w:lang w:val="kk-KZ"/>
        </w:rPr>
        <w:t xml:space="preserve">теледидар, интернет және басқа </w:t>
      </w:r>
      <w:r w:rsidRPr="00F74EEA">
        <w:rPr>
          <w:rFonts w:ascii="Times New Roman" w:hAnsi="Times New Roman"/>
          <w:spacing w:val="-1"/>
          <w:sz w:val="28"/>
          <w:szCs w:val="28"/>
          <w:lang w:val="kk-KZ"/>
        </w:rPr>
        <w:t xml:space="preserve">да </w:t>
      </w:r>
      <w:r w:rsidRPr="00F74EEA">
        <w:rPr>
          <w:rFonts w:ascii="Times New Roman" w:hAnsi="Times New Roman"/>
          <w:noProof/>
          <w:spacing w:val="-1"/>
          <w:sz w:val="28"/>
          <w:szCs w:val="28"/>
          <w:lang w:val="kk-KZ"/>
        </w:rPr>
        <w:t xml:space="preserve">ақпарат көздерінен </w:t>
      </w:r>
      <w:r w:rsidRPr="00F74EEA">
        <w:rPr>
          <w:rFonts w:ascii="Times New Roman" w:hAnsi="Times New Roman"/>
          <w:noProof/>
          <w:spacing w:val="-4"/>
          <w:sz w:val="28"/>
          <w:szCs w:val="28"/>
          <w:lang w:val="kk-KZ"/>
        </w:rPr>
        <w:t xml:space="preserve">ересектерге арналған хабарларды көріп, соған </w:t>
      </w:r>
      <w:r w:rsidRPr="00F74EEA">
        <w:rPr>
          <w:rFonts w:ascii="Times New Roman" w:hAnsi="Times New Roman"/>
          <w:noProof/>
          <w:spacing w:val="1"/>
          <w:sz w:val="28"/>
          <w:szCs w:val="28"/>
          <w:lang w:val="kk-KZ"/>
        </w:rPr>
        <w:t>еліктейтіндігі;</w:t>
      </w:r>
    </w:p>
    <w:p w:rsidR="00F74EEA" w:rsidRPr="00F74EEA" w:rsidRDefault="00F74EEA" w:rsidP="00F74EEA">
      <w:pPr>
        <w:pStyle w:val="af8"/>
        <w:jc w:val="both"/>
        <w:rPr>
          <w:rFonts w:ascii="Times New Roman" w:hAnsi="Times New Roman"/>
          <w:noProof/>
          <w:spacing w:val="-10"/>
          <w:sz w:val="28"/>
          <w:szCs w:val="28"/>
          <w:lang w:val="kk-KZ"/>
        </w:rPr>
      </w:pPr>
      <w:r w:rsidRPr="00F74EEA">
        <w:rPr>
          <w:rFonts w:ascii="Times New Roman" w:hAnsi="Times New Roman"/>
          <w:noProof/>
          <w:spacing w:val="-4"/>
          <w:sz w:val="28"/>
          <w:szCs w:val="28"/>
          <w:lang w:val="kk-KZ"/>
        </w:rPr>
        <w:t xml:space="preserve">өзінен үлкен  балалармен танысып, солардың </w:t>
      </w:r>
      <w:r w:rsidRPr="00F74EEA">
        <w:rPr>
          <w:rFonts w:ascii="Times New Roman" w:hAnsi="Times New Roman"/>
          <w:noProof/>
          <w:spacing w:val="5"/>
          <w:sz w:val="28"/>
          <w:szCs w:val="28"/>
          <w:lang w:val="kk-KZ"/>
        </w:rPr>
        <w:t>жарамсыз әрекеттеріне еліктейтіндігі;</w:t>
      </w:r>
    </w:p>
    <w:p w:rsidR="00F74EEA" w:rsidRPr="00F74EEA" w:rsidRDefault="00F74EEA" w:rsidP="00F74EEA">
      <w:pPr>
        <w:pStyle w:val="af8"/>
        <w:jc w:val="both"/>
        <w:rPr>
          <w:rFonts w:ascii="Times New Roman" w:hAnsi="Times New Roman"/>
          <w:noProof/>
          <w:spacing w:val="-9"/>
          <w:sz w:val="28"/>
          <w:szCs w:val="28"/>
          <w:lang w:val="kk-KZ"/>
        </w:rPr>
      </w:pPr>
      <w:r w:rsidRPr="00F74EEA">
        <w:rPr>
          <w:rFonts w:ascii="Times New Roman" w:hAnsi="Times New Roman"/>
          <w:noProof/>
          <w:spacing w:val="2"/>
          <w:sz w:val="28"/>
          <w:szCs w:val="28"/>
          <w:lang w:val="kk-KZ"/>
        </w:rPr>
        <w:t xml:space="preserve">күні-түні фантастикалық және криминалистикалық </w:t>
      </w:r>
      <w:r w:rsidRPr="00F74EEA">
        <w:rPr>
          <w:rFonts w:ascii="Times New Roman" w:hAnsi="Times New Roman"/>
          <w:noProof/>
          <w:spacing w:val="7"/>
          <w:sz w:val="28"/>
          <w:szCs w:val="28"/>
          <w:lang w:val="kk-KZ"/>
        </w:rPr>
        <w:t>әдебиеттерді оқып, ондағы кейіпкерлерге еліктеуі;</w:t>
      </w:r>
    </w:p>
    <w:p w:rsidR="00F74EEA" w:rsidRPr="00F74EEA" w:rsidRDefault="00F74EEA" w:rsidP="00F74EEA">
      <w:pPr>
        <w:pStyle w:val="af8"/>
        <w:jc w:val="both"/>
        <w:rPr>
          <w:rFonts w:ascii="Times New Roman" w:hAnsi="Times New Roman"/>
          <w:noProof/>
          <w:spacing w:val="-12"/>
          <w:sz w:val="28"/>
          <w:szCs w:val="28"/>
        </w:rPr>
      </w:pPr>
      <w:r w:rsidRPr="00F74EEA">
        <w:rPr>
          <w:rFonts w:ascii="Times New Roman" w:hAnsi="Times New Roman"/>
          <w:noProof/>
          <w:spacing w:val="6"/>
          <w:sz w:val="28"/>
          <w:szCs w:val="28"/>
          <w:lang w:val="kk-KZ"/>
        </w:rPr>
        <w:t>а</w:t>
      </w:r>
      <w:r w:rsidRPr="00F74EEA">
        <w:rPr>
          <w:rFonts w:ascii="Times New Roman" w:hAnsi="Times New Roman"/>
          <w:noProof/>
          <w:spacing w:val="6"/>
          <w:sz w:val="28"/>
          <w:szCs w:val="28"/>
        </w:rPr>
        <w:t>кцентуацияның көрініс беруі.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Жас өспірімдік шақ баланы жыныстық толсуынан басталып, ересектік орын алғанға диін созылатын, көптеген физиологиялық және әлеументтік   жағдайларға байланысты шектері анықталатын жас кезеңі бұл кезең 14-18 жас аралығында өтеді және көптеген өзіне тән ерекшелітермен сипатталады.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Жынстық даму жөнінен жігіттермен қыздардың көбі бұл жаста пубертаттық кезеңде болады. Осы физиологиялық процеске байланысты ұл-қыздардың бір-біріне көз салып, жаныстық қызушылығы орын ала бастайды. Жас өспірімдік кезең баламен ересектің арасындағы аралық жағдайда болады. Балалар материалдық жағынан әлі ата-аналар қарауында. Мектепте оған, екінің бірінде, сен ересексің, үлкенсің десе, екінші жағынан, одан үнемі үлкендердің айтқанын сынамастан орындауды талап етеді. Бұл жағдай мектептен басқа жерлерде анық байқалады. Сонымен қатар, жоғары сынып оқушылары болшақта некелесуге,  өз отбасын құруға әзірлену кезеңінде. Сондықтан, психолг алдында тұрған үлкен міндетердің бірі- жыныстық тәрбие, болшақ отбасы өміріне даярлау, қарм-қатынас мәдениетін тәрбиелеу болып табылалы.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Жас өспірімдік шақтын аса маңызды міндеттері-мамандық таңдау, еңбек пен қоғамдық –саяси қызметке даярлану және болашақ мамандық алатын оқу орнын анықтау. Бұл міндеттерді жүзеге асыру баладан ұзақ уақыт мақсаттық даярлықты талап етсе,үлкендер жағынан баланың мұқтаждығын жақсы түсініп оған кеңес беріп, қол ұшын беруді қажет етеді. Мамандық таңдау баланың жалпы дүние танымдық ізденістерімен өмірлік жоспарларында орнығып, нақтыланады.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Жоғары сынып оқушылары есейген сайын таңдау кажеттігі күшейе түседі. Ойдағы, қыйалдаға немесе апстратілік көптеген     мүнкіндіктердің ішінен не ғұрлым шындыққа жақынын, қабылдауға келетін варианттарды таңдау керек болады. Сондытан мамандыққа баулу, баланың мамандық таңдау мотивациясын, кызушылығын, ден саулығын және анотомо-физиологиялық мүнкіншілігін зерттеп кәсіби бағдар беру- психолог алдындағы тұрған екінші міндет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Жас өспірімдік жас кезеңінде адам өзінің қандай екенін, қаншалық құнды, қабілетті екенін барынша толық рақ түсініп білгісі келеді. өзін-өзі бағалаудың екі тәсілі бар. Оның біріншісі -өз талаптарының деңгейін   жеткен нәтижелермен салыстырып бағалау, ал екіншісі -әлеуметтік жарыс, өзі туралы төңірегілердің пікірлерін салыстыру. Осы тәсілдер арқылы құрылған баланың өзі «менің» бейнелері күрделі әрі бір мәндес болмайтыны белгілі.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Мұнда нақты «мен» (қазір қандаймын), динамикалық «мен қандай болғым келеді», мұраттық «мен»(өзімнің адамгершілік ұстанымдарыма байланысты сондай болуға тиістімін), қиалдағы «мен» (қолымнан бәрі келетін болса,сондай </w:t>
      </w:r>
      <w:r w:rsidRPr="00F74EEA">
        <w:rPr>
          <w:rFonts w:ascii="Times New Roman" w:hAnsi="Times New Roman"/>
          <w:sz w:val="28"/>
          <w:szCs w:val="28"/>
          <w:lang w:val="kk-KZ"/>
        </w:rPr>
        <w:lastRenderedPageBreak/>
        <w:t xml:space="preserve">боламын!) т.с.с. көз алдына елестететін «мен» бинелері бар. Өзін -өзі талдау нәтижесінде балалар өзін объективті, төмен немесе асыра бағалауы мүмкін. Балалар психолог көмегімен «мен» көріністерін анықтауға, оны зерттеуге мүмкіндіктері болуы керек. Сондықтан әр баланы өзін-өзі танып біліуге ұйрету психологиялық қызметтің келесі мінееті.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Осы шақта эгоцентризм, невротизм белгілері болуы әбден мүмкін Сонымен қатар жас өспірімдік рефлексияның тереңділігі мен қанықтылығына байланысты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w:t>
      </w:r>
      <w:r>
        <w:rPr>
          <w:rFonts w:ascii="Times New Roman" w:hAnsi="Times New Roman"/>
          <w:sz w:val="28"/>
          <w:szCs w:val="28"/>
          <w:lang w:val="kk-KZ"/>
        </w:rPr>
        <w:t xml:space="preserve">            </w:t>
      </w:r>
      <w:r w:rsidRPr="00F74EEA">
        <w:rPr>
          <w:rFonts w:ascii="Times New Roman" w:hAnsi="Times New Roman"/>
          <w:sz w:val="28"/>
          <w:szCs w:val="28"/>
          <w:lang w:val="kk-KZ"/>
        </w:rPr>
        <w:t xml:space="preserve"> Осы  шақта эгоцентризм, невротизм белгілері болуы әбден мүмкін. Сонымен қатар жас өспірімдік рефлексияның тереңділігі мен қанықтылығына байланысты көптеген  әлеуметтік (әлеуметтік тегі мен ортасы,білімдеңгейі), жеке типологиялық (интроверсия-экстроверсияның дәрежесі) және өмірбаяндық (отбасында тәрбиелену жағдайлары, құрдастарымен қарым-қатынасы, оқыған кітаптары мен көрген кинофильмдерінің сипаты) факторларға байланысты. Психолог осы шақтағыбаланың ерекшеліктерін анықтап, әрқайсысына   қажетті көмек көрсетуі керек. Бұл жоғары сынып оқушыларыге психологиялық қызмет көрсетудің келесі міндеті.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Жас өспірімдік шақта достықты қажетсіну күрт өседі және бұл сезім өте тұрақты да терең бола бастайды. Достық туралы жас өспірімдік ұғым мен оның нақты дәрежесі әр балада әр түрлі болады. Қыз балаларда олардың ертерек толысатындығымен байланысты интимдік достықты қажетсіну ер балалардан ерте басталады. Егер жастары бір шамалас ер балалар мен қыз балалардың достық мұраттарын салыстырса, қыз балалар ер балаларға қарағанда достыққа неғұрлым жоғары талаптар қоятындығы көрінеді. Есейген сайын бұл айырмашылықтар жоғалады.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Достыққа деген көзқарастың жекелей айырмашылықтары да өте үлкен. Біреулер жұп достықты ғана мойындап, нағыз дос біреу ғана болу керек деп санайлы. Ал екіншілерінде екі, үш және одан да көп достар болады. Тіптен барлықтаныстарымен достасатындар да кездеседі. Бұл мәселе тәлім-тәрбие барысында көңіл аударатын проблемалардың бірі   болғандықтан психологиялық қызмет көрсету барысында оны талап, шын достықтың мән-мағанасын балаларға көрсету психолог міндеттерінің бірі болып саналады.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Жоғары сынып оқушыларының біреулері оңашалықты ұнатса, екіншілері жалғыздықтан үрейлене қорқады,  аз уақытқа да жалғыз қала алмайды. Кейде мазасыздану,фобия белгілері де орын алуы мүмкін. Психолог осы шақтағы баланың психологиялық дамуындағы ерекшеліктерін анықтап, оның нормадан ауытқуларына ерекше көңіл бөліп, әрқайсысына жеке-дара қажетті көмек көрсетуі керек. Бұл жоғары сынып оқушыларыге психологиялық қызмет көрсетудің келесі міндеті.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Адамның күрделі интеллектілік оперецияларды меңгеруі және ұғымдық аппаратының  баюы, теориалық интеллектінің қалыптасуы және көрініс беруі жас өспірімдік кезеңде жетіледі. әсіресе арнайы  қабілеттер шапшаң дамиды. Мүдделердің бағытталуының барған сайын саралана түсумен қосылып, мұның өзі жастардың ақыл-ой қызметінің құрылымын кіші жастардағыға қарағанда күрделі де дара сипат береді.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 xml:space="preserve">   Қазіргі кезде жаңа тестік жүйені қолдану арқылы жоғары сынып оқушыларын мамандық таңдауға даярлануы қажеттілігін ескере отырып, олардың шығармашылық қабілетін, білім меңгерудегі дербестік дәрежесін арттыруға аса маңыз беру қажет болып отыр. Арнайы қабілеттердең қалыптасуы оқытудың сипаты мен қатар психологиялық      түзету-дамыту жұмыстарымен де тығыз байланысты. Сондықтан психологтің келесі міндеті –жоғары сынып оқушыларының интеллектуалдық дамуына ықпал жасау.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w:t>
      </w:r>
      <w:r>
        <w:rPr>
          <w:rFonts w:ascii="Times New Roman" w:hAnsi="Times New Roman"/>
          <w:sz w:val="28"/>
          <w:szCs w:val="28"/>
          <w:lang w:val="kk-KZ"/>
        </w:rPr>
        <w:t xml:space="preserve">           </w:t>
      </w:r>
      <w:r w:rsidRPr="00F74EEA">
        <w:rPr>
          <w:rFonts w:ascii="Times New Roman" w:hAnsi="Times New Roman"/>
          <w:sz w:val="28"/>
          <w:szCs w:val="28"/>
          <w:lang w:val="kk-KZ"/>
        </w:rPr>
        <w:t>Осы аталған, тағыда баланың жас ерекшеліктеріне, өмір талабына байланысты туып отырған міндеттерді басшылыққа ала отырып, әр психолог жоғары сынып оқушыларымен жүргізетін қызметінің мақмұнын анықтайды.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Балаларда орын алатын мінез ауытқуларын диагностикалау нәтижелерін қорытындылай келе олардың өзгелермен к</w:t>
      </w:r>
      <w:r w:rsidRPr="00F74EEA">
        <w:rPr>
          <w:rFonts w:ascii="Times New Roman" w:hAnsi="Times New Roman"/>
          <w:bCs/>
          <w:sz w:val="28"/>
          <w:szCs w:val="28"/>
          <w:lang w:val="kk-KZ"/>
        </w:rPr>
        <w:t xml:space="preserve">еліспеушілігі тудыратын   себептерді бес түрге бөліп жинақтауға болады. </w:t>
      </w:r>
      <w:r w:rsidRPr="00F74EEA">
        <w:rPr>
          <w:rFonts w:ascii="Times New Roman" w:hAnsi="Times New Roman"/>
          <w:sz w:val="28"/>
          <w:szCs w:val="28"/>
          <w:lang w:val="kk-KZ"/>
        </w:rPr>
        <w:t xml:space="preserve">Олар: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 Ақпараттық. Әрбір конфликттің негізінде ақпарат жатыр. Ол  қақтығысқа түскендердің бір жағына тиімді, екінші біреуіне тиімсіз болуы мүмкін, шынайы немесе жалған, дәл емес фактілер болуы мүмкін, қарым-қатынас кезінде жалған хабар келуі мүмкін.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 Құрылымдық фактор. Конфликт әдетте әлеуметтік топтардың формальді немесе формальді емес ұйымдасуының нәтижесінде туындайды. Бұған мына мәселелер кіреді: жекелік, әлеуметтік статус, әр-түрлі әлеуметтік нормалар мен стандартты құрылымдар кіреді.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 Бағалаушылық фактор. Бұл біз қолдап отыратын немесе терістейтін принциптер. Олар қоғамдық, топтың не жекелік нандырулардың жүйесі, идиялогиялық, мәдениеттік, діндік, этикалық, саяси мамандық бағалаулар мен қажетсінулер.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 Қарым-қатынас факторы. Бұл қатынас кезінде немесе ол болмаған жағдайда қанағаттану сезімімен байланысты. Бұл жағдайда қатынастың негізінен, оның мәнін, өзіне және өзгеге байланысты өзара тосулар, қатынастың мәнділігіне, қылығына өзіндік және профессионалды мақсатқа және өзіндік байланысқа ұқсас болуы.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5. Мінез-құлықтық фактор. Конфликтіге егерде қызығуларға қысым көрсетілсе, өзіне-өзі баға берудің бұзылуы, қауіпсіздікке қысым көрсетілсе, егер де шарттар пайда болса, құлықта эгоизм, жауапкершілік жоқ, әділетсіздіктер пайда болса, онда бұл фактор конфликтіге әкеледі.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Психолог кеңес беру кезінде ресми әңгімеге бармай ақ, клиенттен қымсынып тым жабылып қалмай, немесе жеңілтектікпен шектесетіндей тым ашыла бермей өзінің ойын еркін жеткізуі керек. Гипотезаны берік ұстануға бара бермеу керек, өйткені ол жалған болып шығуы да мүмкін. Себепсіз клиенттің жанына дақ түсіретіндей немесе беделін төмендететіндей тура сұрақ қоюға да болмайды.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Мінез ауытқулары нормадан жоғары болған оқушыларға арналған коррекциялық жұмысты  келесі бағыттар бойынша жүргізуге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 «Жеке тұлғаның өзін-өзі психологиялық дамытуы» факультативін ұйымдастыру арқылы оларды өзін-өзі жете танып білуге баулу жұмысын жүргізу;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 xml:space="preserve">баланың отбасы және қатарластары арасындағы қарым-қатынасын реттеуге арналған ойын коррекцияларын ұйымдастыру;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баланың мұғалімдермен қарым-қатынасына кедергі болып отырған кейбір жеке қасиеттерін өңдеу қажет екенін түсіндіру және коррекциялау.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Жүргізілген коррекциялық жұмыс үш аптадан кейін оң нәтиже бере бастады. Нәтижелерін пысықтап, бекіту үшін нормадан ауытқулары басқалардан асық болған тоғыз оқушының ата-аналарымен психологиялық кеңес беру жұмысы жүргізілді.</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kk-KZ"/>
        </w:rPr>
        <w:tab/>
        <w:t>Факультатив барысында</w:t>
      </w:r>
      <w:r w:rsidRPr="00F74EEA">
        <w:rPr>
          <w:rFonts w:ascii="Times New Roman" w:hAnsi="Times New Roman"/>
          <w:sz w:val="28"/>
          <w:szCs w:val="28"/>
          <w:lang w:val="sr-Cyrl-CS"/>
        </w:rPr>
        <w:t xml:space="preserve"> қатынасушылар арасында емін-еркін қарым-қатынас қалыптасып, келесі міндеттер атқарылады:</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t>1.  Оқушылардың коррекцияны қажеттілігін сезінуін қамтамасыз ету;</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t>2.  Қатысушының көңіл-күйін көтеріп, әр қатысушы өзін-өзі қауіпсіз жағдайда сезінуін қамтамасыз ету;</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t>3. Топтағылардың ішкі қайшылығын, эмоционалдық зорлануын сыртқа шығаруға даярлау, ол үшін вербалды емес қарым-қатынас түрлерін қолданып, бір-біріне жақындастыру.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Агрессия – бұл басқа адамға болмаса адамдар мен жануарлар тобына ниеттеліп тура бағышталған қиянат.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Агрессивтілік – бұл жеке тұлғалық қасиет мінез-құлық, агрессияға дайындық көрінісі. Осылай түсіндіре келе, мұны былай тұжырымдауға болады. Егер агрессия – бұл әрекет болса, ал агрессивтілік осындай әрекетке дайындық. Адамдағы агрессия  мәселесі қазіргі біздің қоғам үшін ең  маңызды мәселелердің  бірі. Қоғамдағы болып жатқан террор жәбірлеудің  өсуі сияқты әлеуметтік-қауіпті құбылыстардың қатты белең алуына  байланысты агрессия сұрағы зерттеудің  негізгі объектісі болып отыр.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Агрессия құбылысы сапалық және сандық сипаттамаларға ие. Барлық  қасиеттер сияқты агрессияда индивидтерде әртүрлікөріністабады, біреулерде  мүлдем жоқ болса, басқаларда шексіз дамиды. Агрессивтіліктің болмауы енжарлық пен конформдылыққа алып  келеді. Ал оның шектен  тыс  дамуы конфликтіге, қоршаған ортамен өзара түсініспеушілікке әкеледі. Агрессивтіліктің көріну ауыртпашылығы бір қатар параметрлермен  анықталады (П.Б.Ганнушкин); агрессияның пайда болуының жиілігі және  жеңілдігі;  агрессия  туындайтын  ситуацияның  адекватты  емес  дәрежесі;  агрессияға екпін жасау; агрессивті әрекеттің асқыну дәрежесі. Агрессия  жеңіл ситуацияда вербальды формада, ал ауыр ситуацияларды физикалық  ауто және гетеро агрессия түрінде көрінеді.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ab/>
        <w:t>А.Басс және А.Дарки агрессияны бес түрге бөледі. Оны мынадай нұсқа түрінде ұсынады. Осы агрессияның барлық түрлерін бүкіл жастағы адам бойынан табуға болады, ал кей жағдайда бұл ерте жастан-ақ көрініс бере бастайды. Агрессиялы мінездің әртүрліформасы мектеп жасына дейінгі жастағы балаларда да кездеседі. Психологияда вербальды және физикалық агрессияны бөліп қарастырады, бұлардың әр қайсысының тікелей және жанама түрі бар.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z w:val="28"/>
          <w:szCs w:val="28"/>
          <w:lang w:val="kk-KZ"/>
        </w:rPr>
        <w:t xml:space="preserve">Соңғы уақытта психология саласында «созылмалы ашу, өктемдік» деген термин де пайда болды. Бұл жағдайларды Л.С.Выготский, Петражевский, </w:t>
      </w:r>
      <w:r w:rsidRPr="00F74EEA">
        <w:rPr>
          <w:rFonts w:ascii="Times New Roman" w:hAnsi="Times New Roman"/>
          <w:sz w:val="28"/>
          <w:szCs w:val="28"/>
          <w:lang w:val="kk-KZ"/>
        </w:rPr>
        <w:lastRenderedPageBreak/>
        <w:t xml:space="preserve">В.Л.Марищук, И.В.Дубровина, Р.В.Овчарова т.б. ғалымдар жан-жақты зерттеген. Олар оқушылардың шамадан артық зорлану кезеңдерін және оған негіз болатын жағдайларға сипаттама жасаған. Бала мектепке барған күннен бастап жаңадан танысатын өзге балалар, үлкендер, түрлі заттар мен қатынасқа түсу қажет болады және бұл жағдай оларға үлкен эмоционалдық әсер етеді. Оқушылар осы жағдайлардың әсеріне даяр болмаса олардың өзгелерге көзқарастары және жалпы тұлғалық қалыптасуының бұзылуы, тілек және дағдыларының өзгеруі орын алады. Осындай жағдайлар мектептегі барлық жас кезеңдерде орын алуы мүмкін. Дегенмен бұл мәселенің ерекше күшеюі жеткіншек жас кезеңіне келетіндігі,  баланың өтпелі кезеңімен тап келуімен, яғни қиын саналатын кризистік кезеңмен сай келеді.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z w:val="28"/>
          <w:szCs w:val="28"/>
          <w:lang w:val="kk-KZ"/>
        </w:rPr>
        <w:t>Оқушылардың іс-әрекетінде, мінез-кұлқында психоэмоционалды тепе-теңдіктің бұзылуы - қызғаншақтық, тез ренжіп қалу, өктемдік көрсету, дау-жанжалға берілгіштік бүгінгі мектеп оқушыларына тән құбылыс болып отыр. Бұл жағдаймен мұғалімдер оқу процесі барысында әр минут, әр сабақ сайын, күнде кездеседі және бұл оқу процесіне оның сапасына, оқушы мен мұғалімнің денсаулығына кері әсер ететіні де құпия емес. Соңғы уақытта психология саласында «созылмалы ашу, өктемдік» деген термин де пайда болды.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 xml:space="preserve">Мұның себептері айқын: </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 xml:space="preserve">біріншіден, бала бойында жинақталған өктем мінез дау-жанжалға жетелейді; </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 xml:space="preserve">екіншіден, өктем мінез арқылы өз қалағанына жетудің сценарийі көз алдарында; </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 xml:space="preserve">үшіншіден, ұзақ уақыт бойы қабылдаған ақпараттық әсер агрессия мен оған сай қимыл-әрекетке итермелейді.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z w:val="28"/>
          <w:szCs w:val="28"/>
          <w:lang w:val="kk-KZ"/>
        </w:rPr>
        <w:t>Бұл жағдай соңғы он жылдан астам уақыттың ішінде көрерменге ұсынылып отырған теле-видео өнімдердің ешқандай сұрыптаудан, екшеуден өтпегенінің салдарынан туындап отыр. Мектеп оқушылары күн сайын оларды қабылдап, өз іс-әрекетіне ұстаным етіп отырғаны сонша, бұрынғы кезеңдегі жақсылыққа жетелейтін, халық ертегілерінің негізінде құрылған «мультиктер» оларды мүлдем қызықтырмайды, іш пыстырарлық болып көрінеді. Өйткені ол кейіпкерлер қазіргілер сияқты агрессивті, импульсивті емес. Ал олардың ұғымынша, бас кейіпкер өте күшті, бәрін тас-талқан ете алатын болуы керек, ал ар-намыс, ақылға, мейірімділікке сүйенгендер оларға үлгі бола алмайды.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Бұл жағдайларды анықтауға бақылау, әңгімелесу, социометрия, референтометрия, «аяқталмаған сөйлем», топтық дискуссия сияқты, таным процестерінің ерекшеліктерін бағалау және дамыту әдістемелері, коммуникативтік және ұйымдастырушылық қабілетін, қарым-қатынас мәдениетін бағалау әдістемелері пайдаланылады.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Жеткіншектік жас кезеңдегі оқушыларды невроз жағдайына алып келетін, акцентуацияның асқынуына, агрессияның көрініс беруіне және балалардың эмоционалды үйлеспеуіне әсер ететін негізгі себептер келесі деп айтуға болады.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Біріншіден, дисгармониялық отбасы - ол психологиялық үйлеспеудің түрлі варианттарынан тұрады.</w:t>
      </w:r>
      <w:r w:rsidRPr="00F74EEA">
        <w:rPr>
          <w:rFonts w:ascii="Times New Roman" w:hAnsi="Times New Roman"/>
          <w:noProof/>
          <w:spacing w:val="7"/>
          <w:sz w:val="28"/>
          <w:szCs w:val="28"/>
          <w:lang w:val="kk-KZ"/>
        </w:rPr>
        <w:t xml:space="preserve"> Агрессиясының анық байқалуы мұндай </w:t>
      </w:r>
      <w:r w:rsidRPr="00F74EEA">
        <w:rPr>
          <w:rFonts w:ascii="Times New Roman" w:hAnsi="Times New Roman"/>
          <w:sz w:val="28"/>
          <w:szCs w:val="28"/>
          <w:lang w:val="kk-KZ"/>
        </w:rPr>
        <w:t xml:space="preserve">отбасыдағы негізгі мәселе болып табылады, ал оның негізгі себебі отбасы мүшелерінің бір-бірімен қарым-қатынасының қалыптаспағанына байланысты  дисгармония </w:t>
      </w:r>
      <w:r w:rsidRPr="00F74EEA">
        <w:rPr>
          <w:rFonts w:ascii="Times New Roman" w:hAnsi="Times New Roman"/>
          <w:sz w:val="28"/>
          <w:szCs w:val="28"/>
          <w:lang w:val="kk-KZ"/>
        </w:rPr>
        <w:lastRenderedPageBreak/>
        <w:t xml:space="preserve">орын алғаны. А.Е.Личконың өз зерттеулерінде дисгармониялық семьялардың түрлері мен типтері көрсетілген: гармониялық емес, бұзылып бара жатқан және бұзылаған отбасылар, сонымен бірге сырт көзге үйлесімді қалыптасқан болып көрінетін отбасылар. Ал А.С.Спиваковская отбасында қалыптасқан қарым-қатынас түрлеріне байланысты оларды «театр», «санатория», «қамал», «вулкан», «маскарад» деген түрлерге бөлуге болады деп көрсеткен.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Екіншіден, мектепішілік қарым-қатынастың бұзылуы, оқушының өзімен бірге оқитындармен, мектептен тыс құрбыларымен, оқытушылармен тіл табысуының төмен болғандығы. Үшіншіден, </w:t>
      </w:r>
      <w:r w:rsidRPr="00F74EEA">
        <w:rPr>
          <w:rFonts w:ascii="Times New Roman" w:hAnsi="Times New Roman"/>
          <w:noProof/>
          <w:spacing w:val="13"/>
          <w:sz w:val="28"/>
          <w:szCs w:val="28"/>
          <w:lang w:val="kk-KZ"/>
        </w:rPr>
        <w:t>жеткіншектердің қырсық мінез көрсетуіне негіз болатын</w:t>
      </w:r>
      <w:r w:rsidRPr="00F74EEA">
        <w:rPr>
          <w:rFonts w:ascii="Times New Roman" w:hAnsi="Times New Roman"/>
          <w:noProof/>
          <w:spacing w:val="11"/>
          <w:sz w:val="28"/>
          <w:szCs w:val="28"/>
          <w:lang w:val="kk-KZ"/>
        </w:rPr>
        <w:t xml:space="preserve"> келесі себептерді атап көрсетуге болады</w:t>
      </w:r>
      <w:r w:rsidRPr="00F74EEA">
        <w:rPr>
          <w:rFonts w:ascii="Times New Roman" w:hAnsi="Times New Roman"/>
          <w:spacing w:val="4"/>
          <w:sz w:val="28"/>
          <w:szCs w:val="28"/>
          <w:lang w:val="kk-KZ"/>
        </w:rPr>
        <w:t>:</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отбасыдағы белгілі бір мүшелерінің біреуінің жүйке-психикалық  ауытқуы, не алкогольдік, наркотикалық, химиялық заттарға тәуелді болуы;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соматикалық аурулар және ауыр жарақаттар салдарынан«кемістік» сезімінің орын алуы;</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эмоционалды сфераның тұрақсыздығы;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ситуативті мазасыздану дәрежесінің тұрақсыздығынан өзін  дискомфортты сезінуі;</w:t>
      </w:r>
    </w:p>
    <w:p w:rsidR="00F74EEA" w:rsidRPr="00F74EEA" w:rsidRDefault="00F74EEA" w:rsidP="00F74EEA">
      <w:pPr>
        <w:pStyle w:val="af8"/>
        <w:jc w:val="both"/>
        <w:rPr>
          <w:rFonts w:ascii="Times New Roman" w:hAnsi="Times New Roman"/>
          <w:snapToGrid w:val="0"/>
          <w:sz w:val="28"/>
          <w:szCs w:val="28"/>
          <w:lang w:val="sr-Cyrl-CS"/>
        </w:rPr>
      </w:pPr>
      <w:r w:rsidRPr="00F74EEA">
        <w:rPr>
          <w:rFonts w:ascii="Times New Roman" w:hAnsi="Times New Roman"/>
          <w:snapToGrid w:val="0"/>
          <w:sz w:val="28"/>
          <w:szCs w:val="28"/>
          <w:lang w:val="sr-Cyrl-CS"/>
        </w:rPr>
        <w:t xml:space="preserve">  Мектептік невроздың алдын алу психологиялық кеңес беру және коррекция жасау арқылы жүзеге асырылады. Ол үшін баланың даму ерекшеліктеріне ерте диагностика жүргізіп, оның мүмкіндіктерін оқу-тәрбие процесінде ескеру мен қатар балалардың ата-аналарымен, мұғалімдермен психологиялық қызмет шеңберінде жүмыс істеу керек.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Психокоррекциялық жұмыстардан соң жүргізілген шығыс диагностикасы жағдайдың аз да болса оңға бет бұрғаны, әсіресе агрессия көрінісінің күрт төмен түскені анық байқалды. Сонымен қатар, ашық-жарқындық, байсалдылық жақсы көрініс беретіндер саны көбейгені анықталады. Бұл қысқа мерзімде жүргізілген жұмыс, ал мектеп психологі психокоррекциялық әдістемелердің  бірнеше түрлерін жүйелі түрде қолданып жүрсе оның оң әсері терең болатыны сөзсіз. Сондықтан коррекциялық іс-шаралар оқушылартермен жүргізетін жұмыста өз орнынды болғаны дәлелденді деп айта аламыз.</w:t>
      </w:r>
      <w:r w:rsidRPr="00F74EEA">
        <w:rPr>
          <w:rFonts w:ascii="Times New Roman" w:hAnsi="Times New Roman"/>
          <w:noProof/>
          <w:sz w:val="28"/>
          <w:szCs w:val="28"/>
          <w:lang w:val="kk-KZ"/>
        </w:rPr>
        <w:t xml:space="preserve">Интеллект деген адамның санасын, парасаттылығын, ойлау қабілетін көрсететін психологиялық қасиет. М.А.Холоднаяның анықтамасы бойынша интеллект - адамның жалпы шығармашылық іс-әрекетін,теориялық және практикалық мәселерді шешуге қабілетін, қарама-қайшы аспектілерді анықтауға мүмкіндіктерін көрсететін тұлғалық тәжірибенің даму деңгейі. Интеллекттің дамуы баланың іс-әрекеті барысында таным процестерінің барлық құрамды бөліктерінің дамуымен байланысты жүреді. Интеллекті жоғары адам </w:t>
      </w:r>
      <w:r w:rsidRPr="00F74EEA">
        <w:rPr>
          <w:rFonts w:ascii="Times New Roman" w:hAnsi="Times New Roman"/>
          <w:sz w:val="28"/>
          <w:szCs w:val="28"/>
          <w:lang w:val="kk-KZ"/>
        </w:rPr>
        <w:t>әр түрлі іс-әрекеттер барысында, талданып жатқан мәселелер бойынша өз пікірлерін айтқанда ойлары және әрекеттері тиімділікпен және осы кезде туындайтын мәселелерді шешуде жоғары табыстылықпен ерекшеленеді. Басқаша айтқанда, интеллектуалдар өздерінің дарындылығын интеллектілі іс-әрекеттің белгілі бір ерекшелікпен сипатталатын түрінде нақты көрсете біледі.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ab/>
        <w:t xml:space="preserve">Э.Штерн білікті мамандарды немесе өз саласындағы шеберлерді зерттеу нәтижесінде олардың көпшілігі интеллектінің салыстырмалы орташа деңгейінің 120 шамасында болғаны туралы фактіні атап көрсетеді. Сондықтан ол IQ </w:t>
      </w:r>
      <w:r w:rsidRPr="00F74EEA">
        <w:rPr>
          <w:rFonts w:ascii="Times New Roman" w:hAnsi="Times New Roman"/>
          <w:sz w:val="28"/>
          <w:szCs w:val="28"/>
          <w:lang w:val="kk-KZ"/>
        </w:rPr>
        <w:lastRenderedPageBreak/>
        <w:t xml:space="preserve">көрсеткіштерінің «шегі» туралы болжам жасады. Көптеген адамдарды зерттеу нәтижесінде интеллекті жоғары болғандардың интеллектілі жетістіктері өз табиғаты бойынша  когнитивті емес басқа да факторлармен (табандылық, қызығушылық, ата-ананың қолдауы т.б.) байланысты екенін анықтады. </w:t>
      </w:r>
      <w:r w:rsidRPr="00F74EEA">
        <w:rPr>
          <w:rFonts w:ascii="Times New Roman" w:hAnsi="Times New Roman"/>
          <w:sz w:val="28"/>
          <w:szCs w:val="28"/>
          <w:lang w:val="kk-KZ"/>
        </w:rPr>
        <w:tab/>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ab/>
        <w:t>Интеллектуалдық даму факторларына қатысты аса маңызда жайттың бірі - интеллектілік табыстылыққа жетуде ерекше рөл атқаратын білімдер және тиісті салада мамандануға бағытталған ауқымында тәжірибе мен оқытудың нәтижесі болып табылады. Мысалы, шахматта, сәулет өнерінде, физика саласындағы ғылыми жұмыста т.б. салада жеке тұлғаның жеткілікті шамада саналы түрде мақсатқа бағытталған практикасы болып табылады. Сонымен қатар интеллектуалдық дамуға негіз болатын нәрселер, біріншіден, тұлғадан өзінің жеке мүмкіндіктерін жетілдірумен байланысты еріктік күш-жігерді, күш жұмсау мен уақыт шығынын талап етеді. Екіншіден, бұл зерттеулер интеллектілі дарындылықтың кейбір механизмдерін түсінуге мүмкіндік беретін ерекше түрде ұйымдасқан ұғымдық тәжірибенің жеткілікті мөлшерде жинақталуымен, тәжірибенің әр түрлі компоненттері қалыптасуымен байланысты.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ab/>
        <w:t>Интеллектілі дарындылық табиғатын анықтау үшін зерттеушілер көптеген дарынды адамдардың өмірбаянын зеттеген. Чарльз Дарвиннің өмірбаянын зерттеген Х. Грабер екі маңызды тұжырымға келді. Біріншіден, егер бала кезінде және мектеп жасында кейбір әмбебап конгитивті механизмдер туралы айтуға болатындай болса, онда тым қарапайым интеллект жағдайында олар «жойылады», сөйтіп олардың орнына дараланған айрықша когнитивті механизмдер келеді. Демек, интеллектілі кемелденудің жоғары деңгейін зерттеуде бағытты корреляциялық келісті қолдану мүмкін емес. Екіншіден, формалды операциялардың қалыптасуы - шығармашылық интеллектілі жетістіктерді түсіндіру үшін жеткіліксіз фактор, өйткені соңғыларының негізінде мүлде басқа психологиялық процестер, атап айтқанда, білім, сенім, көңіл-күй әсерлері, сананың ерекше жағдайы т.б. әр түрлі «психикалық мазмұндардың шоғырлануы» әсер етеді деп тапқан.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ab/>
        <w:t>Грабер мұқият түрде Дарвин өмірінің 20 мен 30 жас аралығындағы кезеңіне, яғни жас Дарвиннің тірі организмдер эволюциясы туралы идеясының туған кезеңіне талдау жасады. Өмірбаяндық мәліметтер Дарвиннің өлі және тірі әлем туралы түсінігінің сипаты мен өзгеру бағыты қандай да бір ішкі қисынға бағытталғаны, осы тұрғыдан алғанда эволюциялық даму идеясының пайда болуы заңды болғаны және белгілі бір мәнде сөзсіз болғаны көрініп тұр.</w:t>
      </w:r>
      <w:r w:rsidRPr="00F74EEA">
        <w:rPr>
          <w:rFonts w:ascii="Times New Roman" w:hAnsi="Times New Roman"/>
          <w:sz w:val="28"/>
          <w:szCs w:val="28"/>
          <w:lang w:val="kk-KZ"/>
        </w:rPr>
        <w:tab/>
      </w:r>
      <w:r w:rsidRPr="00F74EEA">
        <w:rPr>
          <w:rFonts w:ascii="Times New Roman" w:hAnsi="Times New Roman"/>
          <w:sz w:val="28"/>
          <w:szCs w:val="28"/>
          <w:lang w:val="kk-KZ"/>
        </w:rPr>
        <w:tab/>
        <w:t xml:space="preserve">Дарвиндік ұғымдарды тасымалдаудың процесін бастайтын және бағыттайтын факторлар арасында, Грабер басқа мәнді мамандармен қарым-қатынас жасау жағдайында пікір алмасу мүмкіндігін (соңғылары ретінде жоғары білікті ғалымдар - зоологтар,энтомологтар, ботаниктер, геологтар болды), сондай-ақ «Бигль» кемесімен серуендеу кезіндегі нақты әсерлерден туындайтын ерекше күйзелістерді атап көрсетті. Мысалы, табиғатта кездесетін керемет алуан тіршіліктің, табиғаттағы тыныштықтың және нәрселердің қандай да бір қисынға бағынбайтын өмір сүру үшін бір-бірімен қатыгез күресінің бір </w:t>
      </w:r>
      <w:r w:rsidRPr="00F74EEA">
        <w:rPr>
          <w:rFonts w:ascii="Times New Roman" w:hAnsi="Times New Roman"/>
          <w:sz w:val="28"/>
          <w:szCs w:val="28"/>
          <w:lang w:val="kk-KZ"/>
        </w:rPr>
        <w:lastRenderedPageBreak/>
        <w:t>мезгілде болатынын сезінумен байланысты туған сезімдері Дарвиннің табиғатты зерттеуге құштарлығын оятты.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ab/>
        <w:t xml:space="preserve">Осы зерттеуге сүйене отырып жеке тұлғаның интеллектінің даму процесі, Грабердің пікірінше, жаңа операциялардың пайда болуын талап етеді, өйткені ақыл-ойдың жаңа мазмұндарының бірлесуі интеллектінің өсуінің нақты шарты болып табылады. Сонымен бірге, бұл мазмұндар, талантты адамның болып жатқанды түсінуінің сапалы жаңа деңгейін қамтамасыз ететін интеллектуалдық құралдар бола бастайды. Сондықтан  интеллектуалдық дарындылық, нақты шығармашылық жетістіктер түрінде,   жеке тұлғаның ішкі күш-қуатын жұмылдыру нәтижесінде адамның ерекше табысқа жетуін қамтамасыз етеді деген тұжырымдама жасады.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ab/>
        <w:t>Интеллектуалдық мәселелерді шешуді мойнына алған кезді Грабер инкубациялық кезең деп атады. Бұл кезең жеке тұлғаның интеллектуалдық серпінісіне үлкен әсерін тигізеді. Бұл әсердідің дамуында екі ағым байқалады: бір жағынан, жеке тұлға алдында тұрған мәселеге толық бөленіп, оған «басын иеді» (оның ұғыну және саналау процесіне толықтай енеді, проблемалық жағдайдың объективті құрылымдық талаптарға толық бағыну режимі туралы ойлай бастайды), ал екінші жағынан, барлық тұлғалық интеллектуалдық ресурстардың жұмылып, осы мәселені шешу жолдарын іздей бастайды. Нәтижесінде бұл екі жағдай интеллектуалдық шешімдер қабылдау мүмкіндіктерін қамтамасыз етеді.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ab/>
        <w:t>Сонымен, дарынды адамдардың дара менталды тәжірибесінің құрамы мен құрылуын, сондай-ақ оның қалыптасу процесін зерттеу интеллектілі белсенділіктің айқын даралануы бар объективті болмысты әлдеқайда толық және терең тануға қабілеттің өсуімен керемет сабақтасу арқылы сипатталатын интеллектілі кемелділіктің механизмдерін түсінуге мүмкіндік береді.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ab/>
        <w:t xml:space="preserve">Интеллектуалдық қабілеттілік табиғаты туралы көптеген талас пікірлер бар. Интеллектуалдық дарындылықтың негізінде конвергенттік немесе дивергенттік ойлануға қабілеттілік емес, әлдеқайда күрделі психологиялық механизмдер жататынының дәлелі дарынды тұлғаның қалыптасу процесін зерттеулердің нәтижесінде көрсетілген. Мысалы, А.Д.Де Гроот, кез келген шығармашылық өнім - ішкі түйсіктік оянудың, туа біткен ғұламалықтың т.б. нәтижесі емес, керісінше, іс-әрекеттің осы саласы үшін пайдалы тәжірибенің ұзақ мерзімді жинақталуымен және дифференциалануымен байланыста болатын тұлғаның ерекше өзіндік жетілуінің нәтижесі деген тұжырымға келді. Осыған ұқсас көзқарастар Дж. Уолтерс пен Х. Гарднер еңбектерінде де орын алған. Олардың айтуынша дарынды адамдардың белгілі бір пәндер саламен (нақты жағдаймен, оқылған кітап мазмұнымен, басқа адамммен тілдесуімен т.б.) таңдаулы қарым-қатынас жағдайында туындайтын «тәжірибенің кристалдану» құбылысы деп сипаттайды.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ab/>
        <w:t xml:space="preserve">Жалпы алғанда, бұл байланыста тәжірибенің кристалдану процесіне пәндік материалдың қосатын басты мәліметтері кейде шешуші рөль атқарады. Жеке тұлғаның осы басты мәліметке әсерленуі тікелей болады, дегенмен өз нәтижесінде бұл әсер адамның осы пәндер саласы туралы өзінің  қатынасы және одан әрі қарай жасаған әрекеттері оны дамытуға негіз болады. Жеке </w:t>
      </w:r>
      <w:r w:rsidRPr="00F74EEA">
        <w:rPr>
          <w:rFonts w:ascii="Times New Roman" w:hAnsi="Times New Roman"/>
          <w:sz w:val="28"/>
          <w:szCs w:val="28"/>
          <w:lang w:val="kk-KZ"/>
        </w:rPr>
        <w:lastRenderedPageBreak/>
        <w:t xml:space="preserve">тұлғаның өзінің менталдық тәжірибесінде болып жатқан өзгерістер оның ақыл-ойындағы қандай да бір шығармашылық өнімдердің тууына түрткі болып табылады. Кристалдану әсері де дәстүрлі білім беруге дейін, не оның сыртында пайда болуы мүмкін.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ab/>
        <w:t>Интеллекттің дамуына жеке тұлға тәжірибесінің кристалдануының екі түрлі формасының орын алған ерекшеліктің көрінісі болуы мүмкін. Ол келесі себептерге байланысты: біріншіден, бастапқы кезеңде орын алатын және субъекті мен белгілі бір әлеуметтік-мәдени орта шеңберіндегі қандай да бір мәндік сала арасындағы байланыстың тұқым қуалаушылықтың белгісі ретінде «бастапқы кристалдануы»; екіншіден, субъектінің өзіне белгілі және өзін қызықтыратын пәндер саласы ішінде өзінің өмірлік іс-әрекеттеріне байланысты формасында әлдеқайда кеш кезеңдерде байқалатын «арнайы кристалдану».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ab/>
        <w:t>Тарихта аты қалған дарын тұлғалардың өмірбаянына жүгінсек, адамның «өзінің» іс-әрекет ауқымын таңдауы әр түрлі жас кезеңдерінде болуы мүмкін. Мсысалы, 3 жасар Софья Ковалевская үшін жетекші іс-әрекет ретінде математика саласына батырып жіберген шешуші себеп жағдайдың басты элементі бөлме қабырғасына үйді жөндеу жұмыстарына дайындап жатқан кездегі желімделген ескі газеттегі цифрлар болып табылады. Чарльз Дарвин үшін тәжірибенің кристалдану әсері өмірбаяндық мәліметтерге сәйкес оның 20 - 30 жас арасында болды, бұл жерде басты тетік ретінде оған таныс, ғылым әлемінде белгілі профессорлардың мәнді пікірлері, сондай-ақ «Бигл» кемесінде ғылыми саяхат жасау кезінде алған әсерлері болған сияқты.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ab/>
        <w:t>Қандай да болса интеллектілік іс-әрекетің түбегейлі дамуға әсерлі болуы, осы мәселені зерттеген Вернадскийдің, айтуынша менталитеттік тәжірибесінің айрықша ерекшелігі болып табылады. Ұзақ уақыт жүргізген зерттеудің материалдары Вернадскийға интеллектуалдық қызметтің алты типін атап  көрсетуге мүмкіндік берді: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ab/>
        <w:t xml:space="preserve">1) үйлесімділік пен әсемділікке ұмтылу;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2) ақыл-ой жұмысын жоғары құндылық ретінде түсіну;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3) «мәңгілік» сезімнің болуы;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4) «шексіздікке» ұмтылу;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5) ғылыми ізденістің бағдары ретіндегі «айқындық» сезімінің болуы;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6) өзінің ой-толғамдарын «бағыттау» сезімінің болуы.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ab/>
        <w:t xml:space="preserve">Вернадскийдің өмірбаяндық материалдарын талдау үшін оның интеллектілі дамуында белгілі бір импрессингтік әсерлер (есте айрықша жарқындылықпен сақталып қалған және менталитеттік тәжірибенің әрі қарай күрт қайта құрылуына түрткі болған әсерлер) ықпалынан пайда болған тәжірибе кристалдануы құбылысын тұрақтандыруға мүмкіндік береді. Мысалы, Вернадский өзінің дүниенің пайда болуы жөніндегі жұмбақ салаға тартылғаны үшін Е.М.Короленкоға борыштар болды. Өзінің  балалық шағын еске ала отырып, ғалым: «Маған ағайым Короленко қартпен болған әңгімелердің өте күшті дамытушы әсері болды... Бұл қарттың менің саналы өмірімнің алғашқы жылдарындағы маған жасаған ықпалын және мен үшін оның қандай мәнде болғанын ешқашанда ұмытпаймын... Маған осы бір қарапайым әңгімелер </w:t>
      </w:r>
      <w:r w:rsidRPr="00F74EEA">
        <w:rPr>
          <w:rFonts w:ascii="Times New Roman" w:hAnsi="Times New Roman"/>
          <w:sz w:val="28"/>
          <w:szCs w:val="28"/>
          <w:lang w:val="kk-KZ"/>
        </w:rPr>
        <w:lastRenderedPageBreak/>
        <w:t>орасан зор әсер бергендігінен әлі күнге дейін мен олардан арылмаған сияқтымын», -деп жазды.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Басқа адамдармен өзара қарым-қатынас жасауды ерекше маңызды деп санайтын қайсыбір балалар бұл бағыттылықты түрліше жүзеге асырады. Мысалы, қайсыбір балалар үздік оқушы позициясын алуға тырысса, екіншілері бұзық, сотқар, т.б. атануымен қанағаттанады. Жалпы бағдар балалардың мектептегі өмірін және олардың ұғым, білім, мінез-құлық тәсілдерінің қалыптасу ерекшелігін анықтап отырады. Сонымен, адамның жеке басының бағдарын ескеру - оқушыларды оқыту (білім мен тәсілдерді игеру) мен тәрбиелеуді (адамның жеке бсын дамыту) неғұрлым тиімді жүзеге асырудың бірінші және қажетті шарты. Бағдар оқушының жеке басының типін бірден және біржолата анықтайтын қатып қалған, өзгермейтін сапа емес. Жасы өскен сайын оқушылардың жетекші бағдарын өзгеріп отыруы мүмкін. Мысалы, төменгі сынып оқушылары үшін оқу іс-әрекетінің маңыздылығы біртіндеп арта түссе, ол 4 сыныпқа жеткенде айналасындағылармен қарым- қатынасының маңызы артады.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Жасы өскен сайын адамның өз іс-әрекетін жоспарлауы мен оны жүзеге асыра білуі дамиды. Бұл ерекшеліктердің бәрі оқу іс-әрекетінен де көрініп жатады. Қайсы бір балалар оқу тапсырмалаын орындағанда өзара байланыстырып жатпайды, міндеттің элементтерін ғана бағдарлайды , екіншілері тұтас алғанда мәселені, оның басқа оқу материалымен және т.б байланысын түсінуіне орай тәсілдерді іріктеп ала ды. Сонымен, іс-әрекеттің психологиялық құрылымының даму процесінде балалардың жалпы мінез құлқының еекшеліктеі де (мақсатқа бағытталуы,ұйымшыдығы, еіктілігі дамиды, ) сол сияқты оқу іс-әрекетінің құрылысыда өзгеріске түседі. Балардың сана механизмдерінің дамуы. Сананың даму процесінде баланың болмысты дамыта тамаша бейнелеуінің мазмұны, құрылымы жәе механизмдері өзгеріп отырады. Бұл, нақтылап айтқанда, оның ойлау әрекеті еекшелерінің өзгеруімен байқалады. Мысалы, мектепке дейінгі бала үшін тұтас  ситуация мен заттардың сырптқы қасиеттерін бейнелеу басым болса, кейінірек балалар заттардың функциялаын, ал ода соң олардың құрылысчын т.б ерекшелей бастайды. Біртіндеп ұғым және ұғымдар жүйесі қалыптасады. Бала ойлауы дамуының осынау алуан түрлі дәрежесі ұғымдады салыстыру түріндегі тапсырманы орындағанда байқалады. «Тас пен жұмыртқаның айымашылығы неде?»- деген сұраққа балалар: «Тас көшеде, қалада болады, ал жұмытқаны магазинде сатады » (баланың нақтылы ситуацияла тәжірибие негізінде салыстыру ),-деп жауап береді. «Жұмыртқа ақ, іші сары, ал тас ақ та сұр да болады» (сыртқы белгілерін ажырату); «Жұмытқаны жейді, ал тасты жеуге болмайды», «Жұмытқаны жейді, ал тастан үйлер тұрғызады», (заттың функциясын бөліп көрсету); «Жұмыртқа тауықтан алынады, ал тас табиғатта өздігінен пайда болады », (пайда болу белгісі ); «Екеуі де зат, бір тас желінбейді бір жұмыртқа желінеді», (тектік және түрлік ұғымдарды пайдалану). Сөйтіп, бір объективті мазмұның өзін балалар түрліше бейнелеу мүмкін. Олар осы мазмұның әр түрлі қыры мен белгілерін бөліп көрсетеді. Демек, бала санасының объективтік мазмұны өзгереді. Баланың санасымен ойлауының даму дәрежесі не ғұрлым жоғары болса, оның </w:t>
      </w:r>
      <w:r w:rsidRPr="00F74EEA">
        <w:rPr>
          <w:rFonts w:ascii="Times New Roman" w:hAnsi="Times New Roman"/>
          <w:sz w:val="28"/>
          <w:szCs w:val="28"/>
          <w:lang w:val="kk-KZ"/>
        </w:rPr>
        <w:lastRenderedPageBreak/>
        <w:t xml:space="preserve">пайдаланатын және игеретін ұғымдаы да соғұрлым көптеген бай белгілермен және күделілікпен сипатталады. Бұл сананың заттардың сыртқы қасиеттеін жай механикалық бейнелеу емес, керісінше, онда бала бұрын бөліп шығарған түрлі мазмұнды байланыстыру, қайта өңдеу болып жататынымен түсіндіріледі.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Сондықтан интеллектінің дамуының маңызды көсеткіштерінің бірі – баланың түрлі белгілерді біріңғай, тұтас затта байланыстыра, біріктіре білу қабілеті. Төменгі сынып жасының соңына таман көптеген оқушыларда іс-әрекет мақсаты матив арасындағы қатынастады еркін белгілей білу қалыптасады. Іс-әрекетті орындаудың жалпы мәнісі өзгерген жағдайда балалар нақтылы мақсатты өзгертіп, өз іс-әрекеттерін қайта құра алатын болады.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Бұл, мысалы, мына тәжірибеден байқалады. Бастауыш сынып оқушыларына текшелерді және басқадай материал пайдалана отырып қала салуды ұсынған. Оның үстіне жалпы міндет өзгертіліп отырады: бір жолы, балалар алыптар мен ергежелілер тұратын қала салуға тиісті болды, екінші жолы оларға қала тұрғындан екі түске: қызыл мен көкке бөледі деп айтылды, үшінші жолы қала ұшатын жәндіктер үшін салынды, 1-4 сыныптағы көптеген балалар барлық жағдайда да, құрылыстың типін де, оның жүзеге асырудың тәсілінде елеулі өзгерте алмаған. 3-4 сынып оқушылаы түрлі міндеттер үстінде мақсатты да өздерінің іс-әрекеттерін де өзгертіп отырған.Жасы өскен сайын балалардың қайсы бір тұтастықта байланыстыра алатын белгілерінің саны ғана молайып қоймай, біріктіріліп белгілердің сипаты да өзгереді. Мектепке дейінгі ересектермен 1 сынып оқушылары негізгі нақтылы белгілерді ғана байланыстыра алады, ал ІІ-ІІІ сыныптарда абстрактілі және нақтылы белгілерді жинақтау мүмкіндігі артады. Осы қасиеттерін интеллектуалдық даму көрсеткіштерімен ұштастырып дамытуға арналған көптеген арнайы жаттығулыр жасалған. Оларды пайдалану арқылы баланың жеке таным процестерін және жалпы интеллектуалдық дамуын дамытып, мектепте оқуға деген ынтасын нығайтуға, оқу мотивациясын қалыптастыруға мүмкіндік туады. </w:t>
      </w:r>
    </w:p>
    <w:p w:rsidR="00F74EEA" w:rsidRPr="00F74EEA" w:rsidRDefault="00F74EEA" w:rsidP="00F74EEA">
      <w:pPr>
        <w:pStyle w:val="af8"/>
        <w:jc w:val="both"/>
        <w:rPr>
          <w:rFonts w:ascii="Times New Roman" w:hAnsi="Times New Roman"/>
          <w:bCs/>
          <w:snapToGrid w:val="0"/>
          <w:sz w:val="28"/>
          <w:szCs w:val="28"/>
          <w:lang w:val="kk-KZ"/>
        </w:rPr>
      </w:pPr>
      <w:r w:rsidRPr="00F74EEA">
        <w:rPr>
          <w:rFonts w:ascii="Times New Roman" w:hAnsi="Times New Roman"/>
          <w:bCs/>
          <w:snapToGrid w:val="0"/>
          <w:sz w:val="28"/>
          <w:szCs w:val="28"/>
          <w:lang w:val="kk-KZ"/>
        </w:rPr>
        <w:t>Қазіргі кезде интеллектуалдық қабілетті зерттеуге арналған әдістемелер мол. Кіші жастағы балаларға арналған Векслер тесттері, орта буыннан бастап үлкендердің барлық жас кезеңдеріне арналған Айзенк тесттері және т.б.</w:t>
      </w:r>
    </w:p>
    <w:p w:rsidR="00F74EEA" w:rsidRPr="00F74EEA" w:rsidRDefault="00F74EEA" w:rsidP="00F74EEA">
      <w:pPr>
        <w:pStyle w:val="af8"/>
        <w:jc w:val="both"/>
        <w:rPr>
          <w:rFonts w:ascii="Times New Roman" w:hAnsi="Times New Roman"/>
          <w:b/>
          <w:spacing w:val="-6"/>
          <w:sz w:val="28"/>
          <w:szCs w:val="28"/>
          <w:lang w:val="kk-KZ"/>
        </w:rPr>
      </w:pPr>
    </w:p>
    <w:p w:rsidR="00F74EEA" w:rsidRPr="00F74EEA" w:rsidRDefault="00F74EEA" w:rsidP="00F74EEA">
      <w:pPr>
        <w:pStyle w:val="af8"/>
        <w:jc w:val="both"/>
        <w:rPr>
          <w:rFonts w:ascii="Times New Roman" w:hAnsi="Times New Roman"/>
          <w:b/>
          <w:sz w:val="28"/>
          <w:szCs w:val="28"/>
          <w:lang w:val="kk-KZ"/>
        </w:rPr>
      </w:pPr>
    </w:p>
    <w:p w:rsidR="00F74EEA" w:rsidRPr="00F74EEA" w:rsidRDefault="00F74EEA" w:rsidP="00F74EEA">
      <w:pPr>
        <w:pStyle w:val="af8"/>
        <w:jc w:val="both"/>
        <w:rPr>
          <w:rFonts w:ascii="Times New Roman" w:hAnsi="Times New Roman"/>
          <w:b/>
          <w:sz w:val="28"/>
          <w:szCs w:val="28"/>
          <w:lang w:val="kk-KZ"/>
        </w:rPr>
      </w:pPr>
    </w:p>
    <w:p w:rsidR="00F74EEA" w:rsidRPr="00F74EEA" w:rsidRDefault="00F74EEA" w:rsidP="00F74EEA">
      <w:pPr>
        <w:pStyle w:val="af8"/>
        <w:jc w:val="both"/>
        <w:rPr>
          <w:rFonts w:ascii="Times New Roman" w:hAnsi="Times New Roman"/>
          <w:b/>
          <w:sz w:val="28"/>
          <w:szCs w:val="28"/>
          <w:lang w:val="kk-KZ"/>
        </w:rPr>
      </w:pPr>
    </w:p>
    <w:p w:rsidR="00F74EEA" w:rsidRPr="00F74EEA" w:rsidRDefault="00F74EEA" w:rsidP="00F74EEA">
      <w:pPr>
        <w:pStyle w:val="af8"/>
        <w:jc w:val="both"/>
        <w:rPr>
          <w:rFonts w:ascii="Times New Roman" w:hAnsi="Times New Roman"/>
          <w:b/>
          <w:sz w:val="28"/>
          <w:szCs w:val="28"/>
          <w:lang w:val="kk-KZ"/>
        </w:rPr>
      </w:pPr>
    </w:p>
    <w:p w:rsidR="00F74EEA" w:rsidRDefault="00F74EEA" w:rsidP="00F74EEA">
      <w:pPr>
        <w:pStyle w:val="af8"/>
        <w:jc w:val="both"/>
        <w:rPr>
          <w:rFonts w:ascii="Times New Roman" w:hAnsi="Times New Roman"/>
          <w:b/>
          <w:sz w:val="28"/>
          <w:szCs w:val="28"/>
          <w:lang w:val="kk-KZ"/>
        </w:rPr>
      </w:pPr>
    </w:p>
    <w:p w:rsidR="00F74EEA" w:rsidRDefault="00F74EEA" w:rsidP="00F74EEA">
      <w:pPr>
        <w:pStyle w:val="af8"/>
        <w:jc w:val="both"/>
        <w:rPr>
          <w:rFonts w:ascii="Times New Roman" w:hAnsi="Times New Roman"/>
          <w:b/>
          <w:sz w:val="28"/>
          <w:szCs w:val="28"/>
          <w:lang w:val="kk-KZ"/>
        </w:rPr>
      </w:pPr>
    </w:p>
    <w:p w:rsidR="00F74EEA" w:rsidRDefault="00F74EEA" w:rsidP="00F74EEA">
      <w:pPr>
        <w:pStyle w:val="af8"/>
        <w:jc w:val="both"/>
        <w:rPr>
          <w:rFonts w:ascii="Times New Roman" w:hAnsi="Times New Roman"/>
          <w:b/>
          <w:sz w:val="28"/>
          <w:szCs w:val="28"/>
          <w:lang w:val="kk-KZ"/>
        </w:rPr>
      </w:pPr>
    </w:p>
    <w:p w:rsidR="00F74EEA" w:rsidRDefault="00F74EEA" w:rsidP="00F74EEA">
      <w:pPr>
        <w:pStyle w:val="af8"/>
        <w:jc w:val="both"/>
        <w:rPr>
          <w:rFonts w:ascii="Times New Roman" w:hAnsi="Times New Roman"/>
          <w:b/>
          <w:sz w:val="28"/>
          <w:szCs w:val="28"/>
          <w:lang w:val="kk-KZ"/>
        </w:rPr>
      </w:pPr>
    </w:p>
    <w:p w:rsidR="00F74EEA" w:rsidRDefault="00F74EEA" w:rsidP="00F74EEA">
      <w:pPr>
        <w:pStyle w:val="af8"/>
        <w:jc w:val="both"/>
        <w:rPr>
          <w:rFonts w:ascii="Times New Roman" w:hAnsi="Times New Roman"/>
          <w:b/>
          <w:sz w:val="28"/>
          <w:szCs w:val="28"/>
          <w:lang w:val="kk-KZ"/>
        </w:rPr>
      </w:pPr>
    </w:p>
    <w:p w:rsidR="00F74EEA" w:rsidRDefault="00F74EEA" w:rsidP="00F74EEA">
      <w:pPr>
        <w:pStyle w:val="af8"/>
        <w:jc w:val="both"/>
        <w:rPr>
          <w:rFonts w:ascii="Times New Roman" w:hAnsi="Times New Roman"/>
          <w:b/>
          <w:sz w:val="28"/>
          <w:szCs w:val="28"/>
          <w:lang w:val="kk-KZ"/>
        </w:rPr>
      </w:pPr>
    </w:p>
    <w:p w:rsidR="00F74EEA" w:rsidRDefault="00F74EEA" w:rsidP="00F74EEA">
      <w:pPr>
        <w:pStyle w:val="af8"/>
        <w:jc w:val="both"/>
        <w:rPr>
          <w:rFonts w:ascii="Times New Roman" w:hAnsi="Times New Roman"/>
          <w:b/>
          <w:sz w:val="28"/>
          <w:szCs w:val="28"/>
          <w:lang w:val="kk-KZ"/>
        </w:rPr>
      </w:pPr>
    </w:p>
    <w:p w:rsidR="00F74EEA" w:rsidRDefault="00F74EEA" w:rsidP="00F74EEA">
      <w:pPr>
        <w:pStyle w:val="af8"/>
        <w:jc w:val="both"/>
        <w:rPr>
          <w:rFonts w:ascii="Times New Roman" w:hAnsi="Times New Roman"/>
          <w:b/>
          <w:sz w:val="28"/>
          <w:szCs w:val="28"/>
          <w:lang w:val="kk-KZ"/>
        </w:rPr>
      </w:pPr>
    </w:p>
    <w:p w:rsidR="00F74EEA" w:rsidRPr="00F74EEA" w:rsidRDefault="00F74EEA" w:rsidP="00F74EEA">
      <w:pPr>
        <w:pStyle w:val="af8"/>
        <w:jc w:val="both"/>
        <w:rPr>
          <w:rFonts w:ascii="Times New Roman" w:hAnsi="Times New Roman"/>
          <w:b/>
          <w:sz w:val="28"/>
          <w:szCs w:val="28"/>
          <w:lang w:val="kk-KZ"/>
        </w:rPr>
      </w:pPr>
    </w:p>
    <w:p w:rsidR="00F74EEA" w:rsidRPr="00F74EEA" w:rsidRDefault="00F74EEA" w:rsidP="00F74EEA">
      <w:pPr>
        <w:pStyle w:val="af8"/>
        <w:jc w:val="center"/>
        <w:rPr>
          <w:rFonts w:ascii="Times New Roman" w:hAnsi="Times New Roman"/>
          <w:b/>
          <w:spacing w:val="-6"/>
          <w:sz w:val="28"/>
          <w:szCs w:val="28"/>
          <w:lang w:val="kk-KZ"/>
        </w:rPr>
      </w:pPr>
      <w:r w:rsidRPr="00F74EEA">
        <w:rPr>
          <w:rFonts w:ascii="Times New Roman" w:hAnsi="Times New Roman"/>
          <w:b/>
          <w:sz w:val="28"/>
          <w:szCs w:val="28"/>
          <w:lang w:val="kk-KZ"/>
        </w:rPr>
        <w:lastRenderedPageBreak/>
        <w:t>ІV тарау. Мектепте психологиялық қызметті  ұйымдастыру</w:t>
      </w:r>
    </w:p>
    <w:p w:rsidR="00F74EEA" w:rsidRPr="00F74EEA" w:rsidRDefault="00F74EEA" w:rsidP="00F74EEA">
      <w:pPr>
        <w:pStyle w:val="af8"/>
        <w:jc w:val="both"/>
        <w:rPr>
          <w:rFonts w:ascii="Times New Roman" w:hAnsi="Times New Roman"/>
          <w:spacing w:val="-6"/>
          <w:sz w:val="28"/>
          <w:szCs w:val="28"/>
          <w:lang w:val="kk-KZ"/>
        </w:rPr>
      </w:pPr>
    </w:p>
    <w:p w:rsidR="00F74EEA" w:rsidRPr="00F74EEA" w:rsidRDefault="00F74EEA" w:rsidP="00F74EEA">
      <w:pPr>
        <w:pStyle w:val="af8"/>
        <w:jc w:val="both"/>
        <w:rPr>
          <w:rFonts w:ascii="Times New Roman" w:hAnsi="Times New Roman"/>
          <w:sz w:val="28"/>
          <w:szCs w:val="28"/>
          <w:lang w:val="kk-KZ"/>
        </w:rPr>
      </w:pPr>
      <w:r>
        <w:rPr>
          <w:rFonts w:ascii="Times New Roman" w:hAnsi="Times New Roman"/>
          <w:spacing w:val="-6"/>
          <w:sz w:val="28"/>
          <w:szCs w:val="28"/>
          <w:lang w:val="kk-KZ"/>
        </w:rPr>
        <w:t xml:space="preserve">           </w:t>
      </w:r>
      <w:r w:rsidRPr="00F74EEA">
        <w:rPr>
          <w:rFonts w:ascii="Times New Roman" w:hAnsi="Times New Roman"/>
          <w:sz w:val="28"/>
          <w:szCs w:val="28"/>
          <w:lang w:val="kk-KZ"/>
        </w:rPr>
        <w:t>Қазіргі кезде мектеп психологиялық қызметінің ұйымдастырылғанымен байланысты отбасына психологиялық көмек көрсетуге мүмкіндіктер молайды. Отбасына психологиялық қызмет көрсетуді қажет етіп отырған мәселерді келесідей тізіммен көрсетуге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 Отбасы тәрбиесі барысында баланың жас және жеке тұлғалық даму ерекшеліктерін ескере отырып оны отбасында, әлеуметтік ортада, және оқу-тәрбие мекемелерінде тұлғааралық қатынас жасауға икемді етіп тәрбиелеу, сыйысымдылық, ашық жарқындық көрсете білу қажеттілігін ата-аналарға түсіндіріп, оны жүзеге асыру жолдарын үйрету.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 Балалардың білімге, әдебиетке, адамзаттың әлеуметтік-тарихи тәжірибесін үйренуге, табиғат ерекшеліктерін түсінуге қызығушылығын қалыптастыру, кітап, оқулықтады оқуға және басқа білім көздерін кеңінен пайдалануға қажеттілігін туғызу.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 Бала дамуында кенже қалғандардың көбеюімен байланысты дамуында дағдарыс, психологиялық қасиеттердің көрсеткіштері төмен болғандармен, артта қалушылық байқалғандармен, мінез-құлықтарында ауытқулар орын алған балалармен коррекциялық жұмыстар жұргізу қажеттігін түсіндіру.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 Жоғары сынып оқушыларының болашақ мамандықтарын саналы таңдап алу мотивациясын қалыптастыру, қызығушылығы мен қабілетінің ерекшеліктерін анықтап, осы ерекшеліктерімен байланысты кәсіби оқу орындарына даярлықтан өткізуге көмектесу.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5.Ата-ананларға арналған психологиялық білімін жетілдіру жұмыстар арқылы олардың мектепке деген сенімділігін нығайту, ұнамды көзқарасын қалыптастыру және мектеп пен отбасының бірлескен жұмыстарын ұйымдастыруға белсенді қатысуын қамтамасыз ету.</w:t>
      </w:r>
      <w:r w:rsidRPr="00F74EEA">
        <w:rPr>
          <w:rFonts w:ascii="Times New Roman" w:hAnsi="Times New Roman"/>
          <w:sz w:val="28"/>
          <w:szCs w:val="28"/>
          <w:lang w:val="kk-KZ"/>
        </w:rPr>
        <w:tab/>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Мектеп психологиялық қызметі өз жұмысын ата-аналармен тығыз байланыста ұйымдастырып, осы аталған және басқа отбасында орын алған жағдайларды шешуге өз үлесін қосып отырса отбасына психологиялық қызмет көрсету сұранысқа ие болады.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pacing w:val="10"/>
          <w:sz w:val="28"/>
          <w:szCs w:val="28"/>
          <w:lang w:val="kk-KZ"/>
        </w:rPr>
        <w:t>«</w:t>
      </w:r>
      <w:r w:rsidRPr="00F74EEA">
        <w:rPr>
          <w:rFonts w:ascii="Times New Roman" w:hAnsi="Times New Roman"/>
          <w:spacing w:val="5"/>
          <w:sz w:val="28"/>
          <w:szCs w:val="28"/>
          <w:lang w:val="kk-KZ"/>
        </w:rPr>
        <w:t>Сенім телефоны</w:t>
      </w:r>
      <w:r w:rsidRPr="00F74EEA">
        <w:rPr>
          <w:rFonts w:ascii="Times New Roman" w:hAnsi="Times New Roman"/>
          <w:spacing w:val="-1"/>
          <w:sz w:val="28"/>
          <w:szCs w:val="28"/>
          <w:lang w:val="kk-KZ"/>
        </w:rPr>
        <w:t>»</w:t>
      </w:r>
      <w:r w:rsidRPr="00F74EEA">
        <w:rPr>
          <w:rFonts w:ascii="Times New Roman" w:hAnsi="Times New Roman"/>
          <w:spacing w:val="5"/>
          <w:sz w:val="28"/>
          <w:szCs w:val="28"/>
          <w:lang w:val="kk-KZ"/>
        </w:rPr>
        <w:t xml:space="preserve"> телефон арқылы, анонимді түрде көпшілікке жедел </w:t>
      </w:r>
      <w:r w:rsidRPr="00F74EEA">
        <w:rPr>
          <w:rFonts w:ascii="Times New Roman" w:hAnsi="Times New Roman"/>
          <w:spacing w:val="-2"/>
          <w:sz w:val="28"/>
          <w:szCs w:val="28"/>
          <w:lang w:val="kk-KZ"/>
        </w:rPr>
        <w:t xml:space="preserve">психологиялық көмек көрсетудің  тиімді түрі. Бұл қызмет түрінің негізгі мақсаты көпшілікті психологиялық ыңғайсыз жағдайлардан шығару, агрессиясын төмендету, психологиялық мәдениеттілікті тәрбиелеу, адамдардың жансаулығын нығайту және психологиялық жағынан қорғау үшін ұйымдастырылады. Қазіргі кезде психологиялық көмек көрсету орталықтарының біздің ортада тапшылығына дер кезінде психолог көмегін пайдаланудың қиындығына байланысты, </w:t>
      </w:r>
      <w:r w:rsidRPr="00F74EEA">
        <w:rPr>
          <w:rFonts w:ascii="Times New Roman" w:hAnsi="Times New Roman"/>
          <w:spacing w:val="10"/>
          <w:sz w:val="28"/>
          <w:szCs w:val="28"/>
          <w:lang w:val="kk-KZ"/>
        </w:rPr>
        <w:t>«</w:t>
      </w:r>
      <w:r w:rsidRPr="00F74EEA">
        <w:rPr>
          <w:rFonts w:ascii="Times New Roman" w:hAnsi="Times New Roman"/>
          <w:spacing w:val="9"/>
          <w:sz w:val="28"/>
          <w:szCs w:val="28"/>
          <w:lang w:val="kk-KZ"/>
        </w:rPr>
        <w:t>СТ</w:t>
      </w:r>
      <w:r w:rsidRPr="00F74EEA">
        <w:rPr>
          <w:rFonts w:ascii="Times New Roman" w:hAnsi="Times New Roman"/>
          <w:spacing w:val="-1"/>
          <w:sz w:val="28"/>
          <w:szCs w:val="28"/>
          <w:lang w:val="kk-KZ"/>
        </w:rPr>
        <w:t>»</w:t>
      </w:r>
      <w:r w:rsidRPr="00F74EEA">
        <w:rPr>
          <w:rFonts w:ascii="Times New Roman" w:hAnsi="Times New Roman"/>
          <w:spacing w:val="9"/>
          <w:sz w:val="28"/>
          <w:szCs w:val="28"/>
          <w:lang w:val="kk-KZ"/>
        </w:rPr>
        <w:t xml:space="preserve"> ролі өте үлкен болып отыр. </w:t>
      </w:r>
    </w:p>
    <w:p w:rsidR="00F74EEA" w:rsidRPr="00F74EEA" w:rsidRDefault="00F74EEA" w:rsidP="00F74EEA">
      <w:pPr>
        <w:pStyle w:val="af8"/>
        <w:jc w:val="both"/>
        <w:rPr>
          <w:rFonts w:ascii="Times New Roman" w:hAnsi="Times New Roman"/>
          <w:spacing w:val="-1"/>
          <w:sz w:val="28"/>
          <w:szCs w:val="28"/>
          <w:lang w:val="kk-KZ"/>
        </w:rPr>
      </w:pPr>
      <w:r w:rsidRPr="00F74EEA">
        <w:rPr>
          <w:rFonts w:ascii="Times New Roman" w:hAnsi="Times New Roman"/>
          <w:spacing w:val="-1"/>
          <w:sz w:val="28"/>
          <w:szCs w:val="28"/>
          <w:lang w:val="kk-KZ"/>
        </w:rPr>
        <w:t>«СТ» кеңес берушілерінің міндеттері: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pacing w:val="-1"/>
          <w:sz w:val="28"/>
          <w:szCs w:val="28"/>
          <w:lang w:val="kk-KZ"/>
        </w:rPr>
        <w:t xml:space="preserve"> – адамдардың әлеуметтік статусына, тұратын жеріне, мамандығына, жасына қарамастан психологиялық көмек көрсетуді дер кезінде қамтамасыз ету</w:t>
      </w:r>
      <w:r w:rsidRPr="00F74EEA">
        <w:rPr>
          <w:rFonts w:ascii="Times New Roman" w:hAnsi="Times New Roman"/>
          <w:sz w:val="28"/>
          <w:szCs w:val="28"/>
          <w:lang w:val="kk-KZ"/>
        </w:rPr>
        <w:t>;</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көмекті қажет еткен адамға өзін мазасыздандырып отырған мұңын толық айтуына мүмкіндік беріп, сеніммен сырын шегіп, қажетті кеңес алуын қамтамасыз ету</w:t>
      </w:r>
      <w:r w:rsidRPr="00F74EEA">
        <w:rPr>
          <w:rFonts w:ascii="Times New Roman" w:hAnsi="Times New Roman"/>
          <w:spacing w:val="-1"/>
          <w:sz w:val="28"/>
          <w:szCs w:val="28"/>
          <w:lang w:val="kk-KZ"/>
        </w:rPr>
        <w:t>;</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pacing w:val="-1"/>
          <w:sz w:val="28"/>
          <w:szCs w:val="28"/>
          <w:lang w:val="kk-KZ"/>
        </w:rPr>
        <w:lastRenderedPageBreak/>
        <w:t xml:space="preserve">-   телефон арқылы </w:t>
      </w:r>
      <w:r w:rsidRPr="00F74EEA">
        <w:rPr>
          <w:rFonts w:ascii="Times New Roman" w:hAnsi="Times New Roman"/>
          <w:spacing w:val="-1"/>
          <w:sz w:val="28"/>
          <w:szCs w:val="28"/>
        </w:rPr>
        <w:t>психологи</w:t>
      </w:r>
      <w:r w:rsidRPr="00F74EEA">
        <w:rPr>
          <w:rFonts w:ascii="Times New Roman" w:hAnsi="Times New Roman"/>
          <w:spacing w:val="-1"/>
          <w:sz w:val="28"/>
          <w:szCs w:val="28"/>
          <w:lang w:val="kk-KZ"/>
        </w:rPr>
        <w:t>ялық кеңес беру</w:t>
      </w:r>
      <w:r w:rsidRPr="00F74EEA">
        <w:rPr>
          <w:rFonts w:ascii="Times New Roman" w:hAnsi="Times New Roman"/>
          <w:spacing w:val="-1"/>
          <w:sz w:val="28"/>
          <w:szCs w:val="28"/>
        </w:rPr>
        <w:t>;</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pacing w:val="3"/>
          <w:sz w:val="28"/>
          <w:szCs w:val="28"/>
          <w:lang w:val="kk-KZ"/>
        </w:rPr>
        <w:t>-  абонентке кризистік жағдайдан шығып өзінің шығармашылық</w:t>
      </w:r>
      <w:r w:rsidRPr="00F74EEA">
        <w:rPr>
          <w:rFonts w:ascii="Times New Roman" w:hAnsi="Times New Roman"/>
          <w:spacing w:val="3"/>
          <w:sz w:val="28"/>
          <w:szCs w:val="28"/>
        </w:rPr>
        <w:t>, интеллектуал</w:t>
      </w:r>
      <w:r w:rsidRPr="00F74EEA">
        <w:rPr>
          <w:rFonts w:ascii="Times New Roman" w:hAnsi="Times New Roman"/>
          <w:spacing w:val="3"/>
          <w:sz w:val="28"/>
          <w:szCs w:val="28"/>
          <w:lang w:val="kk-KZ"/>
        </w:rPr>
        <w:t>дық</w:t>
      </w:r>
      <w:r w:rsidRPr="00F74EEA">
        <w:rPr>
          <w:rFonts w:ascii="Times New Roman" w:hAnsi="Times New Roman"/>
          <w:spacing w:val="3"/>
          <w:sz w:val="28"/>
          <w:szCs w:val="28"/>
        </w:rPr>
        <w:t>,</w:t>
      </w:r>
      <w:r w:rsidRPr="00F74EEA">
        <w:rPr>
          <w:rFonts w:ascii="Times New Roman" w:hAnsi="Times New Roman"/>
          <w:spacing w:val="3"/>
          <w:sz w:val="28"/>
          <w:szCs w:val="28"/>
          <w:lang w:val="kk-KZ"/>
        </w:rPr>
        <w:t xml:space="preserve"> жеке тұлғалық</w:t>
      </w:r>
      <w:r w:rsidRPr="00F74EEA">
        <w:rPr>
          <w:rFonts w:ascii="Times New Roman" w:hAnsi="Times New Roman"/>
          <w:spacing w:val="4"/>
          <w:sz w:val="28"/>
          <w:szCs w:val="28"/>
        </w:rPr>
        <w:t xml:space="preserve">,   </w:t>
      </w:r>
      <w:r w:rsidRPr="00F74EEA">
        <w:rPr>
          <w:rFonts w:ascii="Times New Roman" w:hAnsi="Times New Roman"/>
          <w:spacing w:val="4"/>
          <w:sz w:val="28"/>
          <w:szCs w:val="28"/>
          <w:lang w:val="kk-KZ"/>
        </w:rPr>
        <w:t>рухани және дене</w:t>
      </w:r>
      <w:r w:rsidRPr="00F74EEA">
        <w:rPr>
          <w:rFonts w:ascii="Times New Roman" w:hAnsi="Times New Roman"/>
          <w:spacing w:val="4"/>
          <w:sz w:val="28"/>
          <w:szCs w:val="28"/>
        </w:rPr>
        <w:t xml:space="preserve">   ресурс</w:t>
      </w:r>
      <w:r w:rsidRPr="00F74EEA">
        <w:rPr>
          <w:rFonts w:ascii="Times New Roman" w:hAnsi="Times New Roman"/>
          <w:spacing w:val="4"/>
          <w:sz w:val="28"/>
          <w:szCs w:val="28"/>
          <w:lang w:val="kk-KZ"/>
        </w:rPr>
        <w:t>тарын толық ашуға ықпал ету</w:t>
      </w:r>
      <w:r w:rsidRPr="00F74EEA">
        <w:rPr>
          <w:rFonts w:ascii="Times New Roman" w:hAnsi="Times New Roman"/>
          <w:spacing w:val="-1"/>
          <w:sz w:val="28"/>
          <w:szCs w:val="28"/>
        </w:rPr>
        <w:t>;</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pacing w:val="2"/>
          <w:sz w:val="28"/>
          <w:szCs w:val="28"/>
          <w:lang w:val="kk-KZ"/>
        </w:rPr>
        <w:t xml:space="preserve">-  </w:t>
      </w:r>
      <w:r w:rsidRPr="00F74EEA">
        <w:rPr>
          <w:rFonts w:ascii="Times New Roman" w:hAnsi="Times New Roman"/>
          <w:spacing w:val="2"/>
          <w:sz w:val="28"/>
          <w:szCs w:val="28"/>
        </w:rPr>
        <w:t>абонент</w:t>
      </w:r>
      <w:r w:rsidRPr="00F74EEA">
        <w:rPr>
          <w:rFonts w:ascii="Times New Roman" w:hAnsi="Times New Roman"/>
          <w:spacing w:val="2"/>
          <w:sz w:val="28"/>
          <w:szCs w:val="28"/>
          <w:lang w:val="kk-KZ"/>
        </w:rPr>
        <w:t>тердің өз проблемаларын шешуге пайдаланатын</w:t>
      </w:r>
      <w:r w:rsidRPr="00F74EEA">
        <w:rPr>
          <w:rFonts w:ascii="Times New Roman" w:hAnsi="Times New Roman"/>
          <w:spacing w:val="2"/>
          <w:sz w:val="28"/>
          <w:szCs w:val="28"/>
        </w:rPr>
        <w:t xml:space="preserve"> </w:t>
      </w:r>
      <w:r w:rsidRPr="00F74EEA">
        <w:rPr>
          <w:rFonts w:ascii="Times New Roman" w:hAnsi="Times New Roman"/>
          <w:spacing w:val="2"/>
          <w:sz w:val="28"/>
          <w:szCs w:val="28"/>
          <w:lang w:val="kk-KZ"/>
        </w:rPr>
        <w:t>әлеуметтік ортада сыйысымды және жеке тұлға ретінде қабылдай алатын</w:t>
      </w:r>
      <w:r w:rsidRPr="00F74EEA">
        <w:rPr>
          <w:rFonts w:ascii="Times New Roman" w:hAnsi="Times New Roman"/>
          <w:spacing w:val="2"/>
          <w:sz w:val="28"/>
          <w:szCs w:val="28"/>
        </w:rPr>
        <w:t xml:space="preserve"> </w:t>
      </w:r>
      <w:r w:rsidRPr="00F74EEA">
        <w:rPr>
          <w:rFonts w:ascii="Times New Roman" w:hAnsi="Times New Roman"/>
          <w:spacing w:val="2"/>
          <w:sz w:val="28"/>
          <w:szCs w:val="28"/>
          <w:lang w:val="kk-KZ"/>
        </w:rPr>
        <w:t xml:space="preserve">құралдары мен әдіс-тәсілдерінің </w:t>
      </w:r>
      <w:r w:rsidRPr="00F74EEA">
        <w:rPr>
          <w:rFonts w:ascii="Times New Roman" w:hAnsi="Times New Roman"/>
          <w:spacing w:val="2"/>
          <w:sz w:val="28"/>
          <w:szCs w:val="28"/>
        </w:rPr>
        <w:t>диапазон</w:t>
      </w:r>
      <w:r w:rsidRPr="00F74EEA">
        <w:rPr>
          <w:rFonts w:ascii="Times New Roman" w:hAnsi="Times New Roman"/>
          <w:spacing w:val="2"/>
          <w:sz w:val="28"/>
          <w:szCs w:val="28"/>
          <w:lang w:val="kk-KZ"/>
        </w:rPr>
        <w:t>ын кеңейтуге мүмкіндік беріп, алдында тұрған қиындықтарды өз бетімен шеше алатынына сенімін нығайту</w:t>
      </w:r>
      <w:r w:rsidRPr="00F74EEA">
        <w:rPr>
          <w:rFonts w:ascii="Times New Roman" w:hAnsi="Times New Roman"/>
          <w:sz w:val="28"/>
          <w:szCs w:val="28"/>
        </w:rPr>
        <w:t>;</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pacing w:val="1"/>
          <w:sz w:val="28"/>
          <w:szCs w:val="28"/>
          <w:lang w:val="kk-KZ"/>
        </w:rPr>
        <w:t xml:space="preserve">-  </w:t>
      </w:r>
      <w:r w:rsidRPr="00F74EEA">
        <w:rPr>
          <w:rFonts w:ascii="Times New Roman" w:hAnsi="Times New Roman"/>
          <w:spacing w:val="1"/>
          <w:sz w:val="28"/>
          <w:szCs w:val="28"/>
        </w:rPr>
        <w:t>абонент</w:t>
      </w:r>
      <w:r w:rsidRPr="00F74EEA">
        <w:rPr>
          <w:rFonts w:ascii="Times New Roman" w:hAnsi="Times New Roman"/>
          <w:spacing w:val="1"/>
          <w:sz w:val="28"/>
          <w:szCs w:val="28"/>
          <w:lang w:val="kk-KZ"/>
        </w:rPr>
        <w:t>терге оның алдында тұрған мәселерді шешуге көмек көрсететін басқа қызмет көрсету жүйелері мен мекемелер туралы мәлімет беру;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w:t>
      </w:r>
      <w:r w:rsidRPr="00F74EEA">
        <w:rPr>
          <w:rFonts w:ascii="Times New Roman" w:hAnsi="Times New Roman"/>
          <w:sz w:val="28"/>
          <w:szCs w:val="28"/>
        </w:rPr>
        <w:t>абонент</w:t>
      </w:r>
      <w:r w:rsidRPr="00F74EEA">
        <w:rPr>
          <w:rFonts w:ascii="Times New Roman" w:hAnsi="Times New Roman"/>
          <w:sz w:val="28"/>
          <w:szCs w:val="28"/>
          <w:lang w:val="kk-KZ"/>
        </w:rPr>
        <w:t>тердің проблемаларын шешуге біліктілікпен көмек көрсете алатын басқа мекемелер мен мамандарға баруы қажет екенін түсіндіру</w:t>
      </w:r>
      <w:r w:rsidRPr="00F74EEA">
        <w:rPr>
          <w:rFonts w:ascii="Times New Roman" w:hAnsi="Times New Roman"/>
          <w:spacing w:val="-1"/>
          <w:sz w:val="28"/>
          <w:szCs w:val="28"/>
        </w:rPr>
        <w:t>;</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pacing w:val="-1"/>
          <w:sz w:val="28"/>
          <w:szCs w:val="28"/>
          <w:lang w:val="kk-KZ"/>
        </w:rPr>
        <w:t>-  көпшілікке «Сенім телефоны» атқаратын қызметін насихаттау, жарнама материалдарын жасау</w:t>
      </w:r>
      <w:r w:rsidRPr="00F74EEA">
        <w:rPr>
          <w:rFonts w:ascii="Times New Roman" w:hAnsi="Times New Roman"/>
          <w:spacing w:val="4"/>
          <w:sz w:val="28"/>
          <w:szCs w:val="28"/>
        </w:rPr>
        <w:t>;</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pacing w:val="3"/>
          <w:sz w:val="28"/>
          <w:szCs w:val="28"/>
          <w:lang w:val="kk-KZ"/>
        </w:rPr>
        <w:t>-  көпшіліктің шамадан артық психоэмоционалдық зорлану себептерін талдау, зерттеу нәтижелерін халықты әлеуметтік қорғандыру мекемелеріне жеткізу.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pacing w:val="1"/>
          <w:sz w:val="28"/>
          <w:szCs w:val="28"/>
          <w:lang w:val="kk-KZ"/>
        </w:rPr>
        <w:t xml:space="preserve">«Сенім телефоны» қызметінің мазмұны </w:t>
      </w:r>
      <w:r w:rsidRPr="00F74EEA">
        <w:rPr>
          <w:rFonts w:ascii="Times New Roman" w:hAnsi="Times New Roman"/>
          <w:spacing w:val="1"/>
          <w:sz w:val="28"/>
          <w:szCs w:val="28"/>
        </w:rPr>
        <w:t>–</w:t>
      </w:r>
      <w:r w:rsidRPr="00F74EEA">
        <w:rPr>
          <w:rFonts w:ascii="Times New Roman" w:hAnsi="Times New Roman"/>
          <w:spacing w:val="1"/>
          <w:sz w:val="28"/>
          <w:szCs w:val="28"/>
          <w:lang w:val="kk-KZ"/>
        </w:rPr>
        <w:t xml:space="preserve"> талапкерлерге сырттай</w:t>
      </w:r>
      <w:r w:rsidRPr="00F74EEA">
        <w:rPr>
          <w:rFonts w:ascii="Times New Roman" w:hAnsi="Times New Roman"/>
          <w:spacing w:val="1"/>
          <w:sz w:val="28"/>
          <w:szCs w:val="28"/>
        </w:rPr>
        <w:t xml:space="preserve"> (</w:t>
      </w:r>
      <w:r w:rsidRPr="00F74EEA">
        <w:rPr>
          <w:rFonts w:ascii="Times New Roman" w:hAnsi="Times New Roman"/>
          <w:spacing w:val="1"/>
          <w:sz w:val="28"/>
          <w:szCs w:val="28"/>
          <w:lang w:val="kk-KZ"/>
        </w:rPr>
        <w:t>сымтетік арқылы)</w:t>
      </w:r>
      <w:r w:rsidRPr="00F74EEA">
        <w:rPr>
          <w:rFonts w:ascii="Times New Roman" w:hAnsi="Times New Roman"/>
          <w:spacing w:val="1"/>
          <w:sz w:val="28"/>
          <w:szCs w:val="28"/>
        </w:rPr>
        <w:t xml:space="preserve"> </w:t>
      </w:r>
      <w:r w:rsidRPr="00F74EEA">
        <w:rPr>
          <w:rFonts w:ascii="Times New Roman" w:hAnsi="Times New Roman"/>
          <w:spacing w:val="-1"/>
          <w:sz w:val="28"/>
          <w:szCs w:val="28"/>
        </w:rPr>
        <w:t>психологи</w:t>
      </w:r>
      <w:r w:rsidRPr="00F74EEA">
        <w:rPr>
          <w:rFonts w:ascii="Times New Roman" w:hAnsi="Times New Roman"/>
          <w:spacing w:val="-1"/>
          <w:sz w:val="28"/>
          <w:szCs w:val="28"/>
          <w:lang w:val="kk-KZ"/>
        </w:rPr>
        <w:t>ялық қызмет көрсету</w:t>
      </w:r>
      <w:r w:rsidRPr="00F74EEA">
        <w:rPr>
          <w:rFonts w:ascii="Times New Roman" w:hAnsi="Times New Roman"/>
          <w:spacing w:val="-1"/>
          <w:sz w:val="28"/>
          <w:szCs w:val="28"/>
        </w:rPr>
        <w:t>.</w:t>
      </w:r>
      <w:r w:rsidRPr="00F74EEA">
        <w:rPr>
          <w:rFonts w:ascii="Times New Roman" w:hAnsi="Times New Roman"/>
          <w:spacing w:val="-1"/>
          <w:sz w:val="28"/>
          <w:szCs w:val="28"/>
          <w:lang w:val="kk-KZ"/>
        </w:rPr>
        <w:t xml:space="preserve"> </w:t>
      </w:r>
      <w:r w:rsidRPr="00F74EEA">
        <w:rPr>
          <w:rFonts w:ascii="Times New Roman" w:hAnsi="Times New Roman"/>
          <w:spacing w:val="10"/>
          <w:sz w:val="28"/>
          <w:szCs w:val="28"/>
          <w:lang w:val="kk-KZ"/>
        </w:rPr>
        <w:t>«</w:t>
      </w:r>
      <w:r w:rsidRPr="00F74EEA">
        <w:rPr>
          <w:rFonts w:ascii="Times New Roman" w:hAnsi="Times New Roman"/>
          <w:spacing w:val="9"/>
          <w:sz w:val="28"/>
          <w:szCs w:val="28"/>
          <w:lang w:val="kk-KZ"/>
        </w:rPr>
        <w:t>СТ</w:t>
      </w:r>
      <w:r w:rsidRPr="00F74EEA">
        <w:rPr>
          <w:rFonts w:ascii="Times New Roman" w:hAnsi="Times New Roman"/>
          <w:spacing w:val="-1"/>
          <w:sz w:val="28"/>
          <w:szCs w:val="28"/>
          <w:lang w:val="kk-KZ"/>
        </w:rPr>
        <w:t>»</w:t>
      </w:r>
      <w:r w:rsidRPr="00F74EEA">
        <w:rPr>
          <w:rFonts w:ascii="Times New Roman" w:hAnsi="Times New Roman"/>
          <w:spacing w:val="9"/>
          <w:sz w:val="28"/>
          <w:szCs w:val="28"/>
          <w:lang w:val="kk-KZ"/>
        </w:rPr>
        <w:t xml:space="preserve"> </w:t>
      </w:r>
      <w:r w:rsidRPr="00F74EEA">
        <w:rPr>
          <w:rFonts w:ascii="Times New Roman" w:hAnsi="Times New Roman"/>
          <w:spacing w:val="-1"/>
          <w:sz w:val="28"/>
          <w:szCs w:val="28"/>
          <w:lang w:val="kk-KZ"/>
        </w:rPr>
        <w:t>тәулік бойы  жұмыс істесе психологиялық жәрдем қажет болғандарға барлық уақытта жедел қызмет көрсетуге мүмкіндік туады.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pacing w:val="10"/>
          <w:sz w:val="28"/>
          <w:szCs w:val="28"/>
          <w:lang w:val="kk-KZ"/>
        </w:rPr>
        <w:t>«</w:t>
      </w:r>
      <w:r w:rsidRPr="00F74EEA">
        <w:rPr>
          <w:rFonts w:ascii="Times New Roman" w:hAnsi="Times New Roman"/>
          <w:spacing w:val="9"/>
          <w:sz w:val="28"/>
          <w:szCs w:val="28"/>
          <w:lang w:val="kk-KZ"/>
        </w:rPr>
        <w:t>СТ</w:t>
      </w:r>
      <w:r w:rsidRPr="00F74EEA">
        <w:rPr>
          <w:rFonts w:ascii="Times New Roman" w:hAnsi="Times New Roman"/>
          <w:spacing w:val="-1"/>
          <w:sz w:val="28"/>
          <w:szCs w:val="28"/>
          <w:lang w:val="kk-KZ"/>
        </w:rPr>
        <w:t>»</w:t>
      </w:r>
      <w:r w:rsidRPr="00F74EEA">
        <w:rPr>
          <w:rFonts w:ascii="Times New Roman" w:hAnsi="Times New Roman"/>
          <w:spacing w:val="9"/>
          <w:sz w:val="28"/>
          <w:szCs w:val="28"/>
          <w:lang w:val="kk-KZ"/>
        </w:rPr>
        <w:t xml:space="preserve"> негізгі ұстанымы –</w:t>
      </w:r>
      <w:r w:rsidRPr="00F74EEA">
        <w:rPr>
          <w:rFonts w:ascii="Times New Roman" w:hAnsi="Times New Roman"/>
          <w:spacing w:val="5"/>
          <w:sz w:val="28"/>
          <w:szCs w:val="28"/>
          <w:lang w:val="kk-KZ"/>
        </w:rPr>
        <w:t xml:space="preserve"> анонимділігі. "СТ" қызметкерлері клиентпен байланыс барысында алған мәліметтерді оның намысына, лауазымына, статусына, құқығы мен қызығушылықтарына зиян келтірмеу үшін құпияда сақтауы керек. </w:t>
      </w:r>
    </w:p>
    <w:p w:rsidR="00F74EEA" w:rsidRPr="00F74EEA" w:rsidRDefault="00F74EEA" w:rsidP="00F74EEA">
      <w:pPr>
        <w:pStyle w:val="af8"/>
        <w:jc w:val="both"/>
        <w:rPr>
          <w:rFonts w:ascii="Times New Roman" w:hAnsi="Times New Roman"/>
          <w:sz w:val="28"/>
          <w:szCs w:val="28"/>
          <w:lang w:val="kk-KZ" w:eastAsia="ko-KR"/>
        </w:rPr>
      </w:pPr>
      <w:r w:rsidRPr="00F74EEA">
        <w:rPr>
          <w:rFonts w:ascii="Times New Roman" w:hAnsi="Times New Roman"/>
          <w:sz w:val="28"/>
          <w:szCs w:val="28"/>
          <w:lang w:val="kk-KZ" w:eastAsia="ko-KR"/>
        </w:rPr>
        <w:t xml:space="preserve">Ата-аналарға балалардың жас ерекшеліктеріне байланысты кеңес беру ерекшеліктері Психологиялық кеңес беру орталықтарының жұмысына қойылатын талаптар. Сенім телефоны жұмысын ұйымдастыру.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Адам дүниеге келген күннен бастап отбасы ол үшін ең жақын әлеуметтік орта болып табылады. Осы ортада бала адамдық қасиеттерді меңгеріп, оның өмірлік мақсаты, құндылықтары, өзіне, өзге адамдарға, қоршаған ортаға деген көзқарастары қалыптасады. Әлеуметтік ортада адам өзін қалай ұстау керектігі туралы алғашқы мәліметтер отбасында меңгеріледі және онда басқалармен қарым-қатынас жасау жолдарын меңгеріп, өзінің «кім» және «қандай» екенін, басқалардың «кім» және «қандай» екенін тәжірбиеде сынап байқап көреді.     Балалар отбасында әртүрлі жағдайлардағы мінез-құлық көрсету стереотиптерін меңгеріп, қарым-қатынас нормаларын, мінез-құлқын реттеудің өлшемдерін меңгереді. Адамның кісілік қасиеттерінің қалыптасуындағы отбасының ролі өте үлкен болғандықтан бұл әлеуметтік ортаның ерекшеліктерін зерттеуге көптеген ғалымдар өз үлесін қосқан.  Қазақстан Республикасының Конститутциясында «балаларына қамқорлық жасау және оларды тәрбиелеу – ата-ананың табиғи құқығы әрі парызы» деп, отбасының міндеті нақты көрсетілген.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Қазіргі кезде заман ерекшеліктерімен байланысты отбасының құрылымы өзгеріп, оның мүшелерінің саны, бала саны азайуда. Қоғамдағы әлеуметтік жағдайлардың өзгеруі, әлемдік деңгейдегі ақпарат алмасудың жетілгендігі отбасындағы қарым-қатынас сипатына үлкен әсерін тигізіп отыр. Балалардың </w:t>
      </w:r>
      <w:r w:rsidRPr="00F74EEA">
        <w:rPr>
          <w:rFonts w:ascii="Times New Roman" w:hAnsi="Times New Roman"/>
          <w:sz w:val="28"/>
          <w:szCs w:val="28"/>
          <w:lang w:val="kk-KZ"/>
        </w:rPr>
        <w:lastRenderedPageBreak/>
        <w:t>кітаптар, газет, журнал, теледидар және басқа бұхаралық ақпарат жолдарымен басқа елдердің мәдениетін меңгеруге мүмкіндіктері молайды. Бұл жағдайдың отбасындағы қалыптасқан дәстүрлі қарым-қатынас мәдениетіне тигізіп отырған әсері өте үлкен.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Көптеген зерттеулерде ата-аналардың бала тәрбиесін ұйымдастыру ерекшеліктеріне басты назар аударылған. Бұл проблеманы зерттеудегі басты мәселердің бірі – отбасындағы қарым-қатынас пен оның тұлға қалыптасу процесінде алатын орны. В.А.Кан-Калик өз зерттеулерінде мектептегі мұғалімдердің кәсіби іс-әрекетімен отбасы жағдайындағы міндеттерін үйлестіре білу сипаты және де отбасы өміріне ата-ананың бала қасиеттерінің қалыптасуына қалай ықпал ететіндігі зерттелген. Өйткені адамдар арасында қалыптасатын қарым-қатынас адамзат өмірінде аса маңызды рөль атқарады. Қарым-қатынас нәтижесінде тұлғааралық байланыс орнығып, өзара мәміле қалыптасып дамитындығы әр жеке тұлғаның қалыптасуында жетекші факторлардың бірі болады. Отбасындағы қарым-қатынас барысында өзара пікір алмасу, сезім әлеміне бірлесіп ләззат алу, қайғы, қуанышта ортақтас болу арқылы адамдар арасында бір-біріне деген сенімі нығайып, мінез-құлық көрсету, келісімге келі, өзара түсінісу, не болмаса түсінбеушілік, қақтығыс, талас-тартыс, қарама-қайшылық орын алады.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З.И.Файнбург отбасындағы эмоциялық жағдайлар, олардың отбасы ішілік қатынастың тұрақтылығына ықпалын қарастырды. Отбасындағы қарым-қатынастың даму заңдылықтарын және оның отбасы мүшелерінің бір-бірін түсінісуіне тигізетін әсерін жүйеге келтіріп зерттегендер А.А.Бодалев, Н.Н.Обозов және олардың ізбасарлары болды. Олар жүргізген зерттеулер нәтижесінде жасалған қорытынды бойынша отбасы қарым-қатынасындағы маңызды обьект – бала болып табылады. Бала қай жас кезеңінде болмасын, ол әрдайым отбасының яғни ата-ананың қамқорлығын қажет етеді. Отбасындағы тәлім-тәрбиеде мектеп пен отбасының қатынасы ерекше болғандықтан зерттеушілер оның әртүрлі аспектілерін қарастырған.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Д.Л.Кондратьев отбасын баланың дамуына әсер ететін негізгі көздері мен механизмдері ретінде зерттеген, ал баланың жас ерекшелігіне байланысты орын алатын дағдарысының құрылымын Т.В.Драгунова, танымдық және мінез-құлықтың ерекшеліктері мен өзіндік сананың дамуын анықтаған В.В.Баруалкина т.б. ғалымдар. Олар отбасы тәрбиесін мектеппен бірлесіп жүргізгенде табысты болатынын көрсетті. Бұл зерттеулерде отбасының тәлім-тәрбиелік қызметін атқаруға психология ғылымындағы негізгі теориялар мен концепцияларды пайдалану жолдарын көрсетті. Бала психиканың даму заңдалақтары мен жеке тұлғаның қалыптасу кезеңдерін анықтаған Л.С Выготский, А.Н. Леонтьевтің құрған ғылыми мектебінде балалар жас кезеңдерінің ерекшеліктері зерттелініп олардың психикалық даму теориялары құрылды.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Отбасындағы тәлім-тәрбие ерекшеліктері мен қазіргі қазақ балалардың өзіндік бағалаулары, өзіндік психологиялық ерекшеліктері Қазақстандық ғалымдар Қ.Т.Әтемова, С.Б.Елубаева, Т.К.Күнсләмова, Қ.А.Айдарбеков т.б. жүргізген. Олардың зерттеулерінің нәтижесінде балалардағы агрессиялық мінез-құлықты </w:t>
      </w:r>
      <w:r w:rsidRPr="00F74EEA">
        <w:rPr>
          <w:rFonts w:ascii="Times New Roman" w:hAnsi="Times New Roman"/>
          <w:sz w:val="28"/>
          <w:szCs w:val="28"/>
          <w:lang w:val="kk-KZ"/>
        </w:rPr>
        <w:lastRenderedPageBreak/>
        <w:t>өзіндік сана сезімдерді құрайтын негізгі компоненттері өзіндік бағалау және өзін реттеу мен өзара байланыста қарастырған. Т.К. Күнсләмованың зерттеу жұмысында белгілі ғалым Э.Берннің трансактілік талдау концепциясы арқылы балалардағы эго күйлерді белсендірудің негізінде олардың агрессиялық мінез-құлықын өзгертудің психологиялық ерекшеліктері қарастырылады. Қ.А.Айдарбековтің зерттеулері жеткіншек жастағы тұлғалық жекелік-вариациялық даму механизмдерін анықтауға бағытталған. Осы мақсатта жеткіншектің өмірлік әрекетін неғұрлым байланыстырып отыратын жаңа тұлғалық құрылымдардың психологиялық талдауы жүргізілген. Қ.А.Айдарбековтің пікірінше жеткіншектерде осы тұлғалық жаңа құрылымдардың даму жағдайлары мен механизмдерінің тиімді жолы отбасылық жүйенің өз қызметін атқару ерекшеліктерін басқару, оларға  бағыт-бағдар беріп отыру болып табылады.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Отбасында баланың психологиялық қалыптасуының тиімді болуына үлкен әсерін тигізетін жағдайлардың бірі – баланың жарасымды мінез-құлқы. Т.М.Шалғынбаев өз зерттеулерінде дамуында ауытқуы байқалған, мінез-құлқы бұзылған жеткіншектердің кісілік қасиеттерінің даму ерекшеліктерін және олардың кісіаралық қатынастар жүйесінде көрініс беретін тікмінезді психологиялық талдау нәтижесінде оларға психологиялық көмек көрсету жұмыстардың мазмұнын анықтаған. Ал М.В.Күздубаева тұлғалық алаңдаушылықтың көріну механизмдері өзгеруіне әр түрлі факторлардың әсерін зерттеген. Бұл еңбекте тұлғалық алаңдаушылық бағдарлаушы іс-әрекеттің эмоциялық негізі екендігі көрсетілген. Сонымен қатар жеткіншек жасындағы балалардың өзін-өзі бағалаудың деңгейлері мен құрылымдық бөліктерінің ерекшеліктері анықталған.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w:t>
      </w:r>
      <w:r w:rsidRPr="00F74EEA">
        <w:rPr>
          <w:rFonts w:ascii="Times New Roman" w:hAnsi="Times New Roman"/>
          <w:sz w:val="28"/>
          <w:szCs w:val="28"/>
          <w:lang w:val="kk-KZ"/>
        </w:rPr>
        <w:tab/>
        <w:t>Балалар мен ата-аналар арасындағы қарым-қатынас ерекшеліктері, мұғалімдердің оқушылармен қарым-қатынас стилі әлеуметтік психология саласында жүргізілген көптеген зерттеулерде жан-жақты талданған. М.З. Торыбаева отбасы тәрбиесі жағдайында балалардың қарым-қатынасындағы қиындықтарына тоқтай отырып, балаларды тәрбиелеу жүйесіндегі ең түйінді мәселелердің бірі ретінде қарым-қатынас проблемасы деп тапқан. Оның айтуынша тұлғааралық қарым-қатынас сферасындағы сәйкессіздіктер психологиялық-педагогикалық бағытта болады. Мұндай балаларды проблемалары бар балалар деп анықтауғды ұсынған. Зерттеу жұмысында отбасы тәрбиесі жағдайында балалардың ересектермен өзара қарым-қатынасының психологиялық-педагогикалық негіздері, бала мен ата-ана қарым-қатынасының құрылымы зерттелінген бала мінезіндегі қиындықтарды жеңу механизмдері анықталып, балалар мен ата-аналардың қарым-қатынасының дербес бағытталған мәденилікке сәйкес жүргізудің әдістері мен тәсілдері көрсетілген. Зерттеу барысында толық емес отбасы жағдайындағы балалардың қарым-қатынастарының ерекшеліктеріне сипаттама берілген.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Қ.А.Айдарбеков жасөспірімдік кезеңдегі отбасындағы ішкі қарым-қатынас жүйесі өзіндік сананың ерекшеліктерін және бүкіл тұлға дамуының ауытқу өзгешеліктерін тудыратын фактор ретінде қарастырған. Сондықтан отбасының ішкі құндылықтарының өсіп келе жатқан буынға тигізетін әсері ерекше екені </w:t>
      </w:r>
      <w:r w:rsidRPr="00F74EEA">
        <w:rPr>
          <w:rFonts w:ascii="Times New Roman" w:hAnsi="Times New Roman"/>
          <w:sz w:val="28"/>
          <w:szCs w:val="28"/>
          <w:lang w:val="kk-KZ"/>
        </w:rPr>
        <w:lastRenderedPageBreak/>
        <w:t>көрсетіле отырып, бала дамуына ұрпақтар арасындағы байланыстардың мекем болғаны, оны тиянақты сақтандыруға бағытталған отбасы мүшелерінің арасындағы коммуникативтік және эмоционалдық қарым-қатынас үлгілі үйлестірілетін отбасында бірлескен іс-әрекет балалардың өзіндік санасының құрылымдарының дамуының негізгі көзі екендігін дәлелдеген.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Отбасындағы қарым-қатынаспен қатар мектепішілік қарым-қатынастың бала дамуына тигізетін әсері ерекше. Мектепте орын алған қарым-қатынастың бұзылуы отбасындағы түсінушілікке алып келетіндігі сөзсіз. Сондықтан бұл қатынастардың бір-біріне тигізетін әсері психологиядағы отбасын зерттеудің бір саласы болып отыр. Ю.П.Азаров, А.А.Бодалев. Н.Г.Михайлов, А.В.Петровский. А.А.Леонтьев және т.б. ғалымдардың тұжырымдары бойынша оқушыларға тек қана білім мен оқу-тәрбие жұмысын жүргізу жеткіліксіз, сонымен қатар тікелей және жанама түрде қарым-қатынас жасау және қарым-қатынас жасауға үйрету қажет екендігі белгілі. Ұстаздың бастауыш сынып оқушылармен қарым-қатынасын оқу-тәрбие үрдісінде ұйымдастыру жөнінде көптеген маңызды зерттеулер бар. Мұғалім мен балалардың қарым-қатынасы және оны қалыптастыру механизмін зерттеген ғалымдар А.В. Мудрик, А.В. Запорожец, Қ. Жарықбаев, Ж.Ы.Намазбаева, С.М. Жақыпов, М. Мұқанов,  Р.Төлеубекова т.б. «гумандық қарым-қатынас» адам бойындағы адамгершілік, түсінік, сезімін және мінез-құлықтың тұтастығын, бірлігін қамтамасыз ететіндігін дәлелдеген. Отбасы психологиясын зерттеушілер А.А.Бодалев, А.Г.Харчев, А.Н.Антонов, З.И.Файнбург, Д.Горборинко оның функцияларын ата-ананың үгіт-насихаты, түсіндіруі, олардың үлгі-өнегесі, үйдегі ахуал мен отбасының психологиялық тынысы арқылы балалардың жақсы әдеті, жағымды мінез-құлқы, жақсы-жаманды бағалауы қалыптасуымен бірге қандай қылықтары үшін сөгіс алып, не үшін жазаланатынын, әділдік пен адалдық үғымдарын меңгеретіндігі көрсетілген.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eastAsia="ko-KR"/>
        </w:rPr>
        <w:t>О</w:t>
      </w:r>
      <w:r w:rsidRPr="00F74EEA">
        <w:rPr>
          <w:rFonts w:ascii="Times New Roman" w:hAnsi="Times New Roman"/>
          <w:sz w:val="28"/>
          <w:szCs w:val="28"/>
          <w:lang w:val="kk-KZ"/>
        </w:rPr>
        <w:t>тбасында бала тәлім-тәрбие алып ер жетеді, баланың барлық адами қасиеттерінің қалыптасуына ықпал етеді, оны қоғамдық өмірге жетелейді. Отбасының тәрбие институтты ретінде маңызы онда бала өз өмірінің өте маңызды бөліктерін өткізеді және де тұлға ретінде қалыптасады. А.И.Шужебеваның айтуынша осы әсерінің ұзақтығы жағынан басқа тәрбие институттарына қарағанда ерекше орын алады. Отбасы әлеуметтенудің алғашқы сатысы. Мұнда отбасы мүшелері қоршаған әлеуметтік ортаға тән пікірлерді, көзқарастарды, құндылықтарды және мінез-құлық үлгілерін меңгере бастайды. Дәстүрлі отбасылар сияқты кеңейтілген отбасылар да әлеуметтік жүйе болып табылады, онда әрбір отбасы мүшесі басқа мүшелеріне тікелей және жанама түрде әсерін тигізе алады. Ата-аналар отбасындағы қарым-қатынасты оның барлық мүшелеріне жағымды  түрде ұйымдастырып, отбасындағылардың барлығы бір-бірін қолдаушы күш ретінде құра алатын болса, балалардың өсіп-өнуіне, психологиялық қаситеттерін үйлесімді дамытуға ыңғайлы жағдай орын 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Отбасындағы педагогикалық-психологиялық жағдайға әлеуметтік ортаның көптеген мәселелері үлкен әсерін тигізеді. Халықтың әл ауқаты, мемлекеттегі экономикалық жағдай отбасы тұрмысы-тіршілігіне үлкен әсерін тигізіп отырған </w:t>
      </w:r>
      <w:r w:rsidRPr="00F74EEA">
        <w:rPr>
          <w:rFonts w:ascii="Times New Roman" w:hAnsi="Times New Roman"/>
          <w:sz w:val="28"/>
          <w:szCs w:val="28"/>
          <w:lang w:val="kk-KZ"/>
        </w:rPr>
        <w:lastRenderedPageBreak/>
        <w:t>күрделі фактордың бірі. Отбасының материалдық және рухани қажеттілігін қамтамасыз ету үшін қазіргі аналардың көпшілігі жұмыс жасайтыдығымен байланысты балаларды бала-бақшалар мен отбасында жалданған тәрбиешілер тәрбиелейді. Сонымен қатар бала тәрбиесіне көптеген отбасына тән болып отырған ата-аналардың семьяны бұзып, ажырасуының нәтижесінде балалары әкесіз немесе анасыз өседі.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Сонымен қатар қазіргі кезде отбасы проблемаларының арасында ата-ана мен бала арасындағы қатынаста түсінбеушілік жиі орын алып, бір-бірін түсінуге ұмтылу, кемшіліктеріне кешіріммен қарау төмендеп, толық отбасының өзінеде кикілжің жағдайлар жиі орын алуда. Көптеген жағдайларда балалар арасында ішімдікке, есірткі заттарын пайдалануға құмарлық, дромомания т.б. мінез-құлық ауытқулары да кездесіп отыр.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Көбінесе балаларда кездесетін мінез-құлық бұзылуы келесі үш себепке байланысты болуы мүмкін. Біріншісі – отбасында ата-анасының үлгісінен меңгерген мінез-құлық стереотиптерін баланың мектепішілік қатынаста қайталауы. Оны мектептегі мұғалімдер де, оқушылар да теріс бағалап, ал ата-анасы жағынан осы негативтік қатынасы қолдау табуы. Екіншісі – бала өз темпераментінің ерекшеліктерін меңгере алмағанымен байланысты оның икемделуінің, мектеп тәртібіне адаптациядан өтуінің төмен болып, мұғалімдер жағынан жасалған барлық ескертулерге жауап реакциясы жоғары болуы. Отбасы жағынан баланың ерекшеліктерін икемдеуге шаралар қолдану керектігін түсінбеушілік мектеп пен отбасы тәрбиесі арасында қайшылықтар орын алады. Үшіншісі – баланы мектепте оқытуға бағдарлама бойынша даярлаудың қажеттілігі ата-анадан баланың даму ерекшеліктері туралы білімді талап ететіндігі. Төртіншісі - баланың оқу мотивациясының «табысты болу» бағытын алмастан «сәтсіздіктен қашу» бағытта болуымен байланысты оның ішкі, жеке тұлғалық мазасыздануының жоғарылап кетуі және барлық уақытта төмен баға алудан қорқып жүруі. Өйткені төмен баға баланың отбасындағы жағдайын қолайсыз етуі мүмкін. Осы және басқа ыңғайсыз себептерден туындаған қайшылықтарды шешу жолдарын ата-аналар өз бетімен таба алмауының нәтижесінде отбасындағы келіспеушіліктер мен шиеленіс жағдайларға алып келеді.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Отбасындағы жағдайларды зерттеушілер ондағы әлеуметтік-тұрмыстық жағдайлардың белгісі бойынша келесі 4 топқа бөліп көрсетеді: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а) жалғыз басты ана немесе әке;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ә) әлеуметтік бейімделмеген ата-ана;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б) бай немесе кедей ата-ана;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в) қарт ата-ана.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Олардың бала тәрбиесіне оң-теріс әсерлерін зерттеушілер келесі сипаттармен көрсеткен.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Жалғыз басты ата-аналарды А.Вардамен В.Столиннің ата-ананың балаға қатынасын «Симбиоз» шкалаласы бойынша жүретін қатынас жоғары көрсеткішке ие болатыны анықталған. Мұндай ата-аналар барлық көңілдерін балаларына бөледі және оларға өз бетімен ешнәрсе істеуге мүмкіндік бермейді. Соның нәтижесінде балалардыа бағанушылық, тәуелділік, өзін кінәлі сезіну, </w:t>
      </w:r>
      <w:r w:rsidRPr="00F74EEA">
        <w:rPr>
          <w:rFonts w:ascii="Times New Roman" w:hAnsi="Times New Roman"/>
          <w:sz w:val="28"/>
          <w:szCs w:val="28"/>
          <w:lang w:val="kk-KZ"/>
        </w:rPr>
        <w:lastRenderedPageBreak/>
        <w:t>өзіне жоғары талап қою, әлсіз, арманшыл болуы секілді тұлғалық ерекшеліктері қалыптасады. Бұл баладардың интеллектісі жоғары, дегенмен ынтасыз, дербестігі төмен болып келеді.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Әлеуметтік бейімделмеген ата-аналарда «Қабылдамау», «Баланың сәтсіздігіне қатынасы» шкалалары бойынша көрсеткіштері жоғары болады. Олар балаларын тұлға ретінде қабылдамайды, басқа балалардан кем санам, барлық мүмкіндіктерін төмен бағалайды. Олардың интеллекті  орташа болып, өз мүмкіндіктерін бағалауы төмен болып қалыптасады.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Бай және кедей ата-аналардың қарым-қатынасында «Сибиоз» шкаласының көрсеткіші жоғары болы, балаларымен қарым-қатынасын ақшамен реттейді. Мұндай ата-аналардың балаларымен қарым-қатынасы нәтижесінде олар сезімтал, эмоционалды.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sz w:val="28"/>
          <w:szCs w:val="28"/>
          <w:lang w:val="kk-KZ"/>
        </w:rPr>
        <w:t xml:space="preserve">    </w:t>
      </w:r>
      <w:r w:rsidRPr="00F74EEA">
        <w:rPr>
          <w:rFonts w:ascii="Times New Roman" w:hAnsi="Times New Roman"/>
          <w:sz w:val="28"/>
          <w:szCs w:val="28"/>
          <w:lang w:val="kk-KZ"/>
        </w:rPr>
        <w:t>Келіспеушілік жағдай – белгілі бір себептерге байланысты ұстанымдардың қақтығысы, қарама-қайшы мақсатқа ұмтылыс және соған жету жолдарында қолданылатын әртүрлі әдіс-тәсілдер. Келіспеушілік ұғымы сана секілді ғылымда өзіндік мәнге ие. Кез келген адам іштей конфликт жайлы өзінің түсінігі бар, бірақта біздің ұғымымыз конфликт туралы барлық мәселелерді түсіндіріп бермейді.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Психологиялық тұрғыда келіспеушілік ұғымы өте кең мағанада қолданылады және олар бір-біріне сәйкес келмейтін құбылыстардың әсерін сипаттауға пайдаланылады. Келіспеушілік адамдардың өзара әрекеттесуінің барысында және нәтижесінде, индивидтердің қарым-қатынас жасау кезінде туындайды. Сондықтан бұл феномен адамзат қанша өмір сүрсе, қанша көп проблемаларды шешетін болса, соншалықты көбірек орын алады. Конфликт пен келіспеушілік тудыратын жағдайдың мәселелері әр уақытта философ-ғалымдарды қызықтырып, олардың зерттеу назарында болып келеді.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Келіспеушіліктің туу  себептері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Конфликттің себептерін бес топқа бөліп көрсетуге болады. Олар: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 Ақпараттық. Әрбір конфликттің негізінде ақпарат жатыр. Ол  қақтығысқа түскендердің бір жағына тиімді, екінші біреуіне тиімсіз болуы мүмкін, шынайы немесе жалған, дәл емес фактілер болуы, қарым-қатынас кезінде жалған хабар келуі мүмкін.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 Құрылымдық фактор. Конфликт әдетте әлеуметтік топтардың формальді немесе формальді емес ұйымдасуының нәтижесінде туындайды. Бұған мына мәселелер кіреді: жекелік, әлеуметтік статус, әр-түрлі әлеуметтік нормалар мен стандартты құрылымдар кіреді.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 Бағалаушылық фактор. Бұл біз қолдап отыратын немесе терістейтін ұстанымдар. Олар қоғамдық, топтың не жекелік нанымдар жүйесі, идиялогиялық, мәдениеттік, діндік, этикалық, саяси мамандық бағалаулар мен қажеттіліктер.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 Қарым-қатынас факторы. Бұл қатынас кезінде немесе ол болмаған жағдайда қанағаттану сезімімен байланысты. Бұл жағдайда қатынастың негізінен, оның мәнін, өзіне және өзгеге байланысты өзара тосулар, қатынастың мәнділігіне, қылығына өзіндік және кәсіби мақсатқа және өзіндік мақсатқа байланысты болуы.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5. Мінез-құлықтық фактор. Егерде қызығуларға қысым көрсетілсе, өзіне-өзі баға берудің бұзылуы, қауіпсіздікке қысым көрсетілсе, егер де шарттар пайда болса, құлықта эгоизм, жауапкершілік жоқ, әділетсіздіктер пайда болса, онда бұл фактор конфликтіге әкеледі.</w:t>
      </w:r>
    </w:p>
    <w:p w:rsidR="00F74EEA" w:rsidRPr="00F74EEA" w:rsidRDefault="00F74EEA" w:rsidP="00F74EEA">
      <w:pPr>
        <w:pStyle w:val="af8"/>
        <w:jc w:val="both"/>
        <w:rPr>
          <w:rFonts w:ascii="Times New Roman" w:hAnsi="Times New Roman"/>
          <w:bCs/>
          <w:sz w:val="28"/>
          <w:szCs w:val="28"/>
          <w:lang w:val="kk-KZ"/>
        </w:rPr>
      </w:pPr>
      <w:r w:rsidRPr="00F74EEA">
        <w:rPr>
          <w:rFonts w:ascii="Times New Roman" w:hAnsi="Times New Roman"/>
          <w:bCs/>
          <w:sz w:val="28"/>
          <w:szCs w:val="28"/>
          <w:lang w:val="kk-KZ"/>
        </w:rPr>
        <w:t>Келіспеушілікті диагностикалау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Келіспеушілік жағдайды басқару үшін оны диагностикалау, яғни келесі мәселелерді анықтау керек: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оның пайда болуының негізгі себебі;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қатысушылар;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оның орын алуына себепші болған адамдар;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конфликттің қайнар көзі болған объективті және субъективті жақтары, пікірлердің, жағдайлардың, қажеттіліктердің және қызығушылықтардың бір-біріне қайшылас келуі;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келіспеушіліктің биографиясы (неден басталып, қалай дамығанын анықтау);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конфликтіге қатысушылардың біріккен іс-әрекеттері;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қақтығысқа түсуші жақтардың қарым-қатынасы мен ұстанымдары;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конфликтіге түсуші жақтардың өзара шешімге келе алуы.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Диагностикалау жағдайында конфликттің субъективті және объективті жақтарын бір-бірінен ажырату қиын, бірақ оның жолын психолог табуы керек. Сонда кеңес сұраушының проблемаларын шеш Ата-ананың келу себептеріне байланысты кеңес беру жұмысының стратегиялары әр түрлі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Ата-ананың өз өмірін мағнасыз, бостан-босқа өтіп жатыр деп сезінетіні жағдайда кеңес беру жұмысының  міндеті – оның өмірін мағналы істермен толықтыруға, оған қызықты және қолайлы жұмыс табуға көмектесу. Осы мақсатта клиенттен оның қандай салада жұмыс істегені, нені ұнататындығы, қандай қызығушылықтарының болғандығы, немен айналысқысы келетіні туралы әңгіме көтеріп, көптеген сұрақтар қоюға болады. Мұндай әңгімелесу барысында орын алған жан-жақты сұрақтар көмегімен клиентті қызықтыратын және оған айналысуға болатын көптеген қызықты істер туралы идеялар туындайды. Психолог бұл кезде клиентке әлеуметтік тілектестік көмегін көрсетеді, себебі жалпыға танымал ұғымдар тұрғысынан отбасы мен балалары қамынан басқа ешнәрсеге қызықпайтын адам – бос адам. Ал кеңес берушінің көзіне ешкім мұндай болып көрінгісі келмейді. Бірақ психологқа клиенттің қызығушылары туралы айтқан әңгімесін есту жеткіліксіз; ол клиентті өзінің жеке өміріне қатысын белсенді ұстанымға ауыстырып, оның өз уақытын өзіне маңызды және пайдалы істермен толтырып, өз-өзін ұйымдастырып, өз ісімен айналысатындай етуі керек. Клиенттің мұндай белсенділігінің кепілі - бірге өмір сүруге қызықты ғана емес, оны қажет ететін әріптесінің болуы. Мұндай әріптестің пайда болуының 3 нұсқасын көрсетуге болады. Олар отбасы мүшелерінің бірі, ескі достары мен таныстары, жаңадан танысқан адамдары болуы мүмкін.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Мұндай жағдайда клиенттер өз отбасысы мүшелерін, туыстарын, балаларымен немерелерін онша бағаламағанын, өз қажеттілігін көрсетуге тырысып, олардың істеріне қол сұға бергенінен отбасындағылар оның өзі қажетті және қызықты адам екені туралы ұмытып та кеткінін түсінуі керек. Мәдени іс-шаралар мен </w:t>
      </w:r>
      <w:r w:rsidRPr="00F74EEA">
        <w:rPr>
          <w:rFonts w:ascii="Times New Roman" w:hAnsi="Times New Roman"/>
          <w:sz w:val="28"/>
          <w:szCs w:val="28"/>
          <w:lang w:val="kk-KZ"/>
        </w:rPr>
        <w:lastRenderedPageBreak/>
        <w:t>ойын-сауықтар бойынша әріптес ретінде олар көбіне өздерін түсінбейтін, кішкентай болғандықтан ешнәрсеге қызықпайтын адамдар ретінде бағаланып жүрген клиенттің немерелері бола алады. Олар клиент үшін кеңес берушінің көмегінен басқа да рольде - өмір туралы жаңалық білгісі болып келеді, басқа адамдарды түсінуге көмек қажет ететін адамдардың рольінде көріне алады. Клиенттің отбасыда бұл адамға қатысы бар, бірақ оның өмірінде өз рольін қажетті және маңызды деп қабылдамайтын, не болмаса қандай да бір себептер бойынша назар аудармайтын, бірақ көмекті қажет ететін адамдар да болуы мүмкін. Бұл туралы әңгімелесу барысында ол отбасындағы қатынастар жүйесіндегі өз ұстанымына терең үңілуіне көмектеседі.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Қажетсіздігі мен жалғыздық сезімінен жапа шегушілер проблемасының көпшілігі қарым-қатынас жасау қиыншылықтарымен байланысты. Олардың да достары, жолдастары болғанымен олармен өте сирек кездеседі, бос уақытты өткізудің жеке нұсқасы қалыптаспаған болады. Осындай клиенттердің өмірін шын мәнінде өзгерту үшін, психологтің бұл өзгерістерді мұқият жоспарлауына, таныстарының  қайсысына және қалай қарым-қатынас жасайтынын, қандай ұсыныс керектігін, достарымен кездесу немесе қоңырау шалу шын мәнінде қуаныш әкелуі мүмкін екендігін, бос уақытты өткізуге кейбір істерді басшылыққа алуға болатынын ойластыруға тура келеді.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Жалғыздық сезімге бөленген адамға әңгімелесу кезінде оның сөзін мұқият тыңдау, кейбір ойларын мақұлдап қолдау көрсету мен назар аударудың өзі оң ықпал ете бастайды. Оған өмірлік арманы туралы ойлануға көмектесу, өзін белсенді және қажетті сезінудің бастамасы болады. Өкінішке орай, клиентте жеке идеялар аз немесе олар аморфты болатын кездері, ал туыстары мен достары арасынан әріптес табу қиынға соғатын жағдайлар да бар. Сондықтан психологтың жүргізген жұмысы жемісті болу үшін кеңес алушы қашан, қайда және қалай баруы, немен айналысуы керектігі туралы идеяларын клиенттің мақсат-мүддесін есепке ала отырып соларға сай ұсына білуі керек. Кеңес берушінің түрлі клубтар, бірлестіктер, кештер туралы мәліметтілігі толық болса ол талқылауға қажет материалдар ретінде көптеген ақпарат ұсына алады. Бұл жерде клиентке ұсынылған нұсқаның қаншалықты оның жасына, өмір тәжірибесіне, қызығушылығына т.б. жеке ерекшеліктеріне сәйкес келетіні емес, оны жаңа идеялар іздеуге, жаңа достар мен таныстар табуға мәжбүрлеу маңызды. Мұндай іздеу мүмкіндігін сезінген адам енді кеңес берушінің көмегісіз жеке қалауы бойынша бірнәрсе табуға тырысады. Сонда да қарым-қатынас шеңберін қалай кеңейту, жаңа таныстықты қалай арттыруға болатыны жөнінде арнайы талқылау жүргізу өте пайдалы.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2. Өз өмірінде сәтсіздікке жиі ұшыраған ата-ана өзі қол жеткізе алмаған табыстарға баласы жетсе екен деген тілегі және баласы да сәтсіздікке ұшырайды ма, оның да қолынан келмейтін шығар деген қорқыныш кең тараған проблема. Әдетте ата-аналардың мұндай терең күйзелістері баласымен қарым-қатынасын қиындатып жібереді.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Кәрі адамның өмірге көзқарасын өзгерту оңай міндет емес, оның үстіне мұндай адамдардың өмірі көбіне қиын жағдайларда, көптеген сәтсіздіктермен ұштасып өткені белгілі. Оның үстіне мыңдаған адамдар жылдар бойы қызмет етіп, сеніп-</w:t>
      </w:r>
      <w:r w:rsidRPr="00F74EEA">
        <w:rPr>
          <w:rFonts w:ascii="Times New Roman" w:hAnsi="Times New Roman"/>
          <w:sz w:val="28"/>
          <w:szCs w:val="28"/>
          <w:lang w:val="kk-KZ"/>
        </w:rPr>
        <w:lastRenderedPageBreak/>
        <w:t xml:space="preserve">нанып келген нәрсе өтірік, жалған жол болғанын кенеттен түсінгені, әлеуметтік жағдайлардың бірден күрт өзгеруі мен байланысты бұл проблема тағы бір сыртқы себебі пайда болып одан әрі тереңдеді. Мұндай клиенттерді бәрінен бұрын сабасына түсіріп, жеке кісілік құны бар тұлға екеніне сендіріп, олардың өздері өзгелерге қажетті адам екенін дәлелдеп көрсету керек. Мұндай проблемалары бар адамдармен жұмыс істеу психологтан үлкен шеберлікті қажет етеді. Оларға көмектесу үшін нақты не істеуге болады? Біріншіден, клиенттің өз өмірінде қолынан келгенінің барлығын жасағанын, көптеген, шынында да маңызды қиындықтардан өткенін, осы жолда соншалықты күш жұмсалғаны заяға кетпегенін дәлелдеу. Екіншіден, клиенттің өз өмірінде көптеген маңызды жетістіктерге ие болғанын жақсылап көрсету. Бұл жерде адам өміріндегі шынайы жетістіктер ретінде көп нәрсені атауға болады: ғылыми дәрежелері, рухани құндылықтары, адамдарға көмектескені, балаларын ер жеткізіп, ұлын ұяға, қызын қияға қондырғаны, немерелеріне қамқорлығы т.с.с. Үшіншіден өмірде адамның неге қол жеткізгені емес, қалай жеткені маңызды екенін, клиентпен талқылау. Бұл мағынада клиенттің шыншылдығы, әділеттілігі, ақ көңілділігі, мейрімділігі, сезімталдығы өмірде кездескен көптеген қиындықтарға қарамастан сақталған адамгершілік қасиеттері маңызды құндылық екенін көрсету керек. Психологқа мұндай проблемаларды талдауға арнайы әдебиеттер үлкен көмек көрсетеді.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 Ата-ананың бала алдындағы кінәсін сезінуі. Бұл кең тараған феномен. Ата-аналардың кінәні сезінуі баласының кішкентай кезіндегі әрекеттерімен және оның басынан өткен оқиғаларымен байланысты болғандықтан бұл жағдайға өмірбойы бөленіп жүру сыйымсыз екенін түсіндіру қажет. Осындай жағжайда кеңес берудің өте қарапайым және тиімді тәсілі – клиенттің осы сезімнің мәнсіздігін дәлелдеп беру. Мұны түрлі жолдармен жасауға болады. Мысалы, клиентке баяғы заманда өтіп кеткен кінәні жою мақсатында жасайтын әрекеттердің мағынасыздығын көрсету. Өткен оқиғаны талдау барысында ата-ананың өзінің баласы алдындағы кінасы жас кезіндегі отбасы жағдайына байланысты жұмыс басты болып, оларды тәрбиелеуге онша көңіл аудара алмағанын ақтау үшін қазіргі өміріне қол сұғуы, күнделікті жүріс-тұрыстарын, істегендерін қадағалау формасында жүруі мүмкін. Жастайынан дербестікке үйренген баласы осы қамқорлықты онша түсіне алмайды да, нәтижесінде қарым-қатынасын түзету орнына бұл кешігіп көрініс берген гиперқамқорлық баламен қарым-қатынасын қиындатады. Клиентпен өткенді әңгіме ету барысында оның күйзелістері, мазасыздануы объектісі болып жүрген адамға ата-ананың қазіргі әрекеттері оқиғадан шығудың бірден-бір жолы болмағанын көрсету де пайдалы.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Мұндай өзін-өзі кінәләудің мысалы ретінде жалғызбасты анаға ақша керек болып жұмысқа шығуға тура келгені, сол кезде отбасында кішкентай қызына қарайтын ешкім болмағандықтан оны өте ерте балалар бақшасына берген клиенттің басынан өткен оқиғаны келтіреміз. Бақшада қызы құлаған, соның әсерінен қызы баспа ауруымен ауырады, нәтижесінде оның бір құлағы мүлдем естімей қалады. Бұл қыз әлде қашан ер жеткен, ал клиент әлі күнге дейін сол оқиға үшін өзін-өзі кінәлайды, қызының күйеуімен тіл табыса алмай жүргендігі </w:t>
      </w:r>
      <w:r w:rsidRPr="00F74EEA">
        <w:rPr>
          <w:rFonts w:ascii="Times New Roman" w:hAnsi="Times New Roman"/>
          <w:sz w:val="28"/>
          <w:szCs w:val="28"/>
          <w:lang w:val="kk-KZ"/>
        </w:rPr>
        <w:lastRenderedPageBreak/>
        <w:t>оның құлағының ауырлығымен байланысты деп есептейді. Сондықтан қамқоршылық көрсеткісі келген ана ерлі-зайыптылардың ара қатынасына көңлі толмастан, күйеу баласынан қызын қорғау үшін көптеген әрекеттер жасайды. Енесінің сөздерін көтере алмаған күйеу бала өзінің әйеліне зәбірлік көрсетеді. Ата-ананың бала алдындағы кінәсіна күйзелісі жоғарыда айтылған өзін қажетсіз сезіну қорқынышымен ұштасып, одан әрі үдеп кетеді. Оның үстіне, кінәлі сезімнің ұшығуына клиенттің жеке өмірінің өз талабына сай келмегендігі, ерте жесір қалып, жалғыздық проблемаларының барлық қиын жағын көргендігі оданда күшейтіп, қазір қызы өмірінде болып жатқан нақты оқиғалармен байланыстырылады. Клиент зейнетақыға шыққаннан соң бос уақыты молайып, ол өз кінәсін жою үшін қызына бар уақытын бөле алатынына үміттенеді, бірақ қызын мұндай бастама тек қана ашуландырып, үрейлендіреді.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Кеңес беру жұмысының мақсаты – қысқа мерзімдік оқиғаны сараптау болғандықтан біз себептердің төртінші тобы – жеке проблемалардың үрейлер мен байбаламдар деп аталатын түрлерін талдамаймыз. Мұндай жағдайлармен байланысты жүргізілетін іс-шаралар психотерапияда қалыптасқан басқа әдіс-тәсілдер көмегімен жүргізіледі және клиентпен арақатынас мол уақытты қажет етеді. Сондықтан кеңес беруші мұндай жағдайда клиенттің басқа мамандарға көрінуі туралы кеңес беруі керек.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Р.В. Овчарова ұсынған отбасылық кеңес берудің тиімсіз және тиімді шарттарына назар аудару керек.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Тиімді отбасылық кеңес беру шарттары.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 Психолог клиентпен белгіленген уақытта кездесіп, оның проблемалары бойынша, және кеңес берудің жүруі бойынша пікір алмасады.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 Психолог кеңес алушының құқығын құрметтейді, кәсіби қарым-қатынас жасау шараларын шамасы келетіндерімен шектейді. Психолог клиенттің өзінің мәселелері бойынша шешім қабылдауға қабілетті екеніне сенеді.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 Психолог клиентке үлкен сенім артатынын сөзбен немесе басқа да бір әдіспен жеткізеді,  оны эмоционалды түрде қолдайды және өзінің тілектестік сезімін білдіруі арқылы оған өзінің қиындықтарын айтқызады.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 Психолог кеңес алушының жағдайын қызығушылықпен тыңдап, оның проблемаларын объективті анықтау үшін кеңес алушының «ізімен жүріп», терең және жан-жақты түсініп 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5. Психолог клиент алдында тұрған проблемалар туралы қорытынды мен ұсыныс беруге асықпайды, ол кеңес алушыға ыңғайлы жағдай туғызуға ғана асығады.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6. Психолог клиенттің әр қадымына ырзашылығын білдіріп, оны өзімен бірге қосылып проблеманы шешу жолында қызмет жасауға шақырады.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7. Психолог клиентке барлық мәселені жан-жақты талдап, оның себептерін толық түсінуге және проблемаларды бірлесіп шешуге ұмтылады.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Тиімсіз отбасылық кеңес беру көрсеткіштері.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Психолог пен клиент кездесуілері уақытында өтпейді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Психолог клиентпен айтарлықтай байланыс орнатпайды.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Психолог кеңес алушыны «көрмейді», «естімейді» және «сезбейді». Ол өзінің айтқандарына ғана көңіл аударады. Кейде клиенттің «аузын ашқызбай» тек өзі </w:t>
      </w:r>
      <w:r w:rsidRPr="00F74EEA">
        <w:rPr>
          <w:rFonts w:ascii="Times New Roman" w:hAnsi="Times New Roman"/>
          <w:sz w:val="28"/>
          <w:szCs w:val="28"/>
          <w:lang w:val="kk-KZ"/>
        </w:rPr>
        <w:lastRenderedPageBreak/>
        <w:t>сөйлейді. Кеңес алушыға шағымдары бойынша қатал ескертулер жасап, оның қылықтарын жамандыққа жориды. Кеңес алушыны әшкерлеуге тырысады немесе моралдық талаптарға жүгіндіреді.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Кеңес алушыға өзінің шешімін зорлап міндеттеп береді, асығыс кеңестер мен ұсыныстар береді.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Кеңес алушымен дауласумен аяқталған кездесу болашақта клиентті шындықты жасыруға немесе психологиялық көмектен бас тартуға мәжбүр етеді.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Бастапқы гипотезаны қатаң ұстанады. Диагнозды нақты қояды және емдеудің нақты жолдарын ұсынады.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Сонымен, отбасына психологиялық кеңес беру жұмысы оны жүргізуді негіздейтін түрлі теориялық көзқарастарға сүйенеді. Отбаслық кеңес берудің мазмұны мен оның түрлері отбасы мүшелерінің жас шамаларына және психологиялық даярлығына қарай бағдарланады.</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kk-KZ"/>
        </w:rPr>
        <w:t xml:space="preserve">    </w:t>
      </w:r>
      <w:r w:rsidRPr="00F74EEA">
        <w:rPr>
          <w:rFonts w:ascii="Times New Roman" w:hAnsi="Times New Roman"/>
          <w:sz w:val="28"/>
          <w:szCs w:val="28"/>
          <w:lang w:val="sr-Cyrl-CS"/>
        </w:rPr>
        <w:t>Психологиялық кеңес беру жұмысының мазмұны мектепке дейінгілерге, бастауыш сынып оқушыларына және жоғары сыныптағыларға деп жіктеліп көрсетілді.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Қазіргі кезде психологиялық кеңес беру және психокоррекция жүргізу әдістері ретінде белгіленетін көптеген тәсілдерді тәжірибеленуші психолог кеңінен пайдаланылуіда. Кеңес беру жұмысының өзі бірнеше бағытта болуы мүмкін: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кәсіби кеңес беру,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басшыларға кеңес беру,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мектеп жасындағы балаларға кеңес беру,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ата-аналарға және педагогтарға кеңес беру т.с.с.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Білім беру жүйесінде және әлеуметтік ортада психологиялық кеңес берудің ең көп қолданылатын саласы мектеп оқушыларына және олардың ата-аналарына, әркімнің өзінің жеке тұлғалық және отбасылық проблемасымен келетіндерге психологиялық көмек көрсету болып отыр. Бұл сала бастауыш мектеп оқушыларының адаптациядан өтуі, оқушылартер проблемалары, балалар мен олардың ата-аналарына кеңес беру, жас жұбайлармен жүргізілетін жұмыс, некеге дейінгі кезеңде үйленейін деп жүрген жастарға кеңес беру, семья бұзып ажырасушыларға психологиялық көмек сияқты көптеген жеке бағыттардан тұрады.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Психологиялық кеңес берудің негізгі мақсаты –  психологиялық көмек көрсету қажеттілігі даусыз екенін дәлелдеп беру, яғни клиентпен әңгімелесу арқылы кеңес сұрап келген адамға проблемаларын шешуге және  қоршағандармен ара қатынасын дұрыс орнатуға психолог көмек көрсете алатындығына сендіру. Психологиялық кеңес берудің тиімділігінің басты көрсеткіші - клиенттің қанағаттанушылығы болып есептелінеді. </w:t>
      </w:r>
    </w:p>
    <w:p w:rsidR="00F74EEA" w:rsidRPr="00F74EEA" w:rsidRDefault="00F74EEA" w:rsidP="00F74EEA">
      <w:pPr>
        <w:pStyle w:val="af8"/>
        <w:jc w:val="both"/>
        <w:rPr>
          <w:rFonts w:ascii="Times New Roman" w:hAnsi="Times New Roman"/>
          <w:sz w:val="28"/>
          <w:szCs w:val="28"/>
          <w:lang w:val="uk-UA"/>
        </w:rPr>
      </w:pPr>
      <w:r w:rsidRPr="00F74EEA">
        <w:rPr>
          <w:rFonts w:ascii="Times New Roman" w:hAnsi="Times New Roman"/>
          <w:sz w:val="28"/>
          <w:szCs w:val="28"/>
          <w:lang w:val="kk-KZ"/>
        </w:rPr>
        <w:t>Кеңес беру барысында әңгімелесу әдістемесі кеңінен пайдаланылады. Оның негізгі мақсаты – кеңес сұрап келген адамның алдында шешімі табылмай тұрған мәселенің мәнін анықтап алу және шағымданушымен қосыла отырып шытырман жағдайдан шығу немесе мәселені шешу жолын іздеу. Бұл процестің маңыздылығы - клиенттің басынан өтіп жатқан оқиғаларға жауапкершілікті психологтың өз міндетіне алуы.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 xml:space="preserve">           Психологиялық кеңес беру, психологиялық коррекция және психотерапия бір-бірімен тығыз байланысты. Оның үстіне тәжірибеленуші психологтардың өздері бұл салаларды араластырып алып жатады. Сондықтан психологиялық қызметтің бұл салаларын жіктеп бөлу және оларға дәл анықтама беру арнайы еңбектің тақырыбы бола алады. Біз мұнда оларды шартты түрде ғана бөліп, психологиялық кеңес беру мен психокоррекцияны студенттерге түсіндіріп, олардың болашақ мамандық қызметінде бұл тәсілдерді пайдалану жолдарын анықтауға мүмкіндік беретіндей жерлеріне тоқталамыз.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Әңгімелесу кеңес беру, психокоррекция және психотерапия жұмыстарында жиі қолданылады. Дегенмен, егер кеңес беру жұмысы бәрінен бұрын клиентке оның басқалармен қарым-қатынас мәселелерін реттеуге көмектесумен шектелсе, психокоррекциялық немесе психотерапиялық ықпал негізінен көптеген өмірлік қиындықтармен шиеленістердің негізінде жатқан адамның жеке мәселелерін шешуге бағытталған.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Психотерапия мен кеңес беру арасындағы шек өте шартты екендігі күмәнсіз. Мұны</w:t>
      </w:r>
      <w:r w:rsidRPr="00F74EEA">
        <w:rPr>
          <w:rFonts w:ascii="Times New Roman" w:hAnsi="Times New Roman"/>
          <w:iCs/>
          <w:sz w:val="28"/>
          <w:szCs w:val="28"/>
          <w:lang w:val="kk-KZ"/>
        </w:rPr>
        <w:t xml:space="preserve"> Ю.Ф. Поменов, А.С.</w:t>
      </w:r>
      <w:r w:rsidRPr="00F74EEA">
        <w:rPr>
          <w:rFonts w:ascii="Times New Roman" w:hAnsi="Times New Roman"/>
          <w:sz w:val="28"/>
          <w:szCs w:val="28"/>
          <w:lang w:val="kk-KZ"/>
        </w:rPr>
        <w:t xml:space="preserve"> </w:t>
      </w:r>
      <w:r w:rsidRPr="00F74EEA">
        <w:rPr>
          <w:rFonts w:ascii="Times New Roman" w:hAnsi="Times New Roman"/>
          <w:iCs/>
          <w:sz w:val="28"/>
          <w:szCs w:val="28"/>
          <w:lang w:val="kk-KZ"/>
        </w:rPr>
        <w:t xml:space="preserve">Спиваковская </w:t>
      </w:r>
      <w:r w:rsidRPr="00F74EEA">
        <w:rPr>
          <w:rFonts w:ascii="Times New Roman" w:hAnsi="Times New Roman"/>
          <w:sz w:val="28"/>
          <w:szCs w:val="28"/>
          <w:lang w:val="kk-KZ"/>
        </w:rPr>
        <w:t>т.б. авторлар өз еңбектерінде</w:t>
      </w:r>
      <w:r w:rsidRPr="00F74EEA">
        <w:rPr>
          <w:rFonts w:ascii="Times New Roman" w:hAnsi="Times New Roman"/>
          <w:iCs/>
          <w:sz w:val="28"/>
          <w:szCs w:val="28"/>
          <w:lang w:val="kk-KZ"/>
        </w:rPr>
        <w:t xml:space="preserve"> </w:t>
      </w:r>
      <w:r w:rsidRPr="00F74EEA">
        <w:rPr>
          <w:rFonts w:ascii="Times New Roman" w:hAnsi="Times New Roman"/>
          <w:sz w:val="28"/>
          <w:szCs w:val="28"/>
          <w:lang w:val="kk-KZ"/>
        </w:rPr>
        <w:t>бірнеше рет атап өткен</w:t>
      </w:r>
      <w:r w:rsidRPr="00F74EEA">
        <w:rPr>
          <w:rFonts w:ascii="Times New Roman" w:hAnsi="Times New Roman"/>
          <w:i/>
          <w:iCs/>
          <w:sz w:val="28"/>
          <w:szCs w:val="28"/>
          <w:lang w:val="kk-KZ"/>
        </w:rPr>
        <w:t xml:space="preserve">. </w:t>
      </w:r>
      <w:r w:rsidRPr="00F74EEA">
        <w:rPr>
          <w:rFonts w:ascii="Times New Roman" w:hAnsi="Times New Roman"/>
          <w:sz w:val="28"/>
          <w:szCs w:val="28"/>
          <w:lang w:val="kk-KZ"/>
        </w:rPr>
        <w:t xml:space="preserve">Бұл еңбектерде психотерапия және психокоррекция саласында ортақ көрсеткіштері мол екені атай отырып, дегенмен психологиялық кеңес беруді арнайы дәрігерлік дайындығы жоқ психологтар жүргізуіне болатындығын, кеңес беру тек психологиялық жағдайға көзқарасты өзгертуге бағытталған болғандықтан оны адамның психикалық қасиеттеріне белсенді ықпал ету арқылы өзгерту керек емес кезде психолог мамандар жүргізе алатыны аталған.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Шағымдар локусының бағыттылығы мен адамның психологиялық көмек алуға дайындығы - онымен жасалатын жұмыстың формасын да анықтайды. Клиетке көмек беру үшін кеңес беруші оған өзінің проблемаларын толық түсініп, өмірлік күрделіліктерге басқаша қарау, бұл проблемалардың неден орын алғанын көрсете білу және әдетте байқалмайтын қиындық көзі болатын тараптардың өзара қатынастарын талқылау арқылы жүргізеді. Ықпал жасаудың мұндай формасының негізі, бәрінен бұрын, клиенттің көзқарасын қалыптастыру және оның негативтік қатынасын өзгерту болып табылады. Кеңес беру әңгімесі барысында клиент оқиғаға кеңірек және тереңірек қарау арқылы ондағы өзінің рөлін бағалауға, осы жаңа көзқарасына сәйкес өткен оқиғаға өз қатынасы мен мінез құлқын өзгертуге мүмкіндік 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Психотерапия мен кеңес берудің айырмашылығы - кең және көп қырлы тақырып.</w:t>
      </w:r>
      <w:r w:rsidRPr="00F74EEA">
        <w:rPr>
          <w:rFonts w:ascii="Times New Roman" w:hAnsi="Times New Roman"/>
          <w:i/>
          <w:iCs/>
          <w:sz w:val="28"/>
          <w:szCs w:val="28"/>
          <w:lang w:val="kk-KZ"/>
        </w:rPr>
        <w:t xml:space="preserve"> </w:t>
      </w:r>
      <w:r w:rsidRPr="00F74EEA">
        <w:rPr>
          <w:rFonts w:ascii="Times New Roman" w:hAnsi="Times New Roman"/>
          <w:sz w:val="28"/>
          <w:szCs w:val="28"/>
          <w:lang w:val="kk-KZ"/>
        </w:rPr>
        <w:t>Психологтың көмегіне сүйенген көше адамы, әсіресе әрбір адам психологияның не екенін түсіне бермейтіні, оған қандай жоспарда көмек көрсетілу керектігін және ол қандай формада көрсетілуі мүмкін екендігін түсіне бермейді. Көбінесе клиенттердің психологқа келгендегі алдына қойып отырған мәселені шешу туралы үміттері психологиялық қызмет міндеттерімен дәлме-дәл келмейді, кейде өмір шындығы мен өзара  қатынастар логикасына да сай келмейді. (</w:t>
      </w:r>
      <w:r w:rsidRPr="00F74EEA">
        <w:rPr>
          <w:rFonts w:ascii="Times New Roman" w:hAnsi="Times New Roman"/>
          <w:iCs/>
          <w:sz w:val="28"/>
          <w:szCs w:val="28"/>
          <w:lang w:val="kk-KZ"/>
        </w:rPr>
        <w:t>Мысалы, клиент психологиялық ықпал ету нәтижесінде біреуді өзіне қаратып оның сүйішпеншілігін тудыруды, немесе ұнатпай қалатындай етуді өтініш жасауы, ал кейде талап етуі жиі кездеседі</w:t>
      </w:r>
      <w:r w:rsidRPr="00F74EEA">
        <w:rPr>
          <w:rFonts w:ascii="Times New Roman" w:hAnsi="Times New Roman"/>
          <w:sz w:val="28"/>
          <w:szCs w:val="28"/>
          <w:lang w:val="kk-KZ"/>
        </w:rPr>
        <w:t xml:space="preserve">). </w:t>
      </w:r>
    </w:p>
    <w:p w:rsidR="00F74EEA" w:rsidRPr="00F74EEA" w:rsidRDefault="00F74EEA" w:rsidP="00F74EEA">
      <w:pPr>
        <w:pStyle w:val="af8"/>
        <w:jc w:val="both"/>
        <w:rPr>
          <w:rFonts w:ascii="Times New Roman" w:hAnsi="Times New Roman"/>
          <w:iCs/>
          <w:sz w:val="28"/>
          <w:szCs w:val="28"/>
          <w:lang w:val="kk-KZ"/>
        </w:rPr>
      </w:pPr>
      <w:r w:rsidRPr="00F74EEA">
        <w:rPr>
          <w:rFonts w:ascii="Times New Roman" w:hAnsi="Times New Roman"/>
          <w:iCs/>
          <w:sz w:val="28"/>
          <w:szCs w:val="28"/>
          <w:lang w:val="kk-KZ"/>
        </w:rPr>
        <w:t>Психологиялық кеңес беру ұстанымдары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 xml:space="preserve">         Көптеген психолог мамандар үшін оны ұстану және іске асыру міндетті болып табылатын өзіндік қағидалары мен талаптары бар. Психологиялық қызмет көрсететіндердің міндеттерін анықтайтын этикалық кодекстері бар. Психологиялық ықпал саласында адамдармен тікелей жұмыс жасайтындар үшін бұл нормалар елеулі шектеулер қояды. Психологиялық кеңес беру,  коррекция жүргізу және психотерапия элементтерін пайдалану психологтің этикалық қағидаларына сай жүруі керек. Кейде психолог жұмысында күрделі оқиғалар орын алса, оның ішінде,  қабылдау барысында кеңес беруші клиентке асоциалды әрекет жасауды ойлап отырғаны туралы мәліметтер түссе, психолг баланың денесіне соққы мен жәбірлеудің іздерін түсірсе, немесе ата-ана өзінің тұйықтық көрсеткен жеткіншек баласына кеңес беру барысында рухани жарақаттанғаны туралы мәлімет алса және т.б. өрескіл мінез көрсетілсе, психолог кәсіби жарамсыз деп танылады. Кәсіби қағидалар мен талаптарды орындамау психологтың дипломынан, тәжірибеленуші құқығы мен өзінің кәсіби қызметінен босатылуына алып келуі мүмкін. Біздің елімізде психологиялық қызмет көрсету енді орын алып келе жатқандықтан бұл шарттар әлі толық заңдастырылған жоқ. Дегенмен кәсіби серіктестің заңдастырылған лицензиясын алып, психолог ретінде қызмет көрсету тәжірибесі ұйымдастырылып келе жатқанымен байланысты рұқсат алу жолдары, психологиялық дайындықтың қалыптасқан жүйесі және т.б. сол секілді қажетті шарттары біртіндеп жүйелі салаға түсіп келе жатыр. Сондықтан психологиялық кеңес беру, коррекциялық тренингтер ұйымдастыру шаралары біздің ортамызда маңызды орын алуда. Олардың қызметінде А.А.Бодалев, В.В.Столин т.б. ұсынған этикалық талаптар мен қағидаларға сүйене отырып келесі басты қағидалар ұсынылған:</w:t>
      </w:r>
    </w:p>
    <w:p w:rsidR="00F74EEA" w:rsidRPr="00F74EEA" w:rsidRDefault="00F74EEA" w:rsidP="00F74EEA">
      <w:pPr>
        <w:pStyle w:val="af8"/>
        <w:jc w:val="both"/>
        <w:rPr>
          <w:rFonts w:ascii="Times New Roman" w:hAnsi="Times New Roman"/>
          <w:iCs/>
          <w:sz w:val="28"/>
          <w:szCs w:val="28"/>
          <w:lang w:val="kk-KZ"/>
        </w:rPr>
      </w:pPr>
      <w:r w:rsidRPr="00F74EEA">
        <w:rPr>
          <w:rFonts w:ascii="Times New Roman" w:hAnsi="Times New Roman"/>
          <w:iCs/>
          <w:sz w:val="28"/>
          <w:szCs w:val="28"/>
          <w:lang w:val="kk-KZ"/>
        </w:rPr>
        <w:t>қарым-қатынас барысында клиентке тілектес болу;</w:t>
      </w:r>
    </w:p>
    <w:p w:rsidR="00F74EEA" w:rsidRPr="00F74EEA" w:rsidRDefault="00F74EEA" w:rsidP="00F74EEA">
      <w:pPr>
        <w:pStyle w:val="af8"/>
        <w:jc w:val="both"/>
        <w:rPr>
          <w:rFonts w:ascii="Times New Roman" w:hAnsi="Times New Roman"/>
          <w:iCs/>
          <w:sz w:val="28"/>
          <w:szCs w:val="28"/>
          <w:lang w:val="kk-KZ"/>
        </w:rPr>
      </w:pPr>
      <w:r w:rsidRPr="00F74EEA">
        <w:rPr>
          <w:rFonts w:ascii="Times New Roman" w:hAnsi="Times New Roman"/>
          <w:iCs/>
          <w:sz w:val="28"/>
          <w:szCs w:val="28"/>
          <w:lang w:val="kk-KZ"/>
        </w:rPr>
        <w:t xml:space="preserve">клиенттің құндылықтары мен нормаларына бағыттану; </w:t>
      </w:r>
    </w:p>
    <w:p w:rsidR="00F74EEA" w:rsidRPr="00F74EEA" w:rsidRDefault="00F74EEA" w:rsidP="00F74EEA">
      <w:pPr>
        <w:pStyle w:val="af8"/>
        <w:jc w:val="both"/>
        <w:rPr>
          <w:rFonts w:ascii="Times New Roman" w:hAnsi="Times New Roman"/>
          <w:iCs/>
          <w:sz w:val="28"/>
          <w:szCs w:val="28"/>
          <w:lang w:val="kk-KZ"/>
        </w:rPr>
      </w:pPr>
      <w:r w:rsidRPr="00F74EEA">
        <w:rPr>
          <w:rFonts w:ascii="Times New Roman" w:hAnsi="Times New Roman"/>
          <w:iCs/>
          <w:sz w:val="28"/>
          <w:szCs w:val="28"/>
          <w:lang w:val="kk-KZ"/>
        </w:rPr>
        <w:t>-    кеңес беруге тыйым салу;</w:t>
      </w:r>
    </w:p>
    <w:p w:rsidR="00F74EEA" w:rsidRPr="00F74EEA" w:rsidRDefault="00F74EEA" w:rsidP="00F74EEA">
      <w:pPr>
        <w:pStyle w:val="af8"/>
        <w:jc w:val="both"/>
        <w:rPr>
          <w:rFonts w:ascii="Times New Roman" w:hAnsi="Times New Roman"/>
          <w:iCs/>
          <w:sz w:val="28"/>
          <w:szCs w:val="28"/>
          <w:lang w:val="kk-KZ"/>
        </w:rPr>
      </w:pPr>
      <w:r w:rsidRPr="00F74EEA">
        <w:rPr>
          <w:rFonts w:ascii="Times New Roman" w:hAnsi="Times New Roman"/>
          <w:iCs/>
          <w:sz w:val="28"/>
          <w:szCs w:val="28"/>
          <w:lang w:val="kk-KZ"/>
        </w:rPr>
        <w:t xml:space="preserve">     -    кеңес берудің анонимділігі;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    жеке және кәсіби қатынастарды шектеу;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    клиентті кеңес беру процесіне  кірістіру;</w:t>
      </w:r>
      <w:r w:rsidRPr="00F74EEA">
        <w:rPr>
          <w:rFonts w:ascii="Times New Roman" w:hAnsi="Times New Roman"/>
          <w:b/>
          <w:i/>
          <w:sz w:val="28"/>
          <w:szCs w:val="28"/>
          <w:lang w:val="kk-KZ"/>
        </w:rPr>
        <w:t xml:space="preserve">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психологиялық кеңестен өтіп жатқандарға жауапкершілікті өз мойнына алудыру;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   кенес беруші мен клиент арасындағы қатынасты құру.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Психокоррекция дегеніміз адамның мінез-құлқы мен психологиялық қасиеттерін өзгерту мақсатымен арнайы әсер етіп, оның шытырман жағдайдағы өзін-өзі ұстау стилінің ыңғайсыздығын көрсетіп, бұл жағдайдан шығу жолын бірге іздеп табу.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Психологиялық коррекцияны ұйымдастыруға және психотерапия жүргізуге пайдаланылатын әдіс-тәсілдер өте көп. Қазіргі кезде жеке тұлғалық қасиеттерді коррекциялау трениг топтарында жүргізіледі. Тренингке қатынасушылардың алдында тұрған, шешуін талап етіп отырған психологиялық проблемаларына байланысты психокоррекциялық топтар әр түрде болады. Оларды іріктеп алу және пайдалану клиенттің алдында тұрған проблемаларыға және психологтың </w:t>
      </w:r>
      <w:r w:rsidRPr="00F74EEA">
        <w:rPr>
          <w:rFonts w:ascii="Times New Roman" w:hAnsi="Times New Roman"/>
          <w:sz w:val="28"/>
          <w:szCs w:val="28"/>
          <w:lang w:val="kk-KZ"/>
        </w:rPr>
        <w:lastRenderedPageBreak/>
        <w:t xml:space="preserve">қай ғылыми ағымды қолдайтынына байланысты. Ол ағымдарды қысқаша келесі топтарға сыныптастыруға болады.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Т-топтары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Психолог Курт Левин және оның әріптестері бірінші психокоррекциялық тренинг топтарының (Т-топтары) жұмысын 1946 жылы ұйымдастырды. Олар топтың тәжірибесін, онда ұйымдастырылған іс-шаралар нәтижесін қатынасушылармен қосылып  талдау барысында клиенттер алдында тұрған психологиялық проблемалардың мән-жайына терең түсініп, оларды шешу жолдарын анықтады. Мұндай топтардың адамдарға қарым-қатынас мәдениетін және коммуникация жасау жолданын үйретуге мүмкінішілігі өте мол екендігі анық байқалды. Кейбір Т-топтар қатынасушылардың сана-сезіміне әсері үлкен болғандықтан оларды сензитивтік топ деп атады.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Т-топтың жетекші ұғымдары: үйрету зертханасы, оқу жолдарын үйрету, «қазір және осы жерде» ұстанымы.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Үйрету зертханасының негізгі міндеті қатынасушыларды өздеріне қауіпсіз ортада басқаларға ыңғайлы мінез-құлық көрсетудің жаңа тәжірибесін апробация жасату.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«Қазір және осы жерде» ұстанымы бойынша әр адам өзінің өмірінде бұрынғы болған оқиғалар мен сонымен байланысты туған тәжірибесін басшылыққа алмай, қазір болып жатқан жағдайға байланысты мінез көрсетуге үйрету.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Т-топтарының негізгі мақсаты – барлық қатынасушыларға сыйысымды мінез-құлық үлгілерін көрсетіп осы білім мен дағдыны отбасында және қызмет орындарында пайдалану жолдарын үйрету.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И.Д.Ялдың анықтауы бойынша Т-топтарының басым көпшілігіне тән 10 факторды анықтауға болады. Олар: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 Ұжымшылдық – топтағыларға адамдардың ара қатынастарын нығайуға және ауызбіршілігін көрсетуге мүмкіндіктері бар екеніне сендіру.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 Ниеттеріне сендіру – топтық процестердің нәтижесінде оң бағаланатын қасиеттерінің орын алатынына, болашақта табысты болуына сендіру.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 Қорытындылау -  әр клиенттің проблемасы тек оның өзіне ғана тән емес, сол сияқты жағдайлар басқаларда да кездесетінін көрсетіп беру.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  Альтруизм - әр адамға оның басқаларға керекті екендігін сипаттау.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5. Мәлімет беру – жеке тұлғалық ерекшеліктері бойынша және тұлғааралық қарым-қатынас ерекшеліктері бойынша мәліметтер беру.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6. Көп нәрсеге көшіру – өзінің теріс эмоционалдық жағдайын жансыз нәрселерге көшіру.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7. Бірін бірі үйрету – топ мүшелерінің эмоционалдық реакциялары мен жаңа мінез-құлық түрлерін апробация жасау ортасын ұйымдастыруы.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8. Тұлғааралық қатынас дағдылары – қатынасушылардың топтық іс-әрекет барысында бір-бірімен қарым-қатынас жасауға икемділігін тікелей немесе жанама түрде көрсетуі.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9. Иммитациялық мінез – басқалардың мінезін қайталауға және үйренуге құмарлығын қалыптастырып, өзгелерге жағымды мінез көрсету ептілігін нығайту.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 xml:space="preserve">10. Катарсис – топтағылардың бір-бірімен қарым-қатынас жасау барысындағы өздерінің анық айқындаған немесе іштей басып жүрген психологиялық кернеуден шығуға жағдай жасау.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Тренинг барысында жетекші топ мүшелерінің іс-әрекет түрлерін таңдап алуына мүмкіндік беріп, олардың әрқайсысының белсенділігін мадақтап отыруы қажет. Сонымен қатар, топ мүшелері және жетекшісі ешкімге билігін жүргізбестен, әр адамның қалауымен есептесіп отырғаны жөн. Тренинг тобындағы жүргізілетін іс-шаралар мен әр қатынасушының психологиялық проблемалары құпияда сақталып, ешкімнің жан-дүниесіне дақ түсірмейтіндей жағдай жасалуы керек. Топтық тәжірибені жүргізу ережелерін қабылдамаған адамдарды тренингке қатыстыруға болмайды.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Т-топтың жетекшісі барлық қатынасушыларды топ жағдайындағы қарым-қатынас ерекшеліктерін зерттеуге жұмылдырады. Қатысушылардың әрқайсысы өздерінің келесі коммуникативтік қасиеттерін  қалыптастыруға мүмкіндік алады: өзінің және басқалардың коммуникацияларын талдауға, коммуникациялық сезімнің ерекшеліктерін, басқалардың сөзін тыңдай алуға қабілеттілік, конфронтация түрлерін анықтау.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Т-топтарындағы зерттеулер екі бағытта жүреді: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 топтық процесстерді зерттеу;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 топтың әсерлілігін бағалау.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Т-топт үйрету зертханасы ретінде келесі мүмкіндіктері бар: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Т-топ мүшелерінің әрқайсысы экспериментатор ретінде болуы және эксперимент объектісі болу мүмкіндігі;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ақиқат өмірде шешімі жоқ мәселелерді шешуге мүмкіндік тудыру;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топ кездесулерінде қатысушылардың әрқайсысының «психологиялық қауіпсіздігін» қамтамасыз етуге кепілдік беруі.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Т-топтарының келесі  міндеті - әр адамды өз-өзін және өзгелерді танып білуге үйрету. Ол жұмыс бірнеше кезеңнен тұрады: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өз-өзін басқаларға таныстыру;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кері байланыс жасау;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эксперимент жүргізу.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Өз-өзін басқаларға таныстыру ( өзін презентация жасау) – топтаң алдында толық ашылу процесі. Өзін таныстыру барысында клиент басқаларға өзінің ерекшеліктерін толық бейнелеп береді.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Кері байланыс барысында қатынасушылардың біреуі басқалардың мінез-құлқы мен қылықтарына өзінің әсерленуін айтып, олардың көрсеткен өрескіл мінез ерекшеліктерін өңдеу мақсатымен талдау жүргізіледі. Бұл әрекет барысында қатынасушылар бір-біріне арнайы белгілер арқылы өрескіл мінезі туралы мәлімет береді. Басқалардың берген «белгі» ескертуі арқылы әр адам өз мінезінің шектен шыққан жерлерін тауып, оны өңдеуге мүмкіндік туады.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Кері байланыс барысында басқалардың мінезіне сын баға беруден көрі оған эмоционалдық реакциямен жауап берген дұрыс болады. Мысалы: «Сен тәртіпсіздік көрсеттің» - деп айтудың орнына «Сен менің сөзімді бөлгеніңде мен саған ренжіп қалдым» - деген ескертудің әсері тереңірек болады және ренжіш туғызбайды.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Кері байланыс барысында қатынасушылардың мінез ерекшеліктерін көпшілігі бірдей бағаласа оның түзетулік әсері арта түседі. Топта жүргізілетін осындай эксперименттер әртүрлі немесе бір-біріне ұқсас жағдайлардан шығудың көптеген варианттарын іздеуге негізделеді.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«Қазір және осы жерде» ұстанымы топпен жүргізілетін коррекциялық жұмыстың табысты болуының маңызды шарты. Барлық талданған жағдайлар тек қана топта және қазір болып жатқан мәселелермен байланысты болуы керек. Бұрын болған оқиғаларды талдау қатынасушыларды жалықтырып жібереді және жүргізуші «ақылкөйлік» білдіргендей сезім туғызады. Сондықтан нақты тәжірибеде болған және барлығына қатысы бар нәрселерді талдаудың әсері әлде қайда жоғары болады да барлығын қызықтырады.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Т-топқа қатысушыларға өзінің жаңа тәжірибесін ақиқат өмірде пайдалану жолдарын үйрету (қызмет орнында, отбасында т.с.с.).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Т-топтарында пайдаланылатын тәсілдер мен техникалардың көпшілігі конфронтацияға негізделген. Конфронтация – коммуникацияның басқа адамды өзінің қарым-қатынастарын талдауға және өзгертуге шақыратын өте белсенді түрі.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Кездесу топтары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Кездесу топтарын ұйымдастырудың теориялық негізі ретінде Карл Роджерстің «негізгі кездесу» және Уильям Шутцтың «ашықтық теориясы» концептциялары алынған. К.Роджерстің концепциясы өзі құрған «клинтке бағытталған терапия» деп аталатын қағидасына негізделген. Ол терапияның негізгі мақсаты – басқа адамдармен қарым-қатынас барысында жеке тұлғаның түп нұскалық қаситеттеріне сүйену болып табылады. Шутц концепциясы сана мен тәнді интеграциялауға негізделген.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Кездесу топтарының ішінде нақты мәселеге бағытталған және ортақ сезімге бағытталған түрлерін бөліп көрсетуге болады. </w:t>
      </w:r>
    </w:p>
    <w:p w:rsidR="00F74EEA" w:rsidRPr="00F74EEA" w:rsidRDefault="00F74EEA" w:rsidP="00F74EEA">
      <w:pPr>
        <w:pStyle w:val="af8"/>
        <w:jc w:val="both"/>
        <w:rPr>
          <w:rFonts w:ascii="Times New Roman" w:hAnsi="Times New Roman"/>
          <w:sz w:val="28"/>
          <w:szCs w:val="28"/>
          <w:lang w:val="kk-KZ"/>
        </w:rPr>
      </w:pPr>
      <w:r>
        <w:rPr>
          <w:rFonts w:ascii="Times New Roman" w:hAnsi="Times New Roman"/>
          <w:sz w:val="28"/>
          <w:szCs w:val="28"/>
          <w:lang w:val="kk-KZ"/>
        </w:rPr>
        <w:t xml:space="preserve">             </w:t>
      </w:r>
      <w:r w:rsidRPr="00F74EEA">
        <w:rPr>
          <w:rFonts w:ascii="Times New Roman" w:hAnsi="Times New Roman"/>
          <w:sz w:val="28"/>
          <w:szCs w:val="28"/>
          <w:lang w:val="kk-KZ"/>
        </w:rPr>
        <w:t>Кездесу топтарының негізгі белгісі - өзін-өзі ашу, сезіміне көңіл аудару, өз-өзінің жаны мен тәнін саналы қабылдау және «Қазір және осы жерде» ұстанымында болу. Кездесу топтары адамның психикалық дамуын жеделдетуге және қысқа мерзім ішінде нәтижеге жетуге бағытталған. Ол үшін кездесу топтарының бірнеше варианттары ұсынылады: «Марафон» тобы және «Ағынан жарылу» тобы. «Марафон» тобы ондаған сағат немесе бірнеше күн бойы топтық әрекеттер істеп, әр қатынасушыға өзін толық бақылауға, мүмкіндіктерін ашуға және танып-білуге бағытталған болса, «Ағынан жарылу» тобында әр қатынасушының санасыз сферасына терең малшыну көзеледі.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Топқа қатынасушылардың және жетекшінің жеке тұлғалық ерекшеліктері мен психологтың кәсіби шеберлігі топтық коррекция тиімділігінің шарттары болып табылады. Бұл психокоррекциялық топтың терапевтикалық мағнасы өте терең.</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Шутцтың айтуы бойынша қатысушылардың бір-біріне жауапкершілігі – топтың негізгі заңы. Осы заң бойынша әр қатынасушы өзінің топ алдында көрсеткен мінез-құлқына жауапкершілікті өз мойнына алуы керек.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Гештальттерапия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Гештальттерапияның негізін құрған Фриц Перлз. Ол психоанализ, экзистенциалдық пәлсапа, гештальтпсихология және В.Райхтың психологиялық </w:t>
      </w:r>
      <w:r w:rsidRPr="00F74EEA">
        <w:rPr>
          <w:rFonts w:ascii="Times New Roman" w:hAnsi="Times New Roman"/>
          <w:sz w:val="28"/>
          <w:szCs w:val="28"/>
          <w:lang w:val="kk-KZ"/>
        </w:rPr>
        <w:lastRenderedPageBreak/>
        <w:t xml:space="preserve">өзгерістерге қарсы тұрудың физиологическиялық түбірі барлығын дәлелдейтін теориялар негіздерінде гештальттоптар құру идеясына келді.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Гештальттерапияның мақсаты – топ мүшелерін мадақтау арқылы олардың организмикалық процесстерін ояту және толысу қажеттігін жете түсінуге ұмтылту. Гештальттарды құру мен аяқтау адамның табиғи өмірсүру қалыпы екені және оның адамға тигізетін әсері органикалық жағынан өз-өзін реттеу процесіне негізделгендігі эксперименталдық жолмен дәлелденген. Топ жұмысын ұйымдастырғанда жаттықтырушы топтан өзі тілек білдірген, «эмоционалдық қызу» жағдайындағы бір адамның әрекеттерін ұйымдастырып, барлық қажеттіліктері мен оны қанағаттандыру жолдарын талдайды. Басқа қатысушылар өзін сол адаммен салыстыра отырып жаттықтырушыға қолдау көрсетіп отырады.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Гештальт терапияның негізгі ұғымдары келесі: дене мен оны қоршаған ортаның қатынасы, қазіргі кез туралы алаңсыз ойланып оны жете түсіну,  қарама-қарсылық, қорғану мен жетілу функциялары.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Гештальт терапия қарама-қарсылықтардың бір-бірімен одақтастығын жете түсінуге, сезімге ерекше көңіл аударуға, түс көруді талдауға, әркімнің өз-өзіне жауапкершілікті мойнына алуға және қарсылықты жеңуге бағытталған.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Гештальттерапиядағы «қарама-қарсылықтар» әр адамның «Мен» құрылымындағы бір-біріне сәйкес келмейтін жерлерінің күресін бейнелейді, қажеттілік пен мүмкіншіліктің текетірестерін көрсетеді. Қажеттілікті қанағаттандыруға ешқандай мүмкіншілік болмаса, гештальт құрылысы аяқталмай қалады. Перлздың айтуынша, осы қанағаттандырылмаған қажеттілік бітірілмеген гештальт түрінде адамның неврозға ұшырауының негізгі себепкері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Жетілгендік – жеке тұлғаның өте қиын жағдайдан өзін алып шығуға қабілеттілігі. Гештальттерапевттің негізгі міндеті – адамға өзінің қажеттілігін толық түсініп, айқындап алуға көмектесу (гештальтты құрып беру) және осы түсініктің қалыптасуына сүйене отырып оның теріс әсерін жойып, залалсыздандыруға көмек беру, адамды тұңғұйықтан алып шығу. Сонымен, адамның өзінің қажеттіліктерін жете түсінгенін мадақтай отырып оның өзінен құпияда қалған мүмкінішіліктерін оятып,  кәмелетікке жетілдіру - гештальттерапияның негізгі мақсаты.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Гештальт ттерпевт үшін пациенттің өзіне тән қайшылас қасиеттері бар екенін түсініп, ол қарама-қарсылықтар күресі қандай сезімдер туғызатынын түсінуі өте маңызды. Осы сезімді түсіндіру үшін гештльттерапияда «екі орындық» әдістемесі пайдаланылады. Қатысушы ең бірінші бір орындыққа отырып өз сезімін Шабуылшы көзқарасы мен ұстанымына байланысты көріністе баяндайды, ал сонан соң ол қарама-қарсы тұрған орындыққа отырып Қоғанушы орнында болып сөйлейді. Шабуылшы өктемдік көрсетіп, «не істеуі керек, нені істеуге болмайтыны» туралы өсиет айтады, ал Қоғанушы «не істеуіне болатынын» және «өзін қалай ұстағысы келетінін» оппонентіне дәлелдейдеп береді. Бұл диалог пациенттің «Мен» құрылымындағы қарама-қарсылықтар мен келіспеушіліктерді жете түсінуіне мүмкіндік береді. Осы қарама-</w:t>
      </w:r>
      <w:r w:rsidRPr="00F74EEA">
        <w:rPr>
          <w:rFonts w:ascii="Times New Roman" w:hAnsi="Times New Roman"/>
          <w:sz w:val="28"/>
          <w:szCs w:val="28"/>
          <w:lang w:val="kk-KZ"/>
        </w:rPr>
        <w:lastRenderedPageBreak/>
        <w:t xml:space="preserve">қарсылықтардың және келіспеушіліктердің мән мағнасына толық түсінгеннен кейін пациент өзінің ішкі сезімдерін үйлесімді құруы жеңілірек жүреді.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Сезімдерге көңіл аударуды күшейту. Өз сезімдеріңнің мәніне түсіну үздіксіз жүруі керек. Ал адамдардың басым көпшілігі жағымсыз оқиғамен байланысты қайғы-қасірет сезімдеріне жеткенде саналы талдауды тоқтатып, ол сезімнен айырылғысы келіп көңіл аударудан бас тартады. Осындай жағдайларда психотерапевт пациентке осы аяқталмаған, шала құрылған гештальтты толықтыруға жәрдем береді. Осы жетіспеген жерін толықтыру арқылы оны жарақаттап жүрген гештальттан қол үзуге мүмкіншілік туады. Мұның мәнділігі, біріншіден, жағымсыз сезімдіге әсерленгеннен соң оны «жасыруға» жұмсалып жүрген күш босатылып, оны өнімді, ізгі ниетті сезімдерге жұмсауға мүмкіншілік туады, ал екіншіден, қарама-қарсылықтың мағнасын айқындау арқылы оны ішкі қайшылықтармен бірлескен одақ құрылады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Келесі кезеңде клиенттің қиялын өзіне талдату жүргізіледі. Бұл жұмыс кемінде екі компоненттен тұрады: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Көрген түстерінің немесе қиялының мағнасын тасымалдау;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арманын өзінің кісілік көріністерімен салыстыру.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Жауапкершілікті өз мойнына алу. Гештальттерапияны жақтаушылар пікірі бойынша адамдардың неврозға ұшырауының негізгі себебі олардың өз басынан кешкен сезімдеріне, ойларына, қылықтарына жауапкершілікті мойындамауы, басқаша айтқанда өз-өзінің «Мен» көріністеріне жауапкершілігі жоқтығы деп есептейді. Жеке тұлғаның осы өз-өзіне жауапкершіліктен қашып, сезімдеріне, ойларына, қылықтарына жауапкершілікті өзгелерге жүктеу тенденциясын Перлз адамның «кісіліктің жыртығы» деп атады. Оның пікірінше әр адам өзіне жағымсыз сезімдерін өзі саналы түрде толық түсінбегенде ғана оны проекциялау арқылы көрсетеді. Бұл жағдайда жетекші шағымданушыны мақұлдап, қолдау көрсетуге асықпайды, керісінше, оған көмектесуден бас тартып, клиенттің өзінің ішкі, әлі пайдаланбаған күштеріне сүйене отырып, өз өмірінде болған нәрселерге жауапкершілікті мойындауға мәжбүрлейді. Клиентті эмоционалдық зорлану жағдайдан шығару үшін оның түсінгісі келмеген оқиғаларды, олардың адам көңілінде қалдырған ізін түсінуді және жауапкершілікті мойындауды талап ететін түсіндіру арқылы оның өзіне жағдайдан шығаратын ішкі ресурстарын іздетеді.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Сонымен, гештальттерапия қарсыласуға қарсы емес, одан бас тартуды талап етпейді, ол адамның табиғи қарсыласуына сүйенгенде көптеген жағымсыз сезімдердің мағнасына түсінбегендіктен одан санасыз түрде қашқақтап, мағнасын толық түсінбей қалады. Осы сезімді толық түсіну арқылы оның теріс әсерінен құтылуға болады деген қағиданы басшылыққа 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Дене терапиясы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Дене терапиясына биоэнегетикаға негіздлген жаттығулар жатады. Олардың ішінде М.Фельденкрайс әдісі, Ф.М.Александер әдісі, «құрылым одақтастығы», «алғашқы терапия» және басқа физикалық факторлар ықпалына ерекше көңіл аударатын топтық коррекция кеңінен пайдаланылады. Дене терапиясының негізгі түрлерінің барлығы В.Райх зерттеулеріне негізделген. Ол адамның </w:t>
      </w:r>
      <w:r w:rsidRPr="00F74EEA">
        <w:rPr>
          <w:rFonts w:ascii="Times New Roman" w:hAnsi="Times New Roman"/>
          <w:sz w:val="28"/>
          <w:szCs w:val="28"/>
        </w:rPr>
        <w:lastRenderedPageBreak/>
        <w:t>қорғаныс функциялары бұлшық еттердің ширығуы (бұлшық еттер сауыты) және тыныс алудың қиындалуы арқылы көрініс беретінін дәлелдеген.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Дене терапиясының негізгі ұғымдары: бұлшық еттер сауыты, тиянақтың мықты екенін сезіну (почва под ногами). Денедегі энергияның өз бетімен жүретін ағымына күнделікті тосқауыл қою адамның дене қалпына, жүріс-тұрысына, физикалық құрылымына әсер етеді. Осы физикалық құбылыстар мен жеке тұлғаның мінез-құлық құрылымы, тұлғалық типі тығыз байланыстылығы дәлелденген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Дене терапиясы топтарында ағзадағы энегия ағымын үйлесімді жүргізуге ықпалы өте күшті тыныс алу жаттығулары кеңінен пайдаланылады. Лоуэна аркасы сияқты ерекше зорлануды талап ететін дене қалыптары мен өзінше сипаттағы қимыл әрекеттер пайдаланылады. Бұлшық еттер сауытынан босауға және қарапайым сезімдерді реттеуге тыныс алу жаттығулары, физикалық түйісі (уқалау) элементтері қолданылады.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Дене терапиясы көптеген топпен орындайтын дене жаттығуларынан тұрады да ол өте жиі пайдаланылатын когнитивтік топтық әдістемелерді толықтырады.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Би терапиясы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Би терапиясының бастамасы шығармашылық бидге негізделген. Дегенмен шығармашылық биде оның құрылымы нақты анықталған болса, би терапиясының айырмашылығы би қимылдарының реті сезімге байланысты өзінен өзі құрылады. Би терапиясының мақсаты – адамның өз денесін сезініп оған оң көзқарасын қалыптастыру, әлеуметтік қатынаста болу тәжірибесін қалыптастыру және топтық сезімге бөлендіру. Би қимылдары адамның өз денесімен ақыл-ойының, спонтандық қимыл мен парасаттың байланыстылығына көрсете отырып, сонымен қатар ол жеке тұлғаның кейбір ерекшеліктерін сипаттайтын мінездемесі болып табылады.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Топ</w:t>
      </w:r>
      <w:r w:rsidRPr="00F74EEA">
        <w:rPr>
          <w:rFonts w:ascii="Times New Roman" w:hAnsi="Times New Roman"/>
          <w:b/>
          <w:sz w:val="28"/>
          <w:szCs w:val="28"/>
          <w:lang w:val="kk-KZ"/>
        </w:rPr>
        <w:t xml:space="preserve"> </w:t>
      </w:r>
      <w:r w:rsidRPr="00F74EEA">
        <w:rPr>
          <w:rFonts w:ascii="Times New Roman" w:hAnsi="Times New Roman"/>
          <w:sz w:val="28"/>
          <w:szCs w:val="28"/>
          <w:lang w:val="kk-KZ"/>
        </w:rPr>
        <w:t>жетекшісі бидегі серік, оқиғалар режиссері, қимыл әрекеттер арқылы дамуды қамтамасыз ететін катализатор ролін орындайды. Би жаттығулары құрылымдық жағынан тыныс алуға, босаңсуға, орнықтыруға, кеңістіктегі қимылды дұрыс басқаруға арналғандарын үйлесімді пайдаланады.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Бастапқы кезде би терапиясы тек қимыл әрекеттері бұзылғандарға пайдаланған болса, қазіргі кезде оны дені сау адамдарды психологиялық жағынан жеңілдетуге, әлеуметтік ортаға тез икемделуін, топтық әрекеттен ләзаттануын қалыптастыруға кеңінен пайдаланады.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Өнер терапиясы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Фрейд тұжырымдамасы бойынша өнер туындылары (спонтандық сурет, сұңғат салу, мүсін жасау) адамның ішкі Менін білдірудің бір жолы болып табылады. Терапияның бұл түрі Фредтің санасыз әрекет теориясы мен Юнгтың әмбебап шартты белгілер туралы ойынан туындаған. Өнер терапиясы адамның ішкі қайшылықтары мен мазасыздануынан айырылу әдісі, психотерапевтикалық процестер катализаторы, зерттеу нәтижелерін психодиагностикалық мәліметтер алудың қосалқы тәсілі ретінде кеңінен пайдаланылады. Өнер терапиясын пайдалану мақсаты - сурет салу мен мүсін жасау арқылы зерттелінушінің өнерге деген ынтасы мен дарындылығын дамыту емес, оның қиялының көріністерін зерттеу.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 xml:space="preserve">Өнер терапиясы тобының жетекшісі қатысушылардың дербестігін, өз ассоциацияларын еркін бейнелеуін, еңбектерінің мәнділігін бағалауын мадақтап отырады. Бірқатар жаттығулар топтық суреттер, фрескалар жасауға бағытталған. Бұл жұмыстардың мәні нәтижесінің өнер талаптарына сай келгендігі емес, қатысушының шығармашылыққа ұмтылуында. Сондықтан топтағы әр адамның өздігінен шығармашылыққа ұмтылуы, өз өнерінің туындысын өзбетімен немесе өзгелердің көмегімен талдауы бірінші орынға қойылады.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Өнер терапиясының негізін құрушылар бұл әдісті тек клиникаларда пайдаланылануға ұсынғандықтан ауруларды емдеуде үлкен орынға ие болған, ал қазіргі кезде коррекциялық жұмыстарда кеңінен пайдаланылуымен байланысты өзінің психоаналитикалық негізінен алшақтап кетті.</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kk-KZ"/>
        </w:rPr>
        <w:t xml:space="preserve">Коррекциялық топтар жұмысын ұйымдастыру реті өте күрделі. </w:t>
      </w:r>
      <w:r w:rsidRPr="00F74EEA">
        <w:rPr>
          <w:rFonts w:ascii="Times New Roman" w:hAnsi="Times New Roman"/>
          <w:sz w:val="28"/>
          <w:szCs w:val="28"/>
          <w:lang w:val="sr-Cyrl-CS"/>
        </w:rPr>
        <w:t>Психокоррекциялық жұмыстың міндеттері коррекция жүргізуді талап еткен адам немесе топ ерекшеліктеріне байланысты анықталады. Олар келесі мағнада болуы мүмкін:</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t xml:space="preserve">- баланың дамуындағы психологиялық ауытқуларды әлеуметтік ортада қалыптасқан талаптарға сай келтіру; </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t>- қалыптасқан жағымсыз мінез құрылыстарын бұзып, оның жағымды көріністері басым болатындай етіп  қайта құру;</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t xml:space="preserve">- мінез-құлық стереотиптерін және оның эмоционпалдық көрініс беру формаларын өзгерту; </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t xml:space="preserve">-  жалпы даму барысын қайта құру (құрылымын өңдеу); </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t xml:space="preserve">-  ізгі ниетті қарым-қатынас тәжірибесін қалыптастыру.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sr-Cyrl-CS"/>
        </w:rPr>
        <w:t xml:space="preserve">Психокоррекцияны жүргізудің </w:t>
      </w:r>
      <w:r w:rsidRPr="00F74EEA">
        <w:rPr>
          <w:rFonts w:ascii="Times New Roman" w:hAnsi="Times New Roman"/>
          <w:sz w:val="28"/>
          <w:szCs w:val="28"/>
          <w:lang w:val="kk-KZ"/>
        </w:rPr>
        <w:t xml:space="preserve">түрлері көп болғанымен олардың барлығының </w:t>
      </w:r>
      <w:r w:rsidRPr="00F74EEA">
        <w:rPr>
          <w:rFonts w:ascii="Times New Roman" w:hAnsi="Times New Roman"/>
          <w:sz w:val="28"/>
          <w:szCs w:val="28"/>
          <w:lang w:val="sr-Cyrl-CS"/>
        </w:rPr>
        <w:t xml:space="preserve">ортақ жерлері өте </w:t>
      </w:r>
      <w:r w:rsidRPr="00F74EEA">
        <w:rPr>
          <w:rFonts w:ascii="Times New Roman" w:hAnsi="Times New Roman"/>
          <w:sz w:val="28"/>
          <w:szCs w:val="28"/>
          <w:lang w:val="kk-KZ"/>
        </w:rPr>
        <w:t>мол</w:t>
      </w:r>
      <w:r w:rsidRPr="00F74EEA">
        <w:rPr>
          <w:rFonts w:ascii="Times New Roman" w:hAnsi="Times New Roman"/>
          <w:sz w:val="28"/>
          <w:szCs w:val="28"/>
          <w:lang w:val="sr-Cyrl-CS"/>
        </w:rPr>
        <w:t xml:space="preserve">. </w:t>
      </w:r>
      <w:r w:rsidRPr="00F74EEA">
        <w:rPr>
          <w:rFonts w:ascii="Times New Roman" w:hAnsi="Times New Roman"/>
          <w:sz w:val="28"/>
          <w:szCs w:val="28"/>
          <w:lang w:val="kk-KZ"/>
        </w:rPr>
        <w:t xml:space="preserve">Ол клиенттерді психодиагностикадан өткізу, проблемаларына байланысты коррекция тобына жинақтау, балалар жас ерекшеліктеріне байланысты және үлкендердің қажеттілігін ескере отырып  </w:t>
      </w:r>
      <w:r w:rsidRPr="00F74EEA">
        <w:rPr>
          <w:rFonts w:ascii="Times New Roman" w:hAnsi="Times New Roman"/>
          <w:sz w:val="28"/>
          <w:szCs w:val="28"/>
          <w:lang w:val="sr-Cyrl-CS"/>
        </w:rPr>
        <w:t>психокоррекция жүргізу реті және пайдаланылатын әдіс-тәсілдер</w:t>
      </w:r>
      <w:r w:rsidRPr="00F74EEA">
        <w:rPr>
          <w:rFonts w:ascii="Times New Roman" w:hAnsi="Times New Roman"/>
          <w:sz w:val="28"/>
          <w:szCs w:val="28"/>
          <w:lang w:val="kk-KZ"/>
        </w:rPr>
        <w:t>і</w:t>
      </w:r>
      <w:r w:rsidRPr="00F74EEA">
        <w:rPr>
          <w:rFonts w:ascii="Times New Roman" w:hAnsi="Times New Roman"/>
          <w:sz w:val="28"/>
          <w:szCs w:val="28"/>
          <w:lang w:val="sr-Cyrl-CS"/>
        </w:rPr>
        <w:t xml:space="preserve"> анықта</w:t>
      </w:r>
      <w:r w:rsidRPr="00F74EEA">
        <w:rPr>
          <w:rFonts w:ascii="Times New Roman" w:hAnsi="Times New Roman"/>
          <w:sz w:val="28"/>
          <w:szCs w:val="28"/>
          <w:lang w:val="kk-KZ"/>
        </w:rPr>
        <w:t>у ұқсас нұсқамен жүргізіледі</w:t>
      </w:r>
      <w:r w:rsidRPr="00F74EEA">
        <w:rPr>
          <w:rFonts w:ascii="Times New Roman" w:hAnsi="Times New Roman"/>
          <w:sz w:val="28"/>
          <w:szCs w:val="28"/>
          <w:lang w:val="sr-Cyrl-CS"/>
        </w:rPr>
        <w:t>.</w:t>
      </w:r>
      <w:r w:rsidRPr="00F74EEA">
        <w:rPr>
          <w:rFonts w:ascii="Times New Roman" w:hAnsi="Times New Roman"/>
          <w:sz w:val="28"/>
          <w:szCs w:val="28"/>
          <w:lang w:val="kk-KZ"/>
        </w:rPr>
        <w:t xml:space="preserve"> Сондықтан психокеррекция өте күрделі жүйе болсада, клиенттік проблемаларына байланысты олардың мақсаты мен міндеттері әр қилы анықталғанына қарамастан барлық коррекциялық топтар жұмысының ретін бірнеше блокқа бөліп көрсетуге болады. </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t xml:space="preserve">Бірінші блок - психодиагностикалық. Бұл кезеңде шытырман жағдайға алып келген факторлар талданылып, олардың орын алған себептері мен аймағы анықталады. Шиеленіс жағдай орын алған аймақтар отбасы, құрбылар ортасы, жұмыс орны, оқитын мектебі т.с.с. жерлер болуы мүмкін (сол адамның өмір сүру ортасы). Осы мәселелерді толық диагностикалау мен жинақталған материалдарды талдау көптеген психодиагностикалық әдіс-тәсілдер көмегімен жүргізіледі және психологиялық кеңес беру процесімен ұштасады. </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t>Бұл кезеңде клиентті коррекциялық жұмыс жүргізу қажет екендігіне сендіріп, ол жұмыстың ерекшеліктері мен пайдаланылатын әдіс-тәсілдер түсіндіріледі. Коррекция жұмысы көптеген құбылмалы жағдайларға байланысты жүретін әрекеттер жинағы. Олардың ішінде психокоррекцияның тиімді болуына келесі құбылыстардың әсері үлкен:</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lastRenderedPageBreak/>
        <w:t xml:space="preserve">а) Психологпен коррекцияға қатысушылар арасындағы байланыстың қалыптасуы (коррекциялық әрекеттер тиімді болу үшін қатысушылар бір-бірімен тығыз байланыста болып, түйісіп, біртұтастай қызмет атқаруды талап етеді). Бұл байланыс - құбылмалы. Өйткені қатысушылардың психологқа сенімінің біртіндеп өзгеруімен бірге бұл байланыс та өзгеріп тұрады; </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t xml:space="preserve">б) Қатысып отырғандардың психологқа және бір-біріне сенімдерінің болуы, біртіндеп осы сенімнің күшеюі және оны бір-біріне анық білдіруі. Бұл құбылысқа байланысты қатысушылардың әрқайсысы өз басынан кешкен проблемалардың орын алуына не себеп болғаны туралы сырын басқаларға ашып айтады немесе түйсініп, тұйықталып қалады; </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t xml:space="preserve">в) Өз проблемасын шешу жолдарын таба алатындағына сенімінің артуы. Клиенттің позитивтік нәтижеге жетете алатындығын түсінуінің белгісі болып табылады.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sr-Cyrl-CS"/>
        </w:rPr>
        <w:t xml:space="preserve">Екінші блок </w:t>
      </w:r>
      <w:r w:rsidRPr="00F74EEA">
        <w:rPr>
          <w:rFonts w:ascii="Times New Roman" w:hAnsi="Times New Roman"/>
          <w:sz w:val="28"/>
          <w:szCs w:val="28"/>
          <w:lang w:val="sr-Cyrl-CS"/>
        </w:rPr>
        <w:tab/>
        <w:t xml:space="preserve">- бағыт беру деп атауға болады. </w:t>
      </w:r>
      <w:r w:rsidRPr="00F74EEA">
        <w:rPr>
          <w:rFonts w:ascii="Times New Roman" w:hAnsi="Times New Roman"/>
          <w:sz w:val="28"/>
          <w:szCs w:val="28"/>
          <w:lang w:val="kk-KZ"/>
        </w:rPr>
        <w:t>Бірінші кездесу басқаларына ұқсамайды, құрылымы алдын-ала нақты анықталған және сол алгаритмнен онша алшақтамай, барлық орындау тәртібін сақтап жүргізуді талап етеді. Бірінші кездесу барысында қатысушылар дөңгелене отырып, бір-бірімен және психологпен танысып, алдағы кездесулердегі шешілетін мәселелер, қатынасушылар тәртібіне қойылатын талаптар, ритуалдық шаралар, тотың ән-ұраны анықталып, талданып, қабылданады. Бұл кезеңде баланың өз атын қабылдауы диагностикаланады. Балаларға басқалармен танысу барысында өз атын немесе басқа, өзіне ұнайтын атпен өзін атауына болатыны түсіндіріледі. Тренингтің соңына дейін, немесе бала өзінің атын өзгертуді өтініш еткеніне дейін оны топтағылар өзі таңдап алған есіммен атайды. Егер қатысушы өз атынан бас тартса ол өз-өзін қабылдамауының белгісі, ал өзі таңдап алған аты оның кімге ұқсағысы келгенін көрсетеді. Бұл тәсілдің коррекциялық мәні – баланы өзіне ұнамайтын «Мен» көрінісінен шығып, өзіне ұнайтын кейіпкер бейнесінде болуына мүмкіндік беру. Бастапқы кезде баладан неге басқа атты таңдағанын сұраудың ешқандай қажеті жоқ. Оның сәті ойын барысында өзінен өзі келеді.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Танысу барысында психологтар да өздерін таныстырады. Бұл жерде екі вариант болуы мүмкін. Психолог өзінің тек атын атап, барлық топтағылар бір-біріне тек «сен» деп сөйлеу керек екенін атай отырып, өзімен де солай сөйлесу керек пе, жоқ болмаса «апай», «ағай» деген тіркесті пайдалана отырып, «сіз» деп сыпайы сөйлесу талабы қойылады ма екені анықталады.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Танысуды жалғастыру үшін қимыл ойындарды ұйымдастырған орынды болады. Мысалы, «үшіншісі артық», «жасырынбашақ» ойындары өте көңілді, қатысушы балалар құмарта ойнау барысында топтағылардан бастапқы жатырқаушылықтан тез айырылып, бір-бірімен араласып кетеді. Сонымен қатар ойын барысында топтың дербестігі мен белсенділігі диагностикаланып, кейбір қатынасушылардың топтағы ролі анықтала бастайды. Егер ойынның шешуші кезеңдерінде балалар белсенділік білдіріп, жетекшінің кезегі келгенде оның көзін байлап, ол балалардың біреуін ұстап алғанда ұсталынған ойын ережесіне сай қылық көрсетсе, сыбырлап сілтеу орын алғанда «сілтеушіге» балалардың өздері ескерту жасаса, дуал жағалап тұрғандарды өздері ойынға тартса, мұндай </w:t>
      </w:r>
      <w:r w:rsidRPr="00F74EEA">
        <w:rPr>
          <w:rFonts w:ascii="Times New Roman" w:hAnsi="Times New Roman"/>
          <w:sz w:val="28"/>
          <w:szCs w:val="28"/>
          <w:lang w:val="kk-KZ"/>
        </w:rPr>
        <w:lastRenderedPageBreak/>
        <w:t>коррекциялық тобының жұмысында жетекшілік функцияны психолог астыртын, білдірмей жүргізуі қажет.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Бірінші кездесуді аяқтауға жақындағанда барлық қатысушыларды дөңгеленіп тұруға немесе отыруға шақырып, әр кездесуді аяқтайтын ритуал жайында келісіп алудың маңызы үлкен. Оның бірнеше варианттары бар. Барлығы бір-бірін ыйығынан құшақтап шеңбер жасап тұрып, жай ырғақпен шайқалып, өздері таңдап алған ән-ұранды орындау, немесе барлығы етпетінен, екі қолын жайып тастап жатқанда оң жақтағы көршісінің қолына бетін қойып, оның жылуына малшыну т.с.с. жақындастыру тәсілдерінің біреун немесе тіркестіріп пайдаланылатын екеуін таңдап алу керек. Мұнан соң жүргізілетін кездесулердің барлығы осы ритуалмен аяқталады.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Үшінші блок – қайта құру. Бірінші кездесуде топ мүшелері үлкен белсенділік және дербестік элементтерін байқатып, үлкендер жағынан қатысушылардың барлық әрекеттерін қатаң қадағалауды талап етпесе келесі 5-6 кездесуде спонтандық ойындар кеңінен пайдалануы қажет. Бұл ойындар барысында балалар қатынасында иерархия қалыптасып, әр баланың күшті және осал жақтары айқындалады да балалардың дезадаптациялық қасиеттері анықталады. Бұл психодиагностиканы дәлірек жүргізуге мүмкіндік береді. Сонымен қатар келесі кезеңдерде топтық қатынас барысында қалыптасқан тәжірибенің оң-теріс жерлерін балалардың өздеріне талдап көрсетуге негіз болады. Спонтандық ойындар барысында психологтар балалардың өзарақатынасын бақылаумен қатар олардың бір-біріне ешқандай денесіне зақым келтірмеуін және жанын жарақаттамауын қамтамасыз етеді.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Спонтандық ойын барысында біртіндеп қалыптасқан иерархиядағы қатынасушылар рольдері: әмірешіл, әмірешілдің уәзірі («қошеметкер»), шеттетіліген оппозиционер, көнгіш конформист («жуас қозы»), «күнакхарлар» (козел отпущения).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Бұл кезңнің аяқталғанының көрсеткіштері: қатысушылар рольдерінің анықталғадығы, интеракциялар стереотиптерінің көрініс беруі, жетекшілердің қатысуына реакциялары.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Осы кезден бастап топтық коррекция арқылы әр адамның қасиеттерін қайта құрудың келесі кезеңі, бағытталған ойындар кезеңі басталады. Бұл кезеңнің негізгі ерекшелігі – жетекші алдын-ала қандай әрекеттер арқылы қандай қасиеттер білдіруге жаттықтыратынын анықтап, сол бағыттағы ойындарды ұсынып отырады. Бұл кезде психологтар барлық топ мүшелерінің белсенділігін қамтамасыз етуге, топтағылардың барлығы барлық ойындарға тең үлесін қостындай жағдай жасайды. Мысалы, ойындағы жетекші ролін қатысушылар кезекпен орындайды. Бірінші рет жетекшіні анықтағанда оны санақ көмегімен тағайындаған дұрыс. Бұл кезеңде пайдаланылатын ойындардың ережелері бар, оны сақтауға барлық қатысушылар міндетті. «Жасырынбашақ», «Көзқыйық», «Жануарлар қатары», «Кім дауысты», «Портфель», «Шиеленіспешек», «Қамалды алу», Айна», «Топ ертегісі» т.с.с. ойындарды кеңінен пайдаланғуа ұсынылады.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Төртінші блок – апробациялық. Қатысушының коррекция барысында меңгерген жаңа тәжірибесін өз бетімен көрсетуге, өз күшіне сенуін, өзін-өзі сыйлауын </w:t>
      </w:r>
      <w:r w:rsidRPr="00F74EEA">
        <w:rPr>
          <w:rFonts w:ascii="Times New Roman" w:hAnsi="Times New Roman"/>
          <w:sz w:val="28"/>
          <w:szCs w:val="28"/>
          <w:lang w:val="kk-KZ"/>
        </w:rPr>
        <w:lastRenderedPageBreak/>
        <w:t>пысықтауға жәрдем беріледі. Кеңесші психолог – клиенттің досы позициясында болып, оған тек өте қажет болған уақытта ғана көмек көрсетеді. Әр адам өзінің алдында тұрған проблемаларын өзі шешуге тиіс, ал оны шеше алмаса - топтағылардың көмегін пайдалана білуі керек.</w:t>
      </w:r>
    </w:p>
    <w:p w:rsidR="00F74EEA" w:rsidRPr="00F74EEA" w:rsidRDefault="00F74EEA" w:rsidP="00F74EEA">
      <w:pPr>
        <w:pStyle w:val="af8"/>
        <w:jc w:val="both"/>
        <w:rPr>
          <w:rFonts w:ascii="Times New Roman" w:hAnsi="Times New Roman"/>
          <w:sz w:val="28"/>
          <w:szCs w:val="28"/>
          <w:lang w:val="kk-KZ"/>
        </w:rPr>
      </w:pPr>
      <w:r>
        <w:rPr>
          <w:rFonts w:ascii="Times New Roman" w:hAnsi="Times New Roman"/>
          <w:sz w:val="28"/>
          <w:szCs w:val="28"/>
          <w:lang w:val="kk-KZ"/>
        </w:rPr>
        <w:t xml:space="preserve">           </w:t>
      </w:r>
      <w:r w:rsidRPr="00F74EEA">
        <w:rPr>
          <w:rFonts w:ascii="Times New Roman" w:hAnsi="Times New Roman"/>
          <w:sz w:val="28"/>
          <w:szCs w:val="28"/>
          <w:lang w:val="kk-KZ"/>
        </w:rPr>
        <w:t xml:space="preserve">Ойын коррекциясы бала дамуындағы жеке тұлғалық қасиеті, рухани  бағасы  мен  нормасы  құрылуына  әсер етеді.  Мұндай жұмыстар өмірдегі  әр түрлі жағдайларда агрессивтілікке жүгінбей, орын алған дау-дамайдың дұрыс шешімін іздестіруге, қоршаған тіршілікті қабылдап, әр түрлі эмоциялық  күй-жағдайды саралай білуге үйретеді.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Психокоррекциялық жұмыстарды жүргізу барысында, ата-аналарға  және педагогтерге әрдәйім кеңес беріліп, бала бойында туындаған  проблемалар бойынша оларды да, психокоррекциялық жұмыстарға  қатыстыру қажет. Бала тәрбиесіне қатысы бар ересектермен жеткілікті  жұмыс  жасағанда  ғана психолог өз  еңбегінің  нәтижесін  көреді.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Коррекциялық топтар түрлері</w:t>
      </w:r>
    </w:p>
    <w:p w:rsidR="00F74EEA" w:rsidRPr="00F74EEA" w:rsidRDefault="00F74EEA" w:rsidP="00F74EEA">
      <w:pPr>
        <w:pStyle w:val="af8"/>
        <w:jc w:val="both"/>
        <w:rPr>
          <w:rFonts w:ascii="Times New Roman" w:hAnsi="Times New Roman"/>
          <w:sz w:val="28"/>
          <w:szCs w:val="28"/>
          <w:lang w:val="kk-KZ"/>
        </w:rPr>
      </w:pPr>
      <w:r>
        <w:rPr>
          <w:rFonts w:ascii="Times New Roman" w:hAnsi="Times New Roman"/>
          <w:sz w:val="28"/>
          <w:szCs w:val="28"/>
          <w:lang w:val="kk-KZ"/>
        </w:rPr>
        <w:t xml:space="preserve">                </w:t>
      </w:r>
      <w:r w:rsidRPr="00F74EEA">
        <w:rPr>
          <w:rFonts w:ascii="Times New Roman" w:hAnsi="Times New Roman"/>
          <w:sz w:val="28"/>
          <w:szCs w:val="28"/>
          <w:lang w:val="kk-KZ"/>
        </w:rPr>
        <w:t xml:space="preserve">Дені сау клиенттермен коррекциялық жұмыс жүргізілгенде оны треннинг тобы деп атайды. Осы топты ұйымдастыру түрлері оған қатысушылардың негізгі проблемаларына байланыстыөп. Олар коррекция жүргізу тәсілдері деп аталады. Бұл тәсілдердің негізгі 4 түрі бар. Тренинг түрлері шешуге алынған проблемаға байланысты анықталады.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Қарым-қатынас мәдениетін үйрету тобы.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Мақсаты: қай ортада болсын өзін емін-еркін ұстауға, басқаларға жылы шырайлы болуға үйрету.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Бұл тренинг 3 кезеңнен тұрады. </w:t>
      </w:r>
    </w:p>
    <w:p w:rsidR="00F74EEA" w:rsidRPr="00F74EEA" w:rsidRDefault="00F74EEA" w:rsidP="00F74EEA">
      <w:pPr>
        <w:pStyle w:val="af8"/>
        <w:jc w:val="both"/>
        <w:rPr>
          <w:rFonts w:ascii="Times New Roman" w:hAnsi="Times New Roman"/>
          <w:b/>
          <w:i/>
          <w:sz w:val="28"/>
          <w:szCs w:val="28"/>
          <w:lang w:val="kk-KZ"/>
        </w:rPr>
      </w:pPr>
      <w:r w:rsidRPr="00F74EEA">
        <w:rPr>
          <w:rFonts w:ascii="Times New Roman" w:hAnsi="Times New Roman"/>
          <w:i/>
          <w:sz w:val="28"/>
          <w:szCs w:val="28"/>
          <w:lang w:val="kk-KZ"/>
        </w:rPr>
        <w:t>Ритуалдық іс-әрекеттерді меңгерту</w:t>
      </w:r>
      <w:r w:rsidRPr="00F74EEA">
        <w:rPr>
          <w:rFonts w:ascii="Times New Roman" w:hAnsi="Times New Roman"/>
          <w:b/>
          <w:i/>
          <w:sz w:val="28"/>
          <w:szCs w:val="28"/>
          <w:lang w:val="kk-KZ"/>
        </w:rPr>
        <w:t>.</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Танысу ритуалы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б) Топтық ән ұранды орындау (Ән ұранды таңдап алу). Оны тренинг тобының әр кездесуі басталғанда және аяқталғанда орындау барлық қатысушылардың эмоционалдық тонусын көтеріп, қарым-қатынас жасауға жол ашады және топты нығайтады.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в) Ритуальдық сәлемдесу мен қоштасу. Сәлемдесу барысында топ мүшелері бір-біріне жылы сөздер айтып, дене терапиясы элементтері пайдаланады (қол алысу, құшақтасу, сипалау т.с.с.), сонан соң кешегі күні болған оқиғалар, ондағы қарым-қатынас барысының ерекшеліктері мен әсерлілігін еске түсіріп, оң-теріс жағы қысқаша талданады, топтық қарым-қатынас ережелері еске түсіріледі. Бұл тәсіл қатысушылардың барлығын өз ойларын басқаларға жеткізіп айтуға, болған оқиғаларды бағалауға үйрету үшін жүргізіледі.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w:t>
      </w:r>
      <w:r w:rsidRPr="00F74EEA">
        <w:rPr>
          <w:rFonts w:ascii="Times New Roman" w:hAnsi="Times New Roman"/>
          <w:i/>
          <w:sz w:val="28"/>
          <w:szCs w:val="28"/>
          <w:lang w:val="kk-KZ"/>
        </w:rPr>
        <w:t>Топтық шешім қабылдауға үйрету.</w:t>
      </w:r>
      <w:r w:rsidRPr="00F74EEA">
        <w:rPr>
          <w:rFonts w:ascii="Times New Roman" w:hAnsi="Times New Roman"/>
          <w:sz w:val="28"/>
          <w:szCs w:val="28"/>
          <w:lang w:val="kk-KZ"/>
        </w:rPr>
        <w:t xml:space="preserve">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Бүгін жүргізілетін жұмыс жоспары талданып, ойындар іріктелініп, оларды жүргізу реті анықталады, іс-әрекетің әрқайсысына берілетін уақыт нықтыланады. Ойындардың басым көпшілігі рольдік-сюжеттік, сондықтан кім қандай роль атқаратынын топтың өзі шешеді. Ойын аяқталғаннан соң әр қатысушының топтық тасырманы орындауға қосқан үлесі талданып, олардың өз міндетін орындағанын топ және өзі бағалайды.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i/>
          <w:sz w:val="28"/>
          <w:szCs w:val="28"/>
          <w:lang w:val="kk-KZ"/>
        </w:rPr>
        <w:t xml:space="preserve">     </w:t>
      </w:r>
      <w:r w:rsidRPr="00F74EEA">
        <w:rPr>
          <w:rFonts w:ascii="Times New Roman" w:hAnsi="Times New Roman"/>
          <w:i/>
          <w:sz w:val="28"/>
          <w:szCs w:val="28"/>
          <w:lang w:val="kk-KZ"/>
        </w:rPr>
        <w:t>3. Топтың дербестігін қалыптастыру.</w:t>
      </w:r>
      <w:r w:rsidRPr="00F74EEA">
        <w:rPr>
          <w:rFonts w:ascii="Times New Roman" w:hAnsi="Times New Roman"/>
          <w:sz w:val="28"/>
          <w:szCs w:val="28"/>
          <w:lang w:val="kk-KZ"/>
        </w:rPr>
        <w:t xml:space="preserve">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 xml:space="preserve">Бұл тәсіл психологтың топтан «шығып» оларды өз бетімен барлық іс-әрекетті ұйымдастыруға мүмкіндік беру үшін қолданылады. Топ жұмысын ұйымдастыру реті, пайдаланылатын тәсілдер тізімі бойынша ешкімнен кеңес сұрауына болмайды. (балалар тобында олар өзідері барлық мәселені үлкендерден көмек сұрамай шешуі керек, үлкендер тобына да осы талап қойылады). Дербес топ өз өмірлерін ұйымдастыру туралы шешімдердің барлығын өздері қабылдауы керек. Бұл тәсіл топтағылардың ашық жарқындығын қалыптастырып, белсенділік көрсетуге тәрбиеледі, қабілеттілікті ашуға әсерін тигізеді және жетілдіреді.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ab/>
        <w:t xml:space="preserve">Қарым-қатынас мәдениетін тәрбиелеу тобының жұмысы 4-7 күн.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Эгоцентризмді бұзу тобы.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Мақсаты: өзімшілдік, дарашылдық, дүниенің негізі Мен, басқаның бәрі мен үшін өмір сүруі керек деген жағдайдан шығару, басқалармен санасуға үйрету.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ab/>
        <w:t>Э</w:t>
      </w:r>
      <w:r w:rsidRPr="00F74EEA">
        <w:rPr>
          <w:rFonts w:ascii="Times New Roman" w:hAnsi="Times New Roman"/>
          <w:sz w:val="28"/>
          <w:szCs w:val="28"/>
          <w:lang w:val="sr-Cyrl-CS"/>
        </w:rPr>
        <w:t>г</w:t>
      </w:r>
      <w:r w:rsidRPr="00F74EEA">
        <w:rPr>
          <w:rFonts w:ascii="Times New Roman" w:hAnsi="Times New Roman"/>
          <w:sz w:val="28"/>
          <w:szCs w:val="28"/>
          <w:lang w:val="kk-KZ"/>
        </w:rPr>
        <w:t>оц</w:t>
      </w:r>
      <w:r w:rsidRPr="00F74EEA">
        <w:rPr>
          <w:rFonts w:ascii="Times New Roman" w:hAnsi="Times New Roman"/>
          <w:sz w:val="28"/>
          <w:szCs w:val="28"/>
          <w:lang w:val="sr-Cyrl-CS"/>
        </w:rPr>
        <w:t>е</w:t>
      </w:r>
      <w:r w:rsidRPr="00F74EEA">
        <w:rPr>
          <w:rFonts w:ascii="Times New Roman" w:hAnsi="Times New Roman"/>
          <w:sz w:val="28"/>
          <w:szCs w:val="28"/>
          <w:lang w:val="kk-KZ"/>
        </w:rPr>
        <w:t xml:space="preserve">нтризм адамның мінезін икемсіз етіп, ешкіммен санаспайтындыққа алып келеді. Эгоцентризм жақсы қалыптасқан адамдармен коррекциялық жұмыс жүргізгенде келесі кезеңдермен жүргізілетін тренинг қолданылады. </w:t>
      </w:r>
    </w:p>
    <w:p w:rsidR="00F74EEA" w:rsidRPr="00F74EEA" w:rsidRDefault="00F74EEA" w:rsidP="00F74EEA">
      <w:pPr>
        <w:pStyle w:val="af8"/>
        <w:jc w:val="both"/>
        <w:rPr>
          <w:rFonts w:ascii="Times New Roman" w:hAnsi="Times New Roman"/>
          <w:i/>
          <w:sz w:val="28"/>
          <w:szCs w:val="28"/>
          <w:lang w:val="kk-KZ"/>
        </w:rPr>
      </w:pPr>
      <w:r w:rsidRPr="00F74EEA">
        <w:rPr>
          <w:rFonts w:ascii="Times New Roman" w:hAnsi="Times New Roman"/>
          <w:i/>
          <w:sz w:val="28"/>
          <w:szCs w:val="28"/>
          <w:lang w:val="kk-KZ"/>
        </w:rPr>
        <w:t>1</w:t>
      </w:r>
      <w:r w:rsidRPr="00F74EEA">
        <w:rPr>
          <w:rFonts w:ascii="Times New Roman" w:hAnsi="Times New Roman"/>
          <w:i/>
          <w:sz w:val="28"/>
          <w:szCs w:val="28"/>
          <w:lang w:val="sr-Cyrl-CS"/>
        </w:rPr>
        <w:t xml:space="preserve"> </w:t>
      </w:r>
      <w:r w:rsidRPr="00F74EEA">
        <w:rPr>
          <w:rFonts w:ascii="Times New Roman" w:hAnsi="Times New Roman"/>
          <w:i/>
          <w:sz w:val="28"/>
          <w:szCs w:val="28"/>
          <w:lang w:val="kk-KZ"/>
        </w:rPr>
        <w:t>-</w:t>
      </w:r>
      <w:r w:rsidRPr="00F74EEA">
        <w:rPr>
          <w:rFonts w:ascii="Times New Roman" w:hAnsi="Times New Roman"/>
          <w:i/>
          <w:sz w:val="28"/>
          <w:szCs w:val="28"/>
          <w:lang w:val="sr-Cyrl-CS"/>
        </w:rPr>
        <w:t xml:space="preserve"> </w:t>
      </w:r>
      <w:r w:rsidRPr="00F74EEA">
        <w:rPr>
          <w:rFonts w:ascii="Times New Roman" w:hAnsi="Times New Roman"/>
          <w:i/>
          <w:sz w:val="28"/>
          <w:szCs w:val="28"/>
          <w:lang w:val="kk-KZ"/>
        </w:rPr>
        <w:t xml:space="preserve">ритуалдық кезең.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i/>
          <w:sz w:val="28"/>
          <w:szCs w:val="28"/>
          <w:lang w:val="kk-KZ"/>
        </w:rPr>
        <w:t>2</w:t>
      </w:r>
      <w:r w:rsidRPr="00F74EEA">
        <w:rPr>
          <w:rFonts w:ascii="Times New Roman" w:hAnsi="Times New Roman"/>
          <w:i/>
          <w:sz w:val="28"/>
          <w:szCs w:val="28"/>
          <w:lang w:val="sr-Cyrl-CS"/>
        </w:rPr>
        <w:t xml:space="preserve"> </w:t>
      </w:r>
      <w:r w:rsidRPr="00F74EEA">
        <w:rPr>
          <w:rFonts w:ascii="Times New Roman" w:hAnsi="Times New Roman"/>
          <w:i/>
          <w:sz w:val="28"/>
          <w:szCs w:val="28"/>
          <w:lang w:val="kk-KZ"/>
        </w:rPr>
        <w:t>-</w:t>
      </w:r>
      <w:r w:rsidRPr="00F74EEA">
        <w:rPr>
          <w:rFonts w:ascii="Times New Roman" w:hAnsi="Times New Roman"/>
          <w:i/>
          <w:sz w:val="28"/>
          <w:szCs w:val="28"/>
          <w:lang w:val="sr-Cyrl-CS"/>
        </w:rPr>
        <w:t xml:space="preserve"> б</w:t>
      </w:r>
      <w:r w:rsidRPr="00F74EEA">
        <w:rPr>
          <w:rFonts w:ascii="Times New Roman" w:hAnsi="Times New Roman"/>
          <w:i/>
          <w:sz w:val="28"/>
          <w:szCs w:val="28"/>
          <w:lang w:val="kk-KZ"/>
        </w:rPr>
        <w:t>асқаларды түсіну, аяу, жан ашу сезімін тереңдету кезеңі</w:t>
      </w:r>
      <w:r w:rsidRPr="00F74EEA">
        <w:rPr>
          <w:rFonts w:ascii="Times New Roman" w:hAnsi="Times New Roman"/>
          <w:sz w:val="28"/>
          <w:szCs w:val="28"/>
          <w:lang w:val="kk-KZ"/>
        </w:rPr>
        <w:t xml:space="preserve">. Ол үшін бір-бірін тыңдауды керек ететін әрекеттер кеңінен пайдаланылады: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а) Кешіккенге, келмегенге болған оқиғаны толық айтқызу (ассистент келмей қалады, сондықтан оның орнында болуды өтініш жасау арқылы, біртіндеп өз еркімен мейрімділік көрсетуге баулиды). Келмеген адамға жанашырлық білдірудің түрі ретінде пайдаланады.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б) Өз ойын, сезімін басқаларға айтып түсіндіру.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в) Басқалардың сөзін тыңдату және өз пікірін айтқызу.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г) Басқалардың сезімін сыйлауға үйрету.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д) Әр адамның басынан өткен оқиғаларды талдау.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i/>
          <w:sz w:val="28"/>
          <w:szCs w:val="28"/>
          <w:lang w:val="kk-KZ"/>
        </w:rPr>
        <w:t xml:space="preserve">3 - эмоционалдық жағдайды шылықтырып әсер тигізу кезеңі. </w:t>
      </w:r>
      <w:r w:rsidRPr="00F74EEA">
        <w:rPr>
          <w:rFonts w:ascii="Times New Roman" w:hAnsi="Times New Roman"/>
          <w:sz w:val="28"/>
          <w:szCs w:val="28"/>
          <w:lang w:val="kk-KZ"/>
        </w:rPr>
        <w:t xml:space="preserve">Бұл кезеңнің негізгі мақсаты эмоцианың теріс көріністерін шақырып, клиенттің ашуына тиетін және керісінше жауап беруге алып келетін жағдай жасау арқылы оның өзіне мінезінің күшті жақтарын көрсету, оған эмоционалдық қолдау көрсету. Қандай жағдай болсада оның өзін-өзі тұрақты ұстауға шамасы келетініне сенім білдіру. Осы жаттығу барысында ұстамдылық тағы басқа оң қасиеттер көрсетуге шақырып, осы ұстамлылығын жоғары бағалау арқылы басқалармен есептесу тәжірибесін қалыптастыру.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Ойын коррекциясының жеке тұлғалық қасиеттер мен эмоционалдық жағдайды түзетудегі мүмкіндіктері өте мол. Ойын терапиясының адамды негативтік эмоционалдық күйден шығару үшін пайдалану жолдарын анықтауға К.Левин тобының жүргізген зерттеуі маңызды үлес қосты. Шынайы өмірде орын алған қиын жағдайлардан ойын арқылы арылу үшін адам жалған, жорамалданған рольде болып, сол жалған жағдайды талдау және жорамалданған жағдайдың ерекшеліктеріне түсіну арқылы өз өміріндегі мәселеге түсіну  жеңілірек екенін Л.С.Выготский дәлелдеген.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Психотерапевттер жасаған коррекциялық ойындар әдістері көмегімен адамда орын алған қорқыныш сезімнің әсерін төмендету, мазасызданудан, </w:t>
      </w:r>
      <w:r w:rsidRPr="00F74EEA">
        <w:rPr>
          <w:rFonts w:ascii="Times New Roman" w:hAnsi="Times New Roman"/>
          <w:sz w:val="28"/>
          <w:szCs w:val="28"/>
          <w:lang w:val="kk-KZ"/>
        </w:rPr>
        <w:lastRenderedPageBreak/>
        <w:t>депрессиядан шығару, басқа да невроз сырқаттары, эмоционалдық дүниесінің тапшылығы байқалатындар және дені мен жаны сау адамдардың бейадекваттық реакцияларын реттеу үшін жүргізілетін коррекциялық жұмыстарда, көптеген шиеленіс мәселелерді шешуге кеңінен пайдаланылады. Ойын барысындағы мінез-құлық оның құрылымына сай болуға тиіс. Үлкендер ойнаған кезде олар өздерінің стереотиптік әрекеттерін қайта құруы керек. Осы қайта құруды алты типте көрініс береді.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Ойындағы әрекеттер ретін ауыстыру.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Реттегі кейбір көріністерін ұлғайтып, арттырып жіберу.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Реттегі кейбір көріністерін бірнеше рет қайталау.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Ретін аяқтамай басқа, бөтен әрекеттерге көшу.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Кейбір қимылдарға ерекше көрініс беріп оны бірнеше рет қайталау.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Реттегі кейбір қимылдардың аяқталмай қалуы.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Сонымен қатар ойын барысында нешетүрлі себептермен байланысты әрекеттер араластырылып қолданылады. Мазасыздануды диагностикалауда осы қайта құруды зерттелінушінің жас ерекшелігімен салыстырып бағалау кеңінен пайдаланылады. Ойынның құрылымдық және функционалдық ерекшеліктерін зерттеушілер ойнға қатысушылардың келесі көрсеткіштерін бағалауды ұсынады: әрекеттерінің бағыттылығы, қозғалу шабытын, айналасындағылармен байланысының  тиімділігін, жасқаншақтығын, қоқақтығы мен именгіштігін. Осы көрсеткіштер иелері ойынға беріліп кетеді, ал бұл көрсеткіштері дамымағандардың ойын әрекеттері бұзылған болады да олардың дамуында мешеулік орын алуы мүмкін. Сондықтан ойынның түзету-дамытулық функциясы күшті деп айтуға болады.</w:t>
      </w:r>
    </w:p>
    <w:p w:rsidR="00F74EEA" w:rsidRPr="00F74EEA" w:rsidRDefault="00F74EEA" w:rsidP="00F74EEA">
      <w:pPr>
        <w:pStyle w:val="af8"/>
        <w:jc w:val="both"/>
        <w:rPr>
          <w:rFonts w:ascii="Times New Roman" w:hAnsi="Times New Roman"/>
          <w:sz w:val="28"/>
          <w:szCs w:val="28"/>
          <w:lang w:val="sr-Cyrl-CS"/>
        </w:rPr>
      </w:pPr>
      <w:r>
        <w:rPr>
          <w:rFonts w:ascii="Times New Roman" w:hAnsi="Times New Roman"/>
          <w:sz w:val="28"/>
          <w:szCs w:val="28"/>
          <w:lang w:val="sr-Cyrl-CS"/>
        </w:rPr>
        <w:t xml:space="preserve">             </w:t>
      </w:r>
      <w:r w:rsidRPr="00F74EEA">
        <w:rPr>
          <w:rFonts w:ascii="Times New Roman" w:hAnsi="Times New Roman"/>
          <w:sz w:val="28"/>
          <w:szCs w:val="28"/>
          <w:lang w:val="sr-Cyrl-CS"/>
        </w:rPr>
        <w:t>Әр ойын көп функция атқарады: б</w:t>
      </w:r>
      <w:r w:rsidRPr="00F74EEA">
        <w:rPr>
          <w:rFonts w:ascii="Times New Roman" w:hAnsi="Times New Roman"/>
          <w:sz w:val="28"/>
          <w:szCs w:val="28"/>
          <w:lang w:val="kk-KZ"/>
        </w:rPr>
        <w:t xml:space="preserve">ір адамға өзін-өзі бағалауын жоғарылату жолы; екіншілерге – сергіту, қабілеттілікті арттыру және өзін емін еркін сезінуге үйрету жолы;   үшіншілерге – көпшілікпен тіл табысып өмір сүруге, ұжымдағы адамдармен санасуға үйрететін әдіс. </w:t>
      </w:r>
      <w:r w:rsidRPr="00F74EEA">
        <w:rPr>
          <w:rFonts w:ascii="Times New Roman" w:hAnsi="Times New Roman"/>
          <w:sz w:val="28"/>
          <w:szCs w:val="28"/>
          <w:lang w:val="sr-Cyrl-CS"/>
        </w:rPr>
        <w:t>Осы үш функциясы негізгілері болып саналады. Сонымен қатар әр адамның праблемасына байланысты жеке мәселелер тууы мүмкін. Коррекцияны ойынның барлық түрлеріне осы ортақ көрсеткіштерін ескеріп жүргізу қажет.</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t xml:space="preserve">Коррекциялық ойын барысында келесі мәселелер шешіледі. </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t xml:space="preserve">-  Ойын барысында қатысушылар өз сезімін өзгелерге көрсетудің жаңа формаларын меңгереді. </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t xml:space="preserve">- Басқа адамдарға, үлкен, кішілер және құрбыларына, өзіне деген көзқарасы ақиқатқа жақындатылады, өзін-өзі және басқаларды бағалауға, сыйлауға, мейрімділік көрсетуге үйренеді. </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t xml:space="preserve">-   Өзіне деген сенімі нығайады. </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t xml:space="preserve">-  Құрбы-құрдастарымен және әртүрлі жастағы балалармен қарым-қатынас жасау тәжірибесін қалыптастырады. </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t xml:space="preserve">- Ойын қатысушыларды іскерлікке, қарым-қатынастың жаңа түрлеріне жаттықтырады. </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t xml:space="preserve">- Балаларды сыйлап олардың өз проблемаларын дербес, қажетті мәселелерді өз бетімен шешуге шамасы келетініне сендіреді. </w:t>
      </w:r>
    </w:p>
    <w:p w:rsidR="00F74EEA" w:rsidRPr="00F74EEA" w:rsidRDefault="00F74EEA" w:rsidP="00F74EEA">
      <w:pPr>
        <w:pStyle w:val="af8"/>
        <w:jc w:val="both"/>
        <w:rPr>
          <w:rFonts w:ascii="Times New Roman" w:hAnsi="Times New Roman"/>
          <w:sz w:val="28"/>
          <w:szCs w:val="28"/>
          <w:lang w:val="sr-Cyrl-CS"/>
        </w:rPr>
      </w:pPr>
      <w:r w:rsidRPr="00F74EEA">
        <w:rPr>
          <w:rFonts w:ascii="Times New Roman" w:hAnsi="Times New Roman"/>
          <w:sz w:val="28"/>
          <w:szCs w:val="28"/>
          <w:lang w:val="sr-Cyrl-CS"/>
        </w:rPr>
        <w:lastRenderedPageBreak/>
        <w:t>Коррекциялық ойындардың көптеген ортақ көрсеткіштерімен қатар  әрқайсысының өзіндік сипаттары бар. Сондықтан оны ұйымдастырған ортаның коррекцияға әсерін тигізетіндей ерекшеліктері болуға тиісті. Ол ерекшеліктерді бернеше талаптар ретінде көрсетуге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sz w:val="28"/>
          <w:szCs w:val="28"/>
          <w:lang w:val="kk-KZ"/>
        </w:rPr>
        <w:t xml:space="preserve">    </w:t>
      </w:r>
      <w:r w:rsidRPr="00F74EEA">
        <w:rPr>
          <w:rFonts w:ascii="Times New Roman" w:hAnsi="Times New Roman"/>
          <w:sz w:val="28"/>
          <w:szCs w:val="28"/>
          <w:lang w:val="kk-KZ"/>
        </w:rPr>
        <w:t>Халық ағарту жүйесіндегі психологиялық қызметтің қажеттілігі дәлелдеуді талап етпейді. Психологиялық қызмет арқылы мектепке қабылданған баланың оқытуға даярлығы анықталады. Барлық сынып оқушыларының психологиялық карточкаларында оның жеке тұлғалық даралық даму ерекшеліктері анықталып, қысқа мінездемелер жасалады. Балалардың дамуында орын алатын түрлі ауытқуларды дер кезінде аңғарып, оларды түзету шараларын ұйымдастырады.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ab/>
        <w:t>Мектеп ұжымында кездесетін психологиялық проблемаларды өтініш түсуіне байланысты психологиялық кеңес беріп, шешу жолдарын анықтауға өз үлесін қосады.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ab/>
        <w:t>Психолог өз қызметін ұйымдастырғанда баланың жан-жақты және үйлесімді дамуына жағдай жасауды көздейді. Оқушылар мен оқытушыларды психологиялық жетелеу барысында психолог өз жұмысын медициналық, дефектологиялық қызмет түрлерімен тығыз байланысты ұйымдастырады. Психологиялық қызметті ұйымдастырушының тәжірибиелік психолог квалификациясы бар болуы қажет. Оның дәлелі ретінде арнайы жоғары оқу орнының дипломы немесе дәлелі ретінде арнайы жоғары оқу орнының дипломы немесе даярлық курсынан өткен куәлікпен тұжырымдалуы қажет.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ab/>
        <w:t>Психологиялық қызметті жүргізу барысы, әр іс-шараларды өткізу уақыты алдын ала жоспарланғанда ғана, психолог өз жұмысын талаптарға сай ұйымдастыруға мүмкіндік туады. Сондықтан мектеп психологі көптеген іс қағаздарды уақытында, талапқа сай жүргізуі керек. Олардың үлгілерін М.Битянова, И.В.Дубровина, Л.И.Прихожан жасап шығарған. Сол үлгіге сүйене отырып әр мектеп және басқа мекемелер психологі өзінің жұмысына негіз болатын және есеп беру барысында қолданылатын құжаттарды жасап алуы керек.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ab/>
        <w:t>Тарауда ең бірінші ретте керек құжаттардың үлгілері берілген. оларды сол бойынща немесе өңделген түрде жасауға болады. сондықтан олар Психологиялық қызмет жоспары календарлық және күнделікті түрлерде түзіледі. Календарлық жоспар жарты жылдық немесе оқу жылын толық қамтитын болуы мүмкін.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Жоспар негізгі үш бөлімнен тұрады. Бірінші бөлімінде психологиялық қызметтің бағыттары, өткен оқу жылындағы жұмыстар нәтижесі, психодиагностикалық зерттеу барысында анықталған проблемасы бар балалармен жүргізілген жеке түзету-дамыту және топтық коррекцичлық жұмыстардың нәтижелеріне қысқаша сипаттама беріледі. Бұл талдаудың негізгі мақсаты психологиялық қызметтің жүйелілігін және бірізділігін қамтамасыз ету.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Жоспардың екінші бөлімінде мектептің профиліне байланысты жасалған жылдық жоспарына сүйене отырып келе жатқан оқу жылында психологиялық қызметтің алдына қойылған мақсат пен міндеттер нақты көрсетіледі. Жалпы білім беретін орта мектеп және мектеп-гимназия психологиялық қызметі </w:t>
      </w:r>
      <w:r w:rsidRPr="00F74EEA">
        <w:rPr>
          <w:rFonts w:ascii="Times New Roman" w:hAnsi="Times New Roman"/>
          <w:sz w:val="28"/>
          <w:szCs w:val="28"/>
          <w:lang w:val="kk-KZ"/>
        </w:rPr>
        <w:lastRenderedPageBreak/>
        <w:t>жоспарларының ортақ және айырмашылығы бар болуы мүмкін. сондықтан оларды бір үлгі бойынша жасауға болады. тек қана мектеп-гимназия жоспарында оқушылардың интеллектуалдық қабілетінің  бағытын анықтауға және оны дамытуға арналған іс-шаралар, қолданылатын әдіс-тәсілдер кеңірек болуға тиіс.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Календарлық жоспар күрделі жұмыстар тақырыбын қамтиды. Мысалы, психодиагностикалық минимумдарды жүргізу мерзімдері анықталған, түзету-дамыту шаралары, семинарлар мен конференциялар тақырыптары нақты көрсетілген және басқа барлық күрделі іс-шаралар тізімін толық қамтитын болуы мүмкін. осы ерекшеліктерді ескере отырып жылдық календарлық жоспарды келесі үлгі бойынша жасап шығуға болады.</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b/>
          <w:sz w:val="28"/>
          <w:szCs w:val="28"/>
          <w:lang w:val="kk-KZ"/>
        </w:rPr>
      </w:pPr>
      <w:r w:rsidRPr="00F74EEA">
        <w:rPr>
          <w:rFonts w:ascii="Times New Roman" w:hAnsi="Times New Roman"/>
          <w:b/>
          <w:sz w:val="28"/>
          <w:szCs w:val="28"/>
          <w:lang w:val="kk-KZ"/>
        </w:rPr>
        <w:t>Мектеп психологиялық қызметі жоспарының үлгісі</w:t>
      </w:r>
    </w:p>
    <w:p w:rsidR="00F74EEA" w:rsidRPr="00F74EEA" w:rsidRDefault="00F74EEA" w:rsidP="00F74EEA">
      <w:pPr>
        <w:pStyle w:val="af8"/>
        <w:jc w:val="both"/>
        <w:rPr>
          <w:rFonts w:ascii="Times New Roman" w:hAnsi="Times New Roman"/>
          <w:b/>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552"/>
        <w:gridCol w:w="3191"/>
      </w:tblGrid>
      <w:tr w:rsidR="00F74EEA" w:rsidRPr="00F74EEA" w:rsidTr="00BB6CD5">
        <w:tc>
          <w:tcPr>
            <w:tcW w:w="828"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p>
        </w:tc>
        <w:tc>
          <w:tcPr>
            <w:tcW w:w="5552"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Жұмыс мазмұны.</w:t>
            </w:r>
          </w:p>
        </w:tc>
        <w:tc>
          <w:tcPr>
            <w:tcW w:w="3191"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Жүргізілетін мерзімі</w:t>
            </w:r>
          </w:p>
        </w:tc>
      </w:tr>
      <w:tr w:rsidR="00F74EEA" w:rsidRPr="00F74EEA" w:rsidTr="00BB6CD5">
        <w:tc>
          <w:tcPr>
            <w:tcW w:w="828"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w:t>
            </w:r>
          </w:p>
        </w:tc>
        <w:tc>
          <w:tcPr>
            <w:tcW w:w="5552"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w:t>
            </w:r>
          </w:p>
        </w:tc>
        <w:tc>
          <w:tcPr>
            <w:tcW w:w="3191"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w:t>
            </w:r>
          </w:p>
        </w:tc>
      </w:tr>
      <w:tr w:rsidR="00F74EEA" w:rsidRPr="00F74EEA" w:rsidTr="00BB6CD5">
        <w:tc>
          <w:tcPr>
            <w:tcW w:w="9571" w:type="dxa"/>
            <w:gridSpan w:val="3"/>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 бағыт. Психодиагностикалық жұмыс</w:t>
            </w:r>
          </w:p>
        </w:tc>
      </w:tr>
      <w:tr w:rsidR="00F74EEA" w:rsidRPr="00F74EEA" w:rsidTr="00BB6CD5">
        <w:tc>
          <w:tcPr>
            <w:tcW w:w="828"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w:t>
            </w:r>
          </w:p>
        </w:tc>
        <w:tc>
          <w:tcPr>
            <w:tcW w:w="5552"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Мектеп жасына келген балардың оқуға даярлығын анықтау.</w:t>
            </w:r>
          </w:p>
        </w:tc>
        <w:tc>
          <w:tcPr>
            <w:tcW w:w="3191"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Мамыр,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Тамыз.</w:t>
            </w:r>
          </w:p>
        </w:tc>
      </w:tr>
    </w:tbl>
    <w:p w:rsidR="00F74EEA" w:rsidRPr="00F74EEA" w:rsidRDefault="00F74EEA" w:rsidP="00F74EEA">
      <w:pPr>
        <w:pStyle w:val="af8"/>
        <w:jc w:val="both"/>
        <w:rPr>
          <w:rFonts w:ascii="Times New Roman" w:hAnsi="Times New Roman"/>
          <w:b/>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Мектеп психологы күнтізбелік жоспарының үлгісі</w:t>
      </w:r>
    </w:p>
    <w:p w:rsidR="00F74EEA" w:rsidRPr="00F74EEA" w:rsidRDefault="00F74EEA" w:rsidP="00F74EEA">
      <w:pPr>
        <w:pStyle w:val="af8"/>
        <w:jc w:val="both"/>
        <w:rPr>
          <w:rFonts w:ascii="Times New Roman" w:hAnsi="Times New Roman"/>
          <w:b/>
          <w:sz w:val="28"/>
          <w:szCs w:val="28"/>
          <w:lang w:val="kk-KZ"/>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8280"/>
      </w:tblGrid>
      <w:tr w:rsidR="00F74EEA" w:rsidRPr="00F74EEA" w:rsidTr="00BB6CD5">
        <w:tc>
          <w:tcPr>
            <w:tcW w:w="1548"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Айлар</w:t>
            </w:r>
          </w:p>
        </w:tc>
        <w:tc>
          <w:tcPr>
            <w:tcW w:w="8280"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Жұмыс мазмұны</w:t>
            </w:r>
          </w:p>
        </w:tc>
      </w:tr>
      <w:tr w:rsidR="00F74EEA" w:rsidRPr="00F74EEA" w:rsidTr="00BB6CD5">
        <w:tc>
          <w:tcPr>
            <w:tcW w:w="1548"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Тамыз</w:t>
            </w:r>
          </w:p>
        </w:tc>
        <w:tc>
          <w:tcPr>
            <w:tcW w:w="8280"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Жылдық жұмыс жоспарын жасау.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Жұмыс жоспарын педагогикалық кеңесте бекіту.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Мектепке қабылданған балалардың оқытуға дайындығын диагностикалау.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Мектепке қабылданған балалар ішінде даму деңгейі орта және төмендермен түзету-дамыту жұмыстарын жүргізу.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Бірінші сынып оқушыларының ата-аналарын психодиагностика нәтижесімен таныстыру.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Гимназиялық сыныптарға оқушыларды іріктеп алуға қатынасу.</w:t>
            </w:r>
          </w:p>
        </w:tc>
      </w:tr>
      <w:tr w:rsidR="00F74EEA" w:rsidRPr="00F74EEA" w:rsidTr="00BB6CD5">
        <w:tc>
          <w:tcPr>
            <w:tcW w:w="1548"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Қыркүйек</w:t>
            </w:r>
          </w:p>
        </w:tc>
        <w:tc>
          <w:tcPr>
            <w:tcW w:w="8280"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Бірінші сынып сынып оқушыларын психодиагностика минимумнан өткізу.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 сынып оқушыларының мектеп режиміне бейімделу мәселесі жайында мұғалімдерге кеңес беру.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Таным процестері нашар және орта дамыған балалармен түзету – дамыту жұмысын жүргізу.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Бірінші сынып оқушыларын мектеп режиміне үйрету іс-шараларын жүргізу.</w:t>
            </w:r>
          </w:p>
        </w:tc>
      </w:tr>
    </w:tbl>
    <w:p w:rsidR="00F74EEA" w:rsidRPr="00F74EEA" w:rsidRDefault="00F74EEA" w:rsidP="00F74EEA">
      <w:pPr>
        <w:pStyle w:val="af8"/>
        <w:jc w:val="both"/>
        <w:rPr>
          <w:rFonts w:ascii="Times New Roman" w:hAnsi="Times New Roman"/>
          <w:b/>
          <w:sz w:val="28"/>
          <w:szCs w:val="28"/>
          <w:lang w:val="kk-KZ"/>
        </w:rPr>
      </w:pPr>
      <w:r w:rsidRPr="00F74EEA">
        <w:rPr>
          <w:rFonts w:ascii="Times New Roman" w:hAnsi="Times New Roman"/>
          <w:b/>
          <w:sz w:val="28"/>
          <w:szCs w:val="28"/>
          <w:lang w:val="kk-KZ"/>
        </w:rPr>
        <w:t>Апаталық жұмыс жоспарының үлгісі</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9"/>
        <w:gridCol w:w="2412"/>
        <w:gridCol w:w="5449"/>
      </w:tblGrid>
      <w:tr w:rsidR="00F74EEA" w:rsidRPr="00F74EEA" w:rsidTr="00BB6CD5">
        <w:tc>
          <w:tcPr>
            <w:tcW w:w="1859"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Апта күіні</w:t>
            </w:r>
          </w:p>
        </w:tc>
        <w:tc>
          <w:tcPr>
            <w:tcW w:w="2412"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Орындау уақыты</w:t>
            </w:r>
          </w:p>
        </w:tc>
        <w:tc>
          <w:tcPr>
            <w:tcW w:w="5449"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Жұмыс мазмұны</w:t>
            </w:r>
          </w:p>
        </w:tc>
      </w:tr>
      <w:tr w:rsidR="00F74EEA" w:rsidRPr="00F74EEA" w:rsidTr="00BB6CD5">
        <w:tc>
          <w:tcPr>
            <w:tcW w:w="1859"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Дүйсенбі</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Сейсенбі </w:t>
            </w:r>
          </w:p>
        </w:tc>
        <w:tc>
          <w:tcPr>
            <w:tcW w:w="2412"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9-00 – 11-00</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11-00 – 12-45</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14-00 – 16-00</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9-00 – 11-00</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Т.с.с.</w:t>
            </w:r>
          </w:p>
        </w:tc>
        <w:tc>
          <w:tcPr>
            <w:tcW w:w="5449"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Мектепке қабылданатын балалардың таным процестерін зерттеу.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Түзету-дамыту машықтарын өткізу.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Жылдық күнтізбелік жоспар.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Түзеу, оны бекітуге даярлау.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Психодиагностикалық жұмыс</w:t>
            </w:r>
          </w:p>
          <w:p w:rsidR="00F74EEA" w:rsidRPr="00F74EEA" w:rsidRDefault="00F74EEA" w:rsidP="00F74EEA">
            <w:pPr>
              <w:pStyle w:val="af8"/>
              <w:jc w:val="both"/>
              <w:rPr>
                <w:rFonts w:ascii="Times New Roman" w:hAnsi="Times New Roman"/>
                <w:sz w:val="28"/>
                <w:szCs w:val="28"/>
                <w:lang w:val="kk-KZ"/>
              </w:rPr>
            </w:pPr>
          </w:p>
        </w:tc>
      </w:tr>
    </w:tbl>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 xml:space="preserve">Жеке жүргізілген психологиялық кеңес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ЖУРНАЛЫ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sz w:val="28"/>
          <w:szCs w:val="28"/>
          <w:lang w:val="kk-KZ"/>
        </w:rPr>
        <w:t xml:space="preserve"> </w:t>
      </w:r>
      <w:r w:rsidRPr="00F74EEA">
        <w:rPr>
          <w:rFonts w:ascii="Times New Roman" w:hAnsi="Times New Roman"/>
          <w:sz w:val="28"/>
          <w:szCs w:val="28"/>
          <w:lang w:val="kk-KZ"/>
        </w:rPr>
        <w:t>(үлгі)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2700"/>
        <w:gridCol w:w="2700"/>
        <w:gridCol w:w="3163"/>
      </w:tblGrid>
      <w:tr w:rsidR="00F74EEA" w:rsidRPr="00F74EEA" w:rsidTr="00BB6CD5">
        <w:tc>
          <w:tcPr>
            <w:tcW w:w="1008"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Күні </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Клиенттің аты -жөні</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Жүргізілген жұмыс мазмұны</w:t>
            </w:r>
          </w:p>
        </w:tc>
        <w:tc>
          <w:tcPr>
            <w:tcW w:w="3163"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Ескертулер </w:t>
            </w:r>
          </w:p>
        </w:tc>
      </w:tr>
      <w:tr w:rsidR="00F74EEA" w:rsidRPr="00F74EEA" w:rsidTr="00BB6CD5">
        <w:tc>
          <w:tcPr>
            <w:tcW w:w="1008"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p>
        </w:tc>
        <w:tc>
          <w:tcPr>
            <w:tcW w:w="3163"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p>
        </w:tc>
      </w:tr>
    </w:tbl>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Топтық кеңес беру және түзету-дамыту жұмыстарын тіркеу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ЖУРНАЛЫ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sz w:val="28"/>
          <w:szCs w:val="28"/>
          <w:lang w:val="kk-KZ"/>
        </w:rPr>
        <w:t xml:space="preserve"> </w:t>
      </w:r>
      <w:r w:rsidRPr="00F74EEA">
        <w:rPr>
          <w:rFonts w:ascii="Times New Roman" w:hAnsi="Times New Roman"/>
          <w:sz w:val="28"/>
          <w:szCs w:val="28"/>
          <w:lang w:val="kk-KZ"/>
        </w:rPr>
        <w:t>(үлгі)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1705"/>
        <w:gridCol w:w="2393"/>
        <w:gridCol w:w="3745"/>
      </w:tblGrid>
      <w:tr w:rsidR="00F74EEA" w:rsidRPr="00F74EEA" w:rsidTr="00BB6CD5">
        <w:tc>
          <w:tcPr>
            <w:tcW w:w="1728"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Күні, уақыты</w:t>
            </w:r>
          </w:p>
        </w:tc>
        <w:tc>
          <w:tcPr>
            <w:tcW w:w="1705"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Тақырыбы </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Қатынасушылар тізімі</w:t>
            </w:r>
          </w:p>
        </w:tc>
        <w:tc>
          <w:tcPr>
            <w:tcW w:w="3745"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Жұмыстың орындалуы туралы белгі, жалғасы туралы мәлімет</w:t>
            </w:r>
          </w:p>
        </w:tc>
      </w:tr>
      <w:tr w:rsidR="00F74EEA" w:rsidRPr="00F74EEA" w:rsidTr="00BB6CD5">
        <w:tc>
          <w:tcPr>
            <w:tcW w:w="1728"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p>
        </w:tc>
        <w:tc>
          <w:tcPr>
            <w:tcW w:w="1705"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p>
        </w:tc>
        <w:tc>
          <w:tcPr>
            <w:tcW w:w="3745"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p>
        </w:tc>
      </w:tr>
    </w:tbl>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Психологиялық сұраныстар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ЖУРНАЛЫ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(үлгі)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2588"/>
        <w:gridCol w:w="1769"/>
        <w:gridCol w:w="1592"/>
        <w:gridCol w:w="1880"/>
        <w:gridCol w:w="1342"/>
      </w:tblGrid>
      <w:tr w:rsidR="00F74EEA" w:rsidRPr="00F74EEA" w:rsidTr="00BB6CD5">
        <w:tc>
          <w:tcPr>
            <w:tcW w:w="484"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w:t>
            </w:r>
          </w:p>
        </w:tc>
        <w:tc>
          <w:tcPr>
            <w:tcW w:w="5949" w:type="dxa"/>
            <w:gridSpan w:val="3"/>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Сұраныстарды дайындау</w:t>
            </w:r>
          </w:p>
        </w:tc>
        <w:tc>
          <w:tcPr>
            <w:tcW w:w="3222" w:type="dxa"/>
            <w:gridSpan w:val="2"/>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Сұраныстарды орындау</w:t>
            </w:r>
          </w:p>
        </w:tc>
      </w:tr>
      <w:tr w:rsidR="00F74EEA" w:rsidRPr="00F74EEA" w:rsidTr="00BB6CD5">
        <w:tc>
          <w:tcPr>
            <w:tcW w:w="484"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w:t>
            </w:r>
          </w:p>
        </w:tc>
        <w:tc>
          <w:tcPr>
            <w:tcW w:w="2588"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Аты-жөні, мекен-жайы,сымтетігі</w:t>
            </w:r>
          </w:p>
        </w:tc>
        <w:tc>
          <w:tcPr>
            <w:tcW w:w="1769"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Сұраныс мазмұны</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Сұранысты даярлау</w:t>
            </w:r>
          </w:p>
        </w:tc>
        <w:tc>
          <w:tcPr>
            <w:tcW w:w="1880"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Орындалғаны жөнінде белгі</w:t>
            </w:r>
          </w:p>
        </w:tc>
        <w:tc>
          <w:tcPr>
            <w:tcW w:w="1342"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ескерту</w:t>
            </w:r>
          </w:p>
        </w:tc>
      </w:tr>
      <w:tr w:rsidR="00F74EEA" w:rsidRPr="00F74EEA" w:rsidTr="00BB6CD5">
        <w:tc>
          <w:tcPr>
            <w:tcW w:w="484"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p>
        </w:tc>
        <w:tc>
          <w:tcPr>
            <w:tcW w:w="2588"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p>
        </w:tc>
        <w:tc>
          <w:tcPr>
            <w:tcW w:w="1769"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p>
        </w:tc>
        <w:tc>
          <w:tcPr>
            <w:tcW w:w="1880"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p>
        </w:tc>
        <w:tc>
          <w:tcPr>
            <w:tcW w:w="1342" w:type="dxa"/>
            <w:tcBorders>
              <w:top w:val="single" w:sz="4" w:space="0" w:color="auto"/>
              <w:left w:val="single" w:sz="4" w:space="0" w:color="auto"/>
              <w:bottom w:val="single" w:sz="4" w:space="0" w:color="auto"/>
              <w:right w:val="single" w:sz="4" w:space="0" w:color="auto"/>
            </w:tcBorders>
            <w:shd w:val="clear" w:color="auto" w:fill="auto"/>
          </w:tcPr>
          <w:p w:rsidR="00F74EEA" w:rsidRPr="00F74EEA" w:rsidRDefault="00F74EEA" w:rsidP="00F74EEA">
            <w:pPr>
              <w:pStyle w:val="af8"/>
              <w:jc w:val="both"/>
              <w:rPr>
                <w:rFonts w:ascii="Times New Roman" w:hAnsi="Times New Roman"/>
                <w:sz w:val="28"/>
                <w:szCs w:val="28"/>
                <w:lang w:val="kk-KZ"/>
              </w:rPr>
            </w:pPr>
          </w:p>
        </w:tc>
      </w:tr>
    </w:tbl>
    <w:p w:rsidR="00F74EEA" w:rsidRPr="00F74EEA" w:rsidRDefault="00F74EEA" w:rsidP="00F74EEA">
      <w:pPr>
        <w:pStyle w:val="af8"/>
        <w:jc w:val="both"/>
        <w:rPr>
          <w:rFonts w:ascii="Times New Roman" w:hAnsi="Times New Roman"/>
          <w:noProof/>
          <w:spacing w:val="-2"/>
          <w:sz w:val="28"/>
          <w:szCs w:val="28"/>
          <w:lang w:val="kk-KZ"/>
        </w:rPr>
      </w:pPr>
      <w:r w:rsidRPr="00F74EEA">
        <w:rPr>
          <w:rFonts w:ascii="Times New Roman" w:hAnsi="Times New Roman"/>
          <w:noProof/>
          <w:spacing w:val="2"/>
          <w:sz w:val="28"/>
          <w:szCs w:val="28"/>
          <w:lang w:val="kk-KZ"/>
        </w:rPr>
        <w:t xml:space="preserve">      </w:t>
      </w:r>
      <w:r w:rsidRPr="00F74EEA">
        <w:rPr>
          <w:rFonts w:ascii="Times New Roman" w:hAnsi="Times New Roman"/>
          <w:bCs/>
          <w:i/>
          <w:noProof/>
          <w:spacing w:val="3"/>
          <w:sz w:val="28"/>
          <w:szCs w:val="28"/>
          <w:lang w:val="kk-KZ"/>
        </w:rPr>
        <w:t>Психикалық    денсаулық</w:t>
      </w:r>
      <w:r w:rsidRPr="00F74EEA">
        <w:rPr>
          <w:rFonts w:ascii="Times New Roman" w:hAnsi="Times New Roman"/>
          <w:b/>
          <w:bCs/>
          <w:noProof/>
          <w:spacing w:val="3"/>
          <w:sz w:val="28"/>
          <w:szCs w:val="28"/>
          <w:lang w:val="kk-KZ"/>
        </w:rPr>
        <w:t xml:space="preserve">    </w:t>
      </w:r>
      <w:r w:rsidRPr="00F74EEA">
        <w:rPr>
          <w:rFonts w:ascii="Times New Roman" w:hAnsi="Times New Roman"/>
          <w:noProof/>
          <w:spacing w:val="3"/>
          <w:sz w:val="28"/>
          <w:szCs w:val="28"/>
          <w:lang w:val="kk-KZ"/>
        </w:rPr>
        <w:t xml:space="preserve">(психическое    здоровье)    -    психикалық </w:t>
      </w:r>
      <w:r w:rsidRPr="00F74EEA">
        <w:rPr>
          <w:rFonts w:ascii="Times New Roman" w:hAnsi="Times New Roman"/>
          <w:noProof/>
          <w:spacing w:val="2"/>
          <w:sz w:val="28"/>
          <w:szCs w:val="28"/>
          <w:lang w:val="kk-KZ"/>
        </w:rPr>
        <w:t xml:space="preserve">аурулардың   пайда   болуын   анықтайды   және   тәрбие   мен   іс-әрекеттік </w:t>
      </w:r>
      <w:r w:rsidRPr="00F74EEA">
        <w:rPr>
          <w:rFonts w:ascii="Times New Roman" w:hAnsi="Times New Roman"/>
          <w:noProof/>
          <w:spacing w:val="-2"/>
          <w:sz w:val="28"/>
          <w:szCs w:val="28"/>
          <w:lang w:val="kk-KZ"/>
        </w:rPr>
        <w:t>байланыстарды теңестіреді.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Дүниежүзілік денсаулық сақтау ұйымының мәліметтері бойынша, 2015 жылға қарай депрессия, яғни, жан торығуы жүрек-қан тамыры бұзылыстары мен қатерлі ісіктерді басып озып, бүкіл сырқаттардың ішінде бірінші орынға шықпақ. Күйзелген адамның рухани дүниесінен туындайтын күрделі құбылыс - депрессия. Ежелгі философтар мен сан мыңдаған ұлы  ойшылдар да жан торығуын, адамның  ішкі дүниесін толық зерттеп болған емес. Ал қазіргі таңда жан күйзелісі  тән сырқатына айналып келеді.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«Депрессия - жай ғана көңіл күйдің нашарлауы, дәрі-дәрмектерді үздіксіз пайдалану ғана емес,өмірден ләззат алу сезімінің жоғалуы. Медициналық тұрғыда депрессия  мида нейрохимиялық бұзылыс факторларына байланысты. Бұл паркинсон сырқаты, инсульт, созылмалы неврологиялық және соматикалық аурулардан да туындайды. Жалпы депрессия синдромы бірнеше түрге бөлінеді: адинамикалық, ипохондриялық, астениялық, сандырақты депрессия, тағысын тағы.  Жан торығуына шалдыққандар қатарының басым көпшілігін мектеп оқушылары құрайды», дейді психотерапевт-дәрігерлер.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 xml:space="preserve">      Рухы  биік, арманы асқақ қазақ баласын олқылыққа барады деу санамызға  бір сүңгіп шығатын ой емес. Қазақ  тарихында орын алмай, жаңа технология заманымен қоса келген жан торығуын өткінші сезім дегеніміз қателескендігіміз. Қалай десек те, адам жаны мен тәнінің өзара байланыста екені көз жеткізілген шындық. Тән қажеттілігі қозғалыста болу, ішіп-жеу, қарқынды өмір сүру болса, жан қажеттілігі бұдан гөрі кең әрі терең. «Тәні саудың, жаны сау» демекші, тән саулығы бәріне бастау болғандай-ақ. Тәнімізге ем іздейміз деп, жанымызға нұқсан келтіріп жүргендеріміз қаншама?! Жалпы тән ұғымы адамның сұл</w:t>
      </w:r>
      <w:r w:rsidRPr="00F74EEA">
        <w:rPr>
          <w:rFonts w:ascii="Times New Roman" w:hAnsi="Times New Roman"/>
          <w:sz w:val="28"/>
          <w:szCs w:val="28"/>
          <w:lang w:val="kk-KZ"/>
        </w:rPr>
        <w:softHyphen/>
        <w:t>басы болса, жан оның келбеті.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Қандайда  бір құбылыстың себебі болады. Адам жаны құпияларының әлі күнге дейін ашылмай келуінің себебі, бәлкім, осында болар. Өткен жылдың дерек көздері мектеп оқушылары арасында орын алған суицид, яғни, өз-өзіне қол жұмсауының көбейгендігін көрсетеді. 2009-2010 жылдар арасындағы тоқсандық көрсеткіштің өзі бұрынғыдан әлдеқайда жоғары. Өлім-жетімнің көбеюі тек жастар арасында ғана емес, нарықтан тарыққан шаңырақ иелерінде де бар. Айта кететін жәйт, оның ішінде ерлер саны басымдық етуде. Бұл дегеніміз, қазақ ұрпағының жалғасуына нұқсан келтіруші фактор, яғни, бұл жағдай демографияға да өз зиянын тигізуде. Бір ғана депрессия сөзінің астарында еңселі еліміздің болашағы жатқандығын біріміз білсек, енді біріміз біле тұра мән бермейміз. Жан торығуына шалдыққан жасөспірімдерді мамандар отбасылық жағдайынан туындайды  десе, баласын тасада қалдырып, нан талап етіп, үй көрмей теңге іздеп табанын тоздырған ата-ана сыныптағы бала санын түгендеп, оның сапалы білім алуына себепкер болып жүрген мектеп мұғалімдерін айыптауда. Таяқтың бір ұшы мектепке тисе, екінші ұшы ата-анаға тиіп отыр. Не де болса, олқылықтардың басым көпшілігі мектеп жасындағы жасөспірімдерден шығатындығын аңғарамыз. </w:t>
      </w:r>
      <w:r w:rsidRPr="00F74EEA">
        <w:rPr>
          <w:rFonts w:ascii="Times New Roman" w:hAnsi="Times New Roman"/>
          <w:sz w:val="28"/>
          <w:szCs w:val="28"/>
        </w:rPr>
        <w:t>Алайда, мамандар бұл құбылысты акселерация дейді. Яғни, ерте ер жету не жедел жетілу деген ұғым. Өтпелі кезеңде жүрген жасөспірім үшін қоршаған ортасының селсоқтық көзқарас танытуы басты себеп. Мысалға: жас жеткіншектердің жауапсыз сезімдері, жоғары сынып оқушыларының үстемдік етуі, отбасының бала тәрбиесіне көңіл бөлмейтін ата-ана, тағысын тағы бар. Жан торығуына тек қана мектеп жасындағы жандар емес, сонымен қатар жұмысбасты азаматтар да шалдығып жүр. Олардың құрамында қарапайым халықпен қызмет жасайтын мемлекеттік мекемелер және емханалар, шағын дүкендер мен орталықтар, қоғамдық көліктерде қызмет жасаушылар сынды түрлі мамандық иелері де бар. Яғни, кез келген ауру түрі секілді депрессия да жас ерекшелігін таңдамайды.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Депрессияны қалай анықтауға болады? Өмірге деген  қызығушылықтың жоғалуы, қорқыныш, үрей, ішкі мазасыздық, шаршау сезімі, күш-қуаттың  болмауы, дәрменсіздік, фантастикалық  ойлар мен бақилық өмірге құлшыныстың арта түсуі.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«Жаманнан жиреніп, жақсыдан үйрен» демекші, «еліктеуіш ел» атанып, шетелдік автокөліктер мен еуропалық сәнді киім үлгі</w:t>
      </w:r>
      <w:r w:rsidRPr="00F74EEA">
        <w:rPr>
          <w:rFonts w:ascii="Times New Roman" w:hAnsi="Times New Roman"/>
          <w:sz w:val="28"/>
          <w:szCs w:val="28"/>
          <w:lang w:val="kk-KZ"/>
        </w:rPr>
        <w:softHyphen/>
        <w:t xml:space="preserve">лерін, естіген құлаққа ерсі болатын  әуендерін бойына сіңіре өскен қазақ  баласы, әрбір шетелдік отбасыларының  жеке психолог мамандарының бар екендігін және оған күнделікті жүгінетіндігін біле ме? Бұл жәйт алпауыт елдердің тек экономика </w:t>
      </w:r>
      <w:r w:rsidRPr="00F74EEA">
        <w:rPr>
          <w:rFonts w:ascii="Times New Roman" w:hAnsi="Times New Roman"/>
          <w:sz w:val="28"/>
          <w:szCs w:val="28"/>
          <w:lang w:val="kk-KZ"/>
        </w:rPr>
        <w:lastRenderedPageBreak/>
        <w:t>саласында ғана емес, сонымен қатар рухани бай екендігінің дәлелі. Алайда, жан күйзелісіне шалдығып, уайым-қайғының торына шырмалған қазақ баласы психологқа жүгінуді ерсі санайды. Мамандардан көмек есебінде сенім телефондары да қызмет жасауда. Бірақ, жыл қорытындысына хабарласқан бір тірі жан жоқ дейді, мекеме қызметшілері. Депрессияға шалдыққан жандардың сауығып кетуіне қазіргі күннің мың сандаған дәрі-дәрмек пен таптырмас препараттар да жетерлік. Десе де, торыққан жанымызды емдеу үшін «психбольницаға» бас сұғамыз. Бұған наразы тек қарапайым халық емес, сонымен қатар медицина саласы мен мемлекеттік мекемелерде қызмет жасайтындар да осы қатарды толықтыруда. Әрине, күлкінің басты нысанына айналған «жынды» сөзінің қолданыс аясы еріккендер үшін мұқату мен келемеждеу ғана болып отыр. Өз өмірінен шер тарқатып, ой бөліспей, жаны торығып ем іздегендер спирттік ішімдіктер немесе уақытша жеңілдік әкелетін психобелсенді заттарды пайдалану барысында құштарлықты арттырып алу қаупін білсе де мән бере бермейді. Ол аздық еткендей енді депрессиядан шығу жолын жөн санағандар суицидке, яғни, өз-өзіне қол салуы әбден мүмкін.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Бүгінгі нарық заманы кімде-кімнің болмасын басты мәселесіне айналып отырғандығы хақ. Жұмыссыздық, материалдық қиындықтар, дағдарыс кезіндегі қысқартулар, отбасындағы түсініспеушіліктер секілді сан сұрақтың түп төркінін иемденген депрессия ертеңгі болашағымыздың бұлыңғыр бейнесіне айналмасына кім кепіл?!</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Күйбең  тіршілігіміздің  сарсаңына  түсіп, тағдырымыздың  тосын  тосқауылдарынан  сүрініп те жатамыз. Адам өмірінде жеңіс  пен жеңіліс, қуаныш пен қайғы, сәттілік пен келеңсіздіктердің кезектесе  жүретіндігі - заңдылық. Өмірдің өзі  күрестен тұратындығы және де өмір шыдамдыны ұнататындығын санамыздан шығармаған жөн.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Пендешілігімізге  бой алдырып, «тәуекелге» бел  буып жан саулығынан арылып қалмайық, ағайын...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10 қазан - халықаралық психикалық денсаулық күні.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Дүниежүзілік  психикалық денсаулық федерациясы, әлемдік денсаулық сақтау ұйымының қолдауымен, 1992 жылы 10 қазанды халықаралық психикалық денсаулық күні деп жариялаған болатын. Дүниежүзілік денсаулық сақтау ұйымының дерегінше, қазір жер шарындағы халықтың 25 пайызы түрлі жүйке ауыруларымен ауырады. Ал Қазақстанда әрбір төртінші адамға психиатр маманның көмегі қажет.</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Дүниежүзілік  денсаулық сақтау ұйымының дерегінше, Жер бетінде 400 миллион адам жан  ауыруларымен ауырады. </w:t>
      </w:r>
      <w:r w:rsidRPr="00F74EEA">
        <w:rPr>
          <w:rFonts w:ascii="Times New Roman" w:hAnsi="Times New Roman"/>
          <w:sz w:val="28"/>
          <w:szCs w:val="28"/>
        </w:rPr>
        <w:t>150 миллион адам күйзелістен зардап шексе, 60 миллион  адамның ақыл-ойы кеміс. Қазақстандық мамандар, тұрғындардың арасында да бұл проблеманың өзекті екенін айтып отыр. Алматы мемлекеттік дәрігерлердің біліктілігін көтеру институты психиатрия, психиотерапия және наркология кафедрасының профессоры Белгібай Амангелдіұлы, Азаттық радиосына берген сұхбатында былай деді: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«Біздің Қазақстанда бүкіл халықтың 10 пайызының  жан саулығы төмен, 14 пайызында  психологиялық денсаулық нашар. Біздің халқымыздың 10 </w:t>
      </w:r>
      <w:r w:rsidRPr="00F74EEA">
        <w:rPr>
          <w:rFonts w:ascii="Times New Roman" w:hAnsi="Times New Roman"/>
          <w:sz w:val="28"/>
          <w:szCs w:val="28"/>
        </w:rPr>
        <w:lastRenderedPageBreak/>
        <w:t>пайызына психотерапиялық  көмек керек».</w:t>
      </w:r>
      <w:r w:rsidRPr="00F74EEA">
        <w:rPr>
          <w:rFonts w:ascii="Times New Roman" w:hAnsi="Times New Roman"/>
          <w:sz w:val="28"/>
          <w:szCs w:val="28"/>
          <w:lang w:val="kk-KZ"/>
        </w:rPr>
        <w:t xml:space="preserve"> Ал, медицина ғылымдарының докторы  Ғ.Құдиярова  психологиялық аурулардың арасында маскүнемдік пен нашақорлық секілді әлеуметтік дерттің өршіп отырғанына алаңдаушылық білдіреді: Маскүнемдікке  салынғандардың қазір саны соншама  көп, әйелдің саны еркектің санына жетті, сосын, жас балалар ішетін болды. Біздің қазір қоғамымызда нашақорлық үлкен проблемаға айналды».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Профессор Белгібай Амангелдіұлы, Қазақстанның бірқатар аймақтарында адамның өз-өзіне  қол жұмсауы артып отырғанын  айтып, бұған әлеуметтік жағдайдан  туындаған рухани күйзеліс себеп  деген тұжырым жасайды.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«Солтүстік  жақта көрсеткіш жоғары, сосын тағы басқа сол жақтағы облыстарда биік. Ең көп өздеріне қол жұмсайтындар жас адамдар. 15-30 жас аралығында. Ол адамның рухани байлығына байланысты, әлеуметтік-психологиялық факторға».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Психиатр  мамандар қоғамдағы адамдардың рухани жан дүниесі сау болуы үшін, әлеуметтік деңгеймен қатар, отбасындағы тәрбие мықты болуы керек дейді. Ал, профессор Белгібай Амангелдіұлы осы салада мемлекетте бұғанға дейін қабылданған жарлықтардың орындалмай отырғанын алға тартады: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«Психотерапия туралы 1997 жылғы 27 наурызда қабылданған Денсаулық сақтау министрлігінің бұйрығы бар, бірақ, ол орындалмайды, әрбір емханада бір психотерапевт болуы керек, кезінде ақша жетпейді деп штат қысқартылған, сол әлі енгізілмеді. Көмек жетпей жатыр, мамандар саны жетпей жатыр».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Қазақстандық  дәрігерлер бұл мәселеге үкімет назарын  аудару үшін, 2007 жылды «Психологиялық денсаулық жыл деп» жариялауды жоспарлап  отыр.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Денсаулық психологиясы – ғылыми және клиникалық психологияның, психоаналитикалық және психосоматикалық медицинаның тереңге жайылған тамыры. Денсаулық психологиясының міндеті – теорияны қолдану, психологиялық денсаулықтың дамуы және физикалық денсаулықты сақтау, системалық позициясын, аурудың ерекше түрін қарастыру.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Адамның психикалық денсаулығын сақтауда есінің өзгеруі, өмірлік денсаулық мотивациясы, өмірлік құндылықтарын дамытуы ескеріледі. Адамның физикалық денсаулығы жалпы денсаулық жағдайын құрайды. Психика – жоғарғы ұйымдастырылған материясын, миын, субъектісі мен объектісінің шындық формасының белсенділігін көрсетеді.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Психикалық  денсаулық мінездемелері туралы әдебиеттерде көптеген мысалдар келтірілген. Декарт жан денсаулығын, ал Гельвеций  ақыл – ұқсастық пен айырмашылықтың көзі дейді. Ал А.Ф.Лазурскидің айтуы  бойынша, тұлғаның денсаулығы - әлеуметтік ортада өз-өзін басқаруына және іс-әрекетін басқара алуына байланысты. Жан денсаулығының басты көзі ол ойын, эмоциясын, моторлық функциясын, өзін-өзі басқара алуында дейді.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Ғалымдардың тұжырымы бойынша, психикалық ауытқушылықтардың  пайда болуы өмірлік жағдайына көп көңіл бөлінуінен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Зерттеулердің көрсеткіші бойынша 48% жұмысшылардың  медико-психикалық қиындықтары бар  екені анықталды. Зерттеу нәтижесінде  оның 10% -да әлеуметтік-психологиялық  дезадаптация құбылысы байқалған. Яғни </w:t>
      </w:r>
      <w:r w:rsidRPr="00F74EEA">
        <w:rPr>
          <w:rFonts w:ascii="Times New Roman" w:hAnsi="Times New Roman"/>
          <w:sz w:val="28"/>
          <w:szCs w:val="28"/>
          <w:lang w:val="kk-KZ"/>
        </w:rPr>
        <w:lastRenderedPageBreak/>
        <w:t>әлеуметтік ортаға бейімделе алмауы. Оның қиындықтары төмендегі жағдайларға байланысты пайда болып отырған: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1.Физикалық  денсаулығына байланысты туындаған  қиыншылықтар (проблемалар);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2. Психикалық ауытқушылығына байланысты, яғни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эмоциялық сферасы, көңіл-күйін  басқара алмауынан туындайды;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3. Қарым-қатынастағы  қиыншылықтар;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4. Жанұялық  жағдайдағы қиыншылықтар;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5. Темекі  шегуі мен алкогольді қолданғаннан  туындаған қиыншылықтар.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Әр түрлі  аурулардың пайда болуына адамның  көңіл-күйі, яғни эмоциялық жағдайы  әсер етеді. Ол жағымды немесе жағымсыз жағдай болуы мүмкін. Осы арқылы әлеуметтік және биологиялық орны анықталады.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Физиологиялық зерттеулерге сүйенсек, адамның көңіл-күйі іс-әрекет реакциясын және өзін-өзі  іштей басқара алуына тікелей  әсер етеді. Адам ағзасындағы биохимиялық  және физиологиялық өзгерістерді реттеп отырады. Ол туралы П.К.Анохина еңбектерінен мәлімет алуға болады. Ал П.В.Симоновтың айтуы бойынша, эмоция дегеніміз, ол – сыртқы ортамен қарым-қатынас жасау және ағзаның соған бейімделуі.</w:t>
      </w:r>
    </w:p>
    <w:p w:rsidR="00F74EEA" w:rsidRPr="00F74EEA" w:rsidRDefault="00F74EEA" w:rsidP="00F74EEA">
      <w:pPr>
        <w:pStyle w:val="af8"/>
        <w:jc w:val="both"/>
        <w:rPr>
          <w:rFonts w:ascii="Times New Roman" w:hAnsi="Times New Roman"/>
          <w:noProof/>
          <w:spacing w:val="-1"/>
          <w:sz w:val="28"/>
          <w:szCs w:val="28"/>
          <w:lang w:val="kk-KZ"/>
        </w:rPr>
      </w:pPr>
      <w:r w:rsidRPr="00F74EEA">
        <w:rPr>
          <w:rFonts w:ascii="Times New Roman" w:hAnsi="Times New Roman"/>
          <w:noProof/>
          <w:spacing w:val="-1"/>
          <w:sz w:val="28"/>
          <w:szCs w:val="28"/>
          <w:lang w:val="kk-KZ"/>
        </w:rPr>
        <w:t xml:space="preserve">      Қазіргі кезде психотерапия - психология, медицина, антропология, </w:t>
      </w:r>
      <w:r w:rsidRPr="00F74EEA">
        <w:rPr>
          <w:rFonts w:ascii="Times New Roman" w:hAnsi="Times New Roman"/>
          <w:noProof/>
          <w:spacing w:val="5"/>
          <w:sz w:val="28"/>
          <w:szCs w:val="28"/>
          <w:lang w:val="kk-KZ"/>
        </w:rPr>
        <w:t xml:space="preserve">социоэкономика, экология және философия ғылымдарымен бірге </w:t>
      </w:r>
      <w:r w:rsidRPr="00F74EEA">
        <w:rPr>
          <w:rFonts w:ascii="Times New Roman" w:hAnsi="Times New Roman"/>
          <w:noProof/>
          <w:spacing w:val="-1"/>
          <w:sz w:val="28"/>
          <w:szCs w:val="28"/>
          <w:lang w:val="kk-KZ"/>
        </w:rPr>
        <w:t>ғылыми және практикалық істің оң шешімін табу мақсатында әртүрлі арнайы жұмыстар атқарады.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3"/>
          <w:sz w:val="28"/>
          <w:szCs w:val="28"/>
          <w:lang w:val="kk-KZ"/>
        </w:rPr>
        <w:t xml:space="preserve">      Психотерапия әсер ету сипаты бойынша (тікелей-жанама); </w:t>
      </w:r>
      <w:r w:rsidRPr="00F74EEA">
        <w:rPr>
          <w:rFonts w:ascii="Times New Roman" w:hAnsi="Times New Roman"/>
          <w:noProof/>
          <w:spacing w:val="-2"/>
          <w:sz w:val="28"/>
          <w:szCs w:val="28"/>
          <w:lang w:val="kk-KZ"/>
        </w:rPr>
        <w:t xml:space="preserve">этнопотогенетикалық принципі бойынша (коузальды — симптомдық); әсер ету </w:t>
      </w:r>
      <w:r w:rsidRPr="00F74EEA">
        <w:rPr>
          <w:rFonts w:ascii="Times New Roman" w:hAnsi="Times New Roman"/>
          <w:noProof/>
          <w:spacing w:val="11"/>
          <w:sz w:val="28"/>
          <w:szCs w:val="28"/>
          <w:lang w:val="kk-KZ"/>
        </w:rPr>
        <w:t xml:space="preserve">мақсаты бойынша (седативті, белсендіруші, амнизерлеуші); ондағы </w:t>
      </w:r>
      <w:r w:rsidRPr="00F74EEA">
        <w:rPr>
          <w:rFonts w:ascii="Times New Roman" w:hAnsi="Times New Roman"/>
          <w:noProof/>
          <w:spacing w:val="-1"/>
          <w:sz w:val="28"/>
          <w:szCs w:val="28"/>
          <w:lang w:val="kk-KZ"/>
        </w:rPr>
        <w:t xml:space="preserve">науқастардың қатысуына қарай (мобильдеуші - еркін, пассивті); дәрігердің әсер </w:t>
      </w:r>
      <w:r w:rsidRPr="00F74EEA">
        <w:rPr>
          <w:rFonts w:ascii="Times New Roman" w:hAnsi="Times New Roman"/>
          <w:noProof/>
          <w:spacing w:val="1"/>
          <w:sz w:val="28"/>
          <w:szCs w:val="28"/>
          <w:lang w:val="kk-KZ"/>
        </w:rPr>
        <w:t xml:space="preserve">ету түріне қарай (авторлы, айқындаушы, оқытушы, жаттықтырушы); әсер ету </w:t>
      </w:r>
      <w:r w:rsidRPr="00F74EEA">
        <w:rPr>
          <w:rFonts w:ascii="Times New Roman" w:hAnsi="Times New Roman"/>
          <w:noProof/>
          <w:spacing w:val="11"/>
          <w:sz w:val="28"/>
          <w:szCs w:val="28"/>
          <w:lang w:val="kk-KZ"/>
        </w:rPr>
        <w:t xml:space="preserve">көзі бойынша (гетерогенді - аутогенді); салыстырмалы патогенді </w:t>
      </w:r>
      <w:r w:rsidRPr="00F74EEA">
        <w:rPr>
          <w:rFonts w:ascii="Times New Roman" w:hAnsi="Times New Roman"/>
          <w:noProof/>
          <w:spacing w:val="6"/>
          <w:sz w:val="28"/>
          <w:szCs w:val="28"/>
          <w:lang w:val="kk-KZ"/>
        </w:rPr>
        <w:t xml:space="preserve">қондырғыларының бағыты бойынша (уайымдарға синергиялылығы </w:t>
      </w:r>
      <w:r w:rsidRPr="00F74EEA">
        <w:rPr>
          <w:rFonts w:ascii="Times New Roman" w:hAnsi="Times New Roman"/>
          <w:noProof/>
          <w:spacing w:val="4"/>
          <w:sz w:val="28"/>
          <w:szCs w:val="28"/>
          <w:lang w:val="kk-KZ"/>
        </w:rPr>
        <w:t xml:space="preserve">онтогенистикалық); әсер ету жиілігі бойынша (таңдаулы, аралас немесе </w:t>
      </w:r>
      <w:r w:rsidRPr="00F74EEA">
        <w:rPr>
          <w:rFonts w:ascii="Times New Roman" w:hAnsi="Times New Roman"/>
          <w:noProof/>
          <w:spacing w:val="1"/>
          <w:sz w:val="28"/>
          <w:szCs w:val="28"/>
          <w:lang w:val="kk-KZ"/>
        </w:rPr>
        <w:t>жалпылама); дәрігер жұмыс істейтін адамдар саны бойынша (жеке - топтық), директивті - директивті емес т.б.</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3"/>
          <w:sz w:val="28"/>
          <w:szCs w:val="28"/>
          <w:lang w:val="kk-KZ"/>
        </w:rPr>
        <w:t xml:space="preserve">      Каузальды психотерапия - әлеуметтік ортадағы себептілікті талдау </w:t>
      </w:r>
      <w:r w:rsidRPr="00F74EEA">
        <w:rPr>
          <w:rFonts w:ascii="Times New Roman" w:hAnsi="Times New Roman"/>
          <w:noProof/>
          <w:sz w:val="28"/>
          <w:szCs w:val="28"/>
          <w:lang w:val="kk-KZ"/>
        </w:rPr>
        <w:t xml:space="preserve">және нақты себепті байланыстарға негізделген психотерапия. Каузальды </w:t>
      </w:r>
      <w:r w:rsidRPr="00F74EEA">
        <w:rPr>
          <w:rFonts w:ascii="Times New Roman" w:hAnsi="Times New Roman"/>
          <w:noProof/>
          <w:spacing w:val="5"/>
          <w:sz w:val="28"/>
          <w:szCs w:val="28"/>
          <w:lang w:val="kk-KZ"/>
        </w:rPr>
        <w:t xml:space="preserve">психотерапияның формаларынан рациональды психотерапияның жеке </w:t>
      </w:r>
      <w:r w:rsidRPr="00F74EEA">
        <w:rPr>
          <w:rFonts w:ascii="Times New Roman" w:hAnsi="Times New Roman"/>
          <w:noProof/>
          <w:spacing w:val="-4"/>
          <w:sz w:val="28"/>
          <w:szCs w:val="28"/>
          <w:lang w:val="kk-KZ"/>
        </w:rPr>
        <w:t xml:space="preserve">әдістемелерін, когнетивті психотерапияның </w:t>
      </w:r>
      <w:r w:rsidRPr="00F74EEA">
        <w:rPr>
          <w:rFonts w:ascii="Times New Roman" w:hAnsi="Times New Roman"/>
          <w:noProof/>
          <w:spacing w:val="-3"/>
          <w:sz w:val="28"/>
          <w:szCs w:val="28"/>
          <w:lang w:val="kk-KZ"/>
        </w:rPr>
        <w:t xml:space="preserve">психодинамикалық </w:t>
      </w:r>
      <w:r w:rsidRPr="00F74EEA">
        <w:rPr>
          <w:rFonts w:ascii="Times New Roman" w:hAnsi="Times New Roman"/>
          <w:noProof/>
          <w:spacing w:val="1"/>
          <w:sz w:val="28"/>
          <w:szCs w:val="28"/>
          <w:lang w:val="kk-KZ"/>
        </w:rPr>
        <w:t xml:space="preserve">психотерапияны,   тұлғалық  -  реконструктивті   психотерапияларды  кіргізуге </w:t>
      </w:r>
      <w:r w:rsidRPr="00F74EEA">
        <w:rPr>
          <w:rFonts w:ascii="Times New Roman" w:hAnsi="Times New Roman"/>
          <w:noProof/>
          <w:spacing w:val="-4"/>
          <w:sz w:val="28"/>
          <w:szCs w:val="28"/>
          <w:lang w:val="kk-KZ"/>
        </w:rPr>
        <w:t>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5"/>
          <w:sz w:val="28"/>
          <w:szCs w:val="28"/>
          <w:lang w:val="kk-KZ"/>
        </w:rPr>
        <w:t xml:space="preserve">      Симптомдық психотерапия - психикалық аурулардың симптомы </w:t>
      </w:r>
      <w:r w:rsidRPr="00F74EEA">
        <w:rPr>
          <w:rFonts w:ascii="Times New Roman" w:hAnsi="Times New Roman"/>
          <w:noProof/>
          <w:sz w:val="28"/>
          <w:szCs w:val="28"/>
          <w:lang w:val="kk-KZ"/>
        </w:rPr>
        <w:t>әлсірету және жоюға бағытталған психотерапиялық әдістемелер.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6"/>
          <w:sz w:val="28"/>
          <w:szCs w:val="28"/>
          <w:lang w:val="kk-KZ"/>
        </w:rPr>
        <w:t xml:space="preserve">      Гетерогенді психотерапия - терапевт пен емделуші (емделушілер </w:t>
      </w:r>
      <w:r w:rsidRPr="00F74EEA">
        <w:rPr>
          <w:rFonts w:ascii="Times New Roman" w:hAnsi="Times New Roman"/>
          <w:noProof/>
          <w:sz w:val="28"/>
          <w:szCs w:val="28"/>
          <w:lang w:val="kk-KZ"/>
        </w:rPr>
        <w:t xml:space="preserve">тобы) өзара ұйымдастырылған әсерлесулері психотерапиялық роль атқаратын </w:t>
      </w:r>
      <w:r w:rsidRPr="00F74EEA">
        <w:rPr>
          <w:rFonts w:ascii="Times New Roman" w:hAnsi="Times New Roman"/>
          <w:noProof/>
          <w:spacing w:val="-3"/>
          <w:sz w:val="28"/>
          <w:szCs w:val="28"/>
          <w:lang w:val="kk-KZ"/>
        </w:rPr>
        <w:t>психотерапия.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z w:val="28"/>
          <w:szCs w:val="28"/>
          <w:lang w:val="kk-KZ"/>
        </w:rPr>
        <w:t xml:space="preserve">      Аутогенді психотерапия - негізгі психотерапиялық рольді арнайы емдеушінің өз - өзіне әсері, атқаратын психотерапиялық әдістемелер.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1"/>
          <w:sz w:val="28"/>
          <w:szCs w:val="28"/>
          <w:lang w:val="kk-KZ"/>
        </w:rPr>
        <w:lastRenderedPageBreak/>
        <w:t xml:space="preserve">      Директивті психотерапия - ұйымдастыру барысында терапевт </w:t>
      </w:r>
      <w:r w:rsidRPr="00F74EEA">
        <w:rPr>
          <w:rFonts w:ascii="Times New Roman" w:hAnsi="Times New Roman"/>
          <w:noProof/>
          <w:spacing w:val="6"/>
          <w:sz w:val="28"/>
          <w:szCs w:val="28"/>
          <w:lang w:val="kk-KZ"/>
        </w:rPr>
        <w:t xml:space="preserve">психотерапиялық процесінің басқарушы және ұйымдастырушы болып </w:t>
      </w:r>
      <w:r w:rsidRPr="00F74EEA">
        <w:rPr>
          <w:rFonts w:ascii="Times New Roman" w:hAnsi="Times New Roman"/>
          <w:noProof/>
          <w:spacing w:val="-1"/>
          <w:sz w:val="28"/>
          <w:szCs w:val="28"/>
          <w:lang w:val="kk-KZ"/>
        </w:rPr>
        <w:t>есептелінетін психотерапия.</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pacing w:val="3"/>
          <w:sz w:val="28"/>
          <w:szCs w:val="28"/>
          <w:lang w:val="kk-KZ"/>
        </w:rPr>
        <w:t xml:space="preserve">      Дене терапиясына - биоэнергетикаға негізделген жаттығулар </w:t>
      </w:r>
      <w:r w:rsidRPr="00F74EEA">
        <w:rPr>
          <w:rFonts w:ascii="Times New Roman" w:hAnsi="Times New Roman"/>
          <w:noProof/>
          <w:spacing w:val="2"/>
          <w:sz w:val="28"/>
          <w:szCs w:val="28"/>
          <w:lang w:val="kk-KZ"/>
        </w:rPr>
        <w:t xml:space="preserve">жатады. Олардың ішінде М.Фельденкрайс әдісі, Ф.М.Александер әдісі, «құрылым одақтастығы», «алғашқы терапия» және басқа физикалық </w:t>
      </w:r>
      <w:r w:rsidRPr="00F74EEA">
        <w:rPr>
          <w:rFonts w:ascii="Times New Roman" w:hAnsi="Times New Roman"/>
          <w:noProof/>
          <w:sz w:val="28"/>
          <w:szCs w:val="28"/>
          <w:lang w:val="kk-KZ"/>
        </w:rPr>
        <w:t xml:space="preserve">факторлар ықпалына ерекше көңіл аударатын топтық коррекция кеңінен </w:t>
      </w:r>
      <w:r w:rsidRPr="00F74EEA">
        <w:rPr>
          <w:rFonts w:ascii="Times New Roman" w:hAnsi="Times New Roman"/>
          <w:noProof/>
          <w:spacing w:val="2"/>
          <w:sz w:val="28"/>
          <w:szCs w:val="28"/>
          <w:lang w:val="kk-KZ"/>
        </w:rPr>
        <w:t xml:space="preserve">пайдаланылады. Дене терапиясының негізгі түрлерінің барлығы В.Райх зерттеулеріне негізделген. Ол адамның қорғаныс функциялары бұлшық </w:t>
      </w:r>
      <w:r w:rsidRPr="00F74EEA">
        <w:rPr>
          <w:rFonts w:ascii="Times New Roman" w:hAnsi="Times New Roman"/>
          <w:noProof/>
          <w:spacing w:val="13"/>
          <w:sz w:val="28"/>
          <w:szCs w:val="28"/>
          <w:lang w:val="kk-KZ"/>
        </w:rPr>
        <w:t xml:space="preserve">еттердің ширығуы (бұлшық еттер сауыты) және тыныс алудың </w:t>
      </w:r>
      <w:r w:rsidRPr="00F74EEA">
        <w:rPr>
          <w:rFonts w:ascii="Times New Roman" w:hAnsi="Times New Roman"/>
          <w:noProof/>
          <w:spacing w:val="1"/>
          <w:sz w:val="28"/>
          <w:szCs w:val="28"/>
          <w:lang w:val="kk-KZ"/>
        </w:rPr>
        <w:t xml:space="preserve">қиындалуы арқылы көрініс беретінін дәлелдеген. </w:t>
      </w:r>
      <w:r w:rsidRPr="00F74EEA">
        <w:rPr>
          <w:rFonts w:ascii="Times New Roman" w:hAnsi="Times New Roman"/>
          <w:noProof/>
          <w:spacing w:val="2"/>
          <w:sz w:val="28"/>
          <w:szCs w:val="28"/>
          <w:lang w:val="kk-KZ"/>
        </w:rPr>
        <w:t xml:space="preserve">Дене терапиясының негізгі ұғымдары: бұлшық еттер сауыты, </w:t>
      </w:r>
      <w:r w:rsidRPr="00F74EEA">
        <w:rPr>
          <w:rFonts w:ascii="Times New Roman" w:hAnsi="Times New Roman"/>
          <w:noProof/>
          <w:spacing w:val="1"/>
          <w:sz w:val="28"/>
          <w:szCs w:val="28"/>
          <w:lang w:val="kk-KZ"/>
        </w:rPr>
        <w:t xml:space="preserve">тиянақтың мықты екенін сезіну (почва под ногами). Денедегі энергияның </w:t>
      </w:r>
      <w:r w:rsidRPr="00F74EEA">
        <w:rPr>
          <w:rFonts w:ascii="Times New Roman" w:hAnsi="Times New Roman"/>
          <w:noProof/>
          <w:spacing w:val="3"/>
          <w:sz w:val="28"/>
          <w:szCs w:val="28"/>
          <w:lang w:val="kk-KZ"/>
        </w:rPr>
        <w:t xml:space="preserve">өз бетімен жүретін ағымына күнделікті тосқауыл қою адамның дене қалпына, жүріс-тұрысына, физикалық құрылымына әсер етеді. Осы физикалық құбылыстар мен жеке тұлғаның мінез-құлық құрылымы, </w:t>
      </w:r>
      <w:r w:rsidRPr="00F74EEA">
        <w:rPr>
          <w:rFonts w:ascii="Times New Roman" w:hAnsi="Times New Roman"/>
          <w:noProof/>
          <w:spacing w:val="1"/>
          <w:sz w:val="28"/>
          <w:szCs w:val="28"/>
          <w:lang w:val="kk-KZ"/>
        </w:rPr>
        <w:t xml:space="preserve">тұлғалық типі тығыз байланыстылығы дәлелденген. Дене терапиясы топтарында ағзадағы энергия ағымын үйлесімді </w:t>
      </w:r>
      <w:r w:rsidRPr="00F74EEA">
        <w:rPr>
          <w:rFonts w:ascii="Times New Roman" w:hAnsi="Times New Roman"/>
          <w:noProof/>
          <w:spacing w:val="11"/>
          <w:sz w:val="28"/>
          <w:szCs w:val="28"/>
          <w:lang w:val="kk-KZ"/>
        </w:rPr>
        <w:t xml:space="preserve">жүргізуге ықпалы өте күшті тыныс алу жаттығулары кеңінен </w:t>
      </w:r>
      <w:r w:rsidRPr="00F74EEA">
        <w:rPr>
          <w:rFonts w:ascii="Times New Roman" w:hAnsi="Times New Roman"/>
          <w:noProof/>
          <w:spacing w:val="2"/>
          <w:sz w:val="28"/>
          <w:szCs w:val="28"/>
          <w:lang w:val="kk-KZ"/>
        </w:rPr>
        <w:t xml:space="preserve">пайдаланылады. Лоуэна арқасы сияқты ерекше зорлануды талап ететін </w:t>
      </w:r>
      <w:r w:rsidRPr="00F74EEA">
        <w:rPr>
          <w:rFonts w:ascii="Times New Roman" w:hAnsi="Times New Roman"/>
          <w:noProof/>
          <w:spacing w:val="1"/>
          <w:sz w:val="28"/>
          <w:szCs w:val="28"/>
          <w:lang w:val="kk-KZ"/>
        </w:rPr>
        <w:t>дене қалыптары мен өзінше сипаттағы қимыл әрекеттер пайдаланылады.</w:t>
      </w:r>
      <w:r w:rsidRPr="00F74EEA">
        <w:rPr>
          <w:rFonts w:ascii="Times New Roman" w:hAnsi="Times New Roman"/>
          <w:noProof/>
          <w:spacing w:val="1"/>
          <w:sz w:val="28"/>
          <w:szCs w:val="28"/>
          <w:lang w:val="kk-KZ"/>
        </w:rPr>
        <w:br/>
        <w:t>Бұлшық еттер сауытынан босауға және қарапайым сезімдерді реттеуге</w:t>
      </w:r>
      <w:r w:rsidRPr="00F74EEA">
        <w:rPr>
          <w:rFonts w:ascii="Times New Roman" w:hAnsi="Times New Roman"/>
          <w:noProof/>
          <w:spacing w:val="1"/>
          <w:sz w:val="28"/>
          <w:szCs w:val="28"/>
          <w:lang w:val="kk-KZ"/>
        </w:rPr>
        <w:br/>
      </w:r>
      <w:r w:rsidRPr="00F74EEA">
        <w:rPr>
          <w:rFonts w:ascii="Times New Roman" w:hAnsi="Times New Roman"/>
          <w:noProof/>
          <w:spacing w:val="7"/>
          <w:sz w:val="28"/>
          <w:szCs w:val="28"/>
          <w:lang w:val="kk-KZ"/>
        </w:rPr>
        <w:t>тыныс алу жаттығулары, физикалық түйісі (ұқалау) элементтері</w:t>
      </w:r>
      <w:r w:rsidRPr="00F74EEA">
        <w:rPr>
          <w:rFonts w:ascii="Times New Roman" w:hAnsi="Times New Roman"/>
          <w:noProof/>
          <w:spacing w:val="7"/>
          <w:sz w:val="28"/>
          <w:szCs w:val="28"/>
          <w:lang w:val="kk-KZ"/>
        </w:rPr>
        <w:br/>
      </w:r>
      <w:r w:rsidRPr="00F74EEA">
        <w:rPr>
          <w:rFonts w:ascii="Times New Roman" w:hAnsi="Times New Roman"/>
          <w:noProof/>
          <w:spacing w:val="-4"/>
          <w:sz w:val="28"/>
          <w:szCs w:val="28"/>
          <w:lang w:val="kk-KZ"/>
        </w:rPr>
        <w:t xml:space="preserve">қолданылады, </w:t>
      </w:r>
      <w:r w:rsidRPr="00F74EEA">
        <w:rPr>
          <w:rFonts w:ascii="Times New Roman" w:hAnsi="Times New Roman"/>
          <w:noProof/>
          <w:spacing w:val="11"/>
          <w:sz w:val="28"/>
          <w:szCs w:val="28"/>
          <w:lang w:val="kk-KZ"/>
        </w:rPr>
        <w:t xml:space="preserve">жаттығуларынан тұрады да ол өте жиі пайдаланылатын когнитивтік </w:t>
      </w:r>
      <w:r w:rsidRPr="00F74EEA">
        <w:rPr>
          <w:rFonts w:ascii="Times New Roman" w:hAnsi="Times New Roman"/>
          <w:noProof/>
          <w:sz w:val="28"/>
          <w:szCs w:val="28"/>
          <w:lang w:val="kk-KZ"/>
        </w:rPr>
        <w:t xml:space="preserve">топтық әдістемелерді толықтырады. </w:t>
      </w:r>
    </w:p>
    <w:p w:rsidR="00F74EEA" w:rsidRPr="00F74EEA" w:rsidRDefault="00F74EEA" w:rsidP="00F74EEA">
      <w:pPr>
        <w:pStyle w:val="af8"/>
        <w:jc w:val="both"/>
        <w:rPr>
          <w:rFonts w:ascii="Times New Roman" w:hAnsi="Times New Roman"/>
          <w:i/>
          <w:sz w:val="28"/>
          <w:szCs w:val="28"/>
          <w:lang w:val="kk-KZ"/>
        </w:rPr>
      </w:pPr>
      <w:r w:rsidRPr="00F74EEA">
        <w:rPr>
          <w:rFonts w:ascii="Times New Roman" w:hAnsi="Times New Roman"/>
          <w:bCs/>
          <w:i/>
          <w:noProof/>
          <w:spacing w:val="1"/>
          <w:sz w:val="28"/>
          <w:szCs w:val="28"/>
          <w:lang w:val="kk-KZ"/>
        </w:rPr>
        <w:t xml:space="preserve">      Би терапиясы.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1"/>
          <w:sz w:val="28"/>
          <w:szCs w:val="28"/>
          <w:lang w:val="kk-KZ"/>
        </w:rPr>
        <w:t xml:space="preserve">      Би терапиясының бастамасы шығармашылық биге негізделген. </w:t>
      </w:r>
      <w:r w:rsidRPr="00F74EEA">
        <w:rPr>
          <w:rFonts w:ascii="Times New Roman" w:hAnsi="Times New Roman"/>
          <w:noProof/>
          <w:spacing w:val="8"/>
          <w:sz w:val="28"/>
          <w:szCs w:val="28"/>
          <w:lang w:val="kk-KZ"/>
        </w:rPr>
        <w:t xml:space="preserve">Дегенмен шығармашылық биде оның құрылымы нақты анықталған </w:t>
      </w:r>
      <w:r w:rsidRPr="00F74EEA">
        <w:rPr>
          <w:rFonts w:ascii="Times New Roman" w:hAnsi="Times New Roman"/>
          <w:noProof/>
          <w:spacing w:val="1"/>
          <w:sz w:val="28"/>
          <w:szCs w:val="28"/>
          <w:lang w:val="kk-KZ"/>
        </w:rPr>
        <w:t xml:space="preserve">болса, би терапиясының айырмашылығы би қимылдарының реті сезімге </w:t>
      </w:r>
      <w:r w:rsidRPr="00F74EEA">
        <w:rPr>
          <w:rFonts w:ascii="Times New Roman" w:hAnsi="Times New Roman"/>
          <w:noProof/>
          <w:spacing w:val="4"/>
          <w:sz w:val="28"/>
          <w:szCs w:val="28"/>
          <w:lang w:val="kk-KZ"/>
        </w:rPr>
        <w:t xml:space="preserve">байланысты өзінен өзі құрылады. Би терапиясының мақсаты - адамның </w:t>
      </w:r>
      <w:r w:rsidRPr="00F74EEA">
        <w:rPr>
          <w:rFonts w:ascii="Times New Roman" w:hAnsi="Times New Roman"/>
          <w:noProof/>
          <w:spacing w:val="10"/>
          <w:sz w:val="28"/>
          <w:szCs w:val="28"/>
          <w:lang w:val="kk-KZ"/>
        </w:rPr>
        <w:t xml:space="preserve">өз денесін сезініп оған оң көзқарасын қалыптастыру, әлеуметтік </w:t>
      </w:r>
      <w:r w:rsidRPr="00F74EEA">
        <w:rPr>
          <w:rFonts w:ascii="Times New Roman" w:hAnsi="Times New Roman"/>
          <w:noProof/>
          <w:spacing w:val="12"/>
          <w:sz w:val="28"/>
          <w:szCs w:val="28"/>
          <w:lang w:val="kk-KZ"/>
        </w:rPr>
        <w:t xml:space="preserve">қатынаста болу тәжірибесін қалыптастыру және топтық сезімге </w:t>
      </w:r>
      <w:r w:rsidRPr="00F74EEA">
        <w:rPr>
          <w:rFonts w:ascii="Times New Roman" w:hAnsi="Times New Roman"/>
          <w:noProof/>
          <w:spacing w:val="11"/>
          <w:sz w:val="28"/>
          <w:szCs w:val="28"/>
          <w:lang w:val="kk-KZ"/>
        </w:rPr>
        <w:t xml:space="preserve">бөлендіру. Би қимылдары адамның өз денесімен ақыл-ойының, </w:t>
      </w:r>
      <w:r w:rsidRPr="00F74EEA">
        <w:rPr>
          <w:rFonts w:ascii="Times New Roman" w:hAnsi="Times New Roman"/>
          <w:noProof/>
          <w:spacing w:val="1"/>
          <w:sz w:val="28"/>
          <w:szCs w:val="28"/>
          <w:lang w:val="kk-KZ"/>
        </w:rPr>
        <w:t xml:space="preserve">спонтандық қимыл мен парасаттың байланыстылығына көрсете отырып, сонымен қатар ол жеке тұлғаның кейбір ерекшеліктерін сипаттайтын </w:t>
      </w:r>
      <w:r w:rsidRPr="00F74EEA">
        <w:rPr>
          <w:rFonts w:ascii="Times New Roman" w:hAnsi="Times New Roman"/>
          <w:noProof/>
          <w:sz w:val="28"/>
          <w:szCs w:val="28"/>
          <w:lang w:val="kk-KZ"/>
        </w:rPr>
        <w:t>мінездемесі болып табылады.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1"/>
          <w:sz w:val="28"/>
          <w:szCs w:val="28"/>
          <w:lang w:val="kk-KZ"/>
        </w:rPr>
        <w:t xml:space="preserve">      Топ жетекшісі бидегі серік, оқиғалар режиссері, қимыл әрекеттер </w:t>
      </w:r>
      <w:r w:rsidRPr="00F74EEA">
        <w:rPr>
          <w:rFonts w:ascii="Times New Roman" w:hAnsi="Times New Roman"/>
          <w:noProof/>
          <w:sz w:val="28"/>
          <w:szCs w:val="28"/>
          <w:lang w:val="kk-KZ"/>
        </w:rPr>
        <w:t xml:space="preserve">арқылы дамуды қамтамасыз ететін катализатор ролін орындайды. Би </w:t>
      </w:r>
      <w:r w:rsidRPr="00F74EEA">
        <w:rPr>
          <w:rFonts w:ascii="Times New Roman" w:hAnsi="Times New Roman"/>
          <w:noProof/>
          <w:spacing w:val="15"/>
          <w:sz w:val="28"/>
          <w:szCs w:val="28"/>
          <w:lang w:val="kk-KZ"/>
        </w:rPr>
        <w:t xml:space="preserve">жаттығулары құрылымдық жағынан тыныс алуға, босаңсуға, </w:t>
      </w:r>
      <w:r w:rsidRPr="00F74EEA">
        <w:rPr>
          <w:rFonts w:ascii="Times New Roman" w:hAnsi="Times New Roman"/>
          <w:noProof/>
          <w:spacing w:val="2"/>
          <w:sz w:val="28"/>
          <w:szCs w:val="28"/>
          <w:lang w:val="kk-KZ"/>
        </w:rPr>
        <w:t xml:space="preserve">орнықтыруға, кеңістіктегі қимылды дұрыс басқаруға арналғандарын </w:t>
      </w:r>
      <w:r w:rsidRPr="00F74EEA">
        <w:rPr>
          <w:rFonts w:ascii="Times New Roman" w:hAnsi="Times New Roman"/>
          <w:noProof/>
          <w:sz w:val="28"/>
          <w:szCs w:val="28"/>
          <w:lang w:val="kk-KZ"/>
        </w:rPr>
        <w:t>үйлесімді пайдаланады.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pacing w:val="-1"/>
          <w:sz w:val="28"/>
          <w:szCs w:val="28"/>
          <w:lang w:val="kk-KZ"/>
        </w:rPr>
        <w:t xml:space="preserve">      Бастапқы кезде би терапиясы тек қимыл әрекеттері бұзылғандарға </w:t>
      </w:r>
      <w:r w:rsidRPr="00F74EEA">
        <w:rPr>
          <w:rFonts w:ascii="Times New Roman" w:hAnsi="Times New Roman"/>
          <w:noProof/>
          <w:spacing w:val="2"/>
          <w:sz w:val="28"/>
          <w:szCs w:val="28"/>
          <w:lang w:val="kk-KZ"/>
        </w:rPr>
        <w:t xml:space="preserve">пайдаланған болса, қазіргі кезде оны дені сау адамдарды психологиялық </w:t>
      </w:r>
      <w:r w:rsidRPr="00F74EEA">
        <w:rPr>
          <w:rFonts w:ascii="Times New Roman" w:hAnsi="Times New Roman"/>
          <w:noProof/>
          <w:spacing w:val="-1"/>
          <w:sz w:val="28"/>
          <w:szCs w:val="28"/>
          <w:lang w:val="kk-KZ"/>
        </w:rPr>
        <w:t xml:space="preserve">жағынан    жеңілдетуге,  әлеуметтік ортаға тез икемделуін, топтық </w:t>
      </w:r>
      <w:r w:rsidRPr="00F74EEA">
        <w:rPr>
          <w:rFonts w:ascii="Times New Roman" w:hAnsi="Times New Roman"/>
          <w:noProof/>
          <w:sz w:val="28"/>
          <w:szCs w:val="28"/>
          <w:lang w:val="kk-KZ"/>
        </w:rPr>
        <w:t xml:space="preserve">әрекеттен заттануын қалыптастыруға кеңінен пайдаланады. </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bCs/>
          <w:noProof/>
          <w:sz w:val="28"/>
          <w:szCs w:val="28"/>
          <w:lang w:val="kk-KZ"/>
        </w:rPr>
        <w:t xml:space="preserve">      Өнер терапиясы -  </w:t>
      </w:r>
      <w:r w:rsidRPr="00F74EEA">
        <w:rPr>
          <w:rFonts w:ascii="Times New Roman" w:hAnsi="Times New Roman"/>
          <w:noProof/>
          <w:spacing w:val="15"/>
          <w:sz w:val="28"/>
          <w:szCs w:val="28"/>
          <w:lang w:val="kk-KZ"/>
        </w:rPr>
        <w:t xml:space="preserve">Фрейд тұжырымдамасы бойынша өнер туындылары </w:t>
      </w:r>
      <w:r w:rsidRPr="00F74EEA">
        <w:rPr>
          <w:rFonts w:ascii="Times New Roman" w:hAnsi="Times New Roman"/>
          <w:noProof/>
          <w:spacing w:val="4"/>
          <w:sz w:val="28"/>
          <w:szCs w:val="28"/>
          <w:lang w:val="kk-KZ"/>
        </w:rPr>
        <w:t xml:space="preserve">(спонтандық сурет, сұңғат салу, мүсін жасау) адамның ішкі Менін </w:t>
      </w:r>
      <w:r w:rsidRPr="00F74EEA">
        <w:rPr>
          <w:rFonts w:ascii="Times New Roman" w:hAnsi="Times New Roman"/>
          <w:noProof/>
          <w:spacing w:val="5"/>
          <w:sz w:val="28"/>
          <w:szCs w:val="28"/>
          <w:lang w:val="kk-KZ"/>
        </w:rPr>
        <w:t xml:space="preserve">білдірудің бір жолы болып табылады. Терапияның бұл түрі Фрейдтің </w:t>
      </w:r>
      <w:r w:rsidRPr="00F74EEA">
        <w:rPr>
          <w:rFonts w:ascii="Times New Roman" w:hAnsi="Times New Roman"/>
          <w:noProof/>
          <w:spacing w:val="1"/>
          <w:sz w:val="28"/>
          <w:szCs w:val="28"/>
          <w:lang w:val="kk-KZ"/>
        </w:rPr>
        <w:t xml:space="preserve">санасыз әрекет теориясы мен Юнгтың әмбебап шартты белгілер туралы ойынан туындаған. </w:t>
      </w:r>
      <w:r w:rsidRPr="00F74EEA">
        <w:rPr>
          <w:rFonts w:ascii="Times New Roman" w:hAnsi="Times New Roman"/>
          <w:noProof/>
          <w:spacing w:val="1"/>
          <w:sz w:val="28"/>
          <w:szCs w:val="28"/>
          <w:lang w:val="kk-KZ"/>
        </w:rPr>
        <w:lastRenderedPageBreak/>
        <w:t xml:space="preserve">Өнер терапиясы адамның ішкі қайшылықтары мен </w:t>
      </w:r>
      <w:r w:rsidRPr="00F74EEA">
        <w:rPr>
          <w:rFonts w:ascii="Times New Roman" w:hAnsi="Times New Roman"/>
          <w:bCs/>
          <w:noProof/>
          <w:spacing w:val="2"/>
          <w:sz w:val="28"/>
          <w:szCs w:val="28"/>
          <w:lang w:val="kk-KZ"/>
        </w:rPr>
        <w:t>мазасыздануынан    айырылу    әдісі,    психотерапевтикалық    процестер</w:t>
      </w:r>
      <w:r w:rsidRPr="00F74EEA">
        <w:rPr>
          <w:rFonts w:ascii="Times New Roman" w:hAnsi="Times New Roman"/>
          <w:b/>
          <w:bCs/>
          <w:noProof/>
          <w:spacing w:val="2"/>
          <w:sz w:val="28"/>
          <w:szCs w:val="28"/>
          <w:lang w:val="kk-KZ"/>
        </w:rPr>
        <w:t xml:space="preserve"> </w:t>
      </w:r>
      <w:r w:rsidRPr="00F74EEA">
        <w:rPr>
          <w:rFonts w:ascii="Times New Roman" w:hAnsi="Times New Roman"/>
          <w:noProof/>
          <w:spacing w:val="3"/>
          <w:sz w:val="28"/>
          <w:szCs w:val="28"/>
          <w:lang w:val="kk-KZ"/>
        </w:rPr>
        <w:t xml:space="preserve">катализаторы, зерттеу нәтижелерін психодиагностикалық мәліметтер </w:t>
      </w:r>
      <w:r w:rsidRPr="00F74EEA">
        <w:rPr>
          <w:rFonts w:ascii="Times New Roman" w:hAnsi="Times New Roman"/>
          <w:noProof/>
          <w:spacing w:val="1"/>
          <w:sz w:val="28"/>
          <w:szCs w:val="28"/>
          <w:lang w:val="kk-KZ"/>
        </w:rPr>
        <w:t xml:space="preserve">алудың қосалқы тәсілі ретінде кеңінен пайдаланылады. Өнер терапиясын пайдалану мақсаты - сурет салу мен мүсін жасау арқылы зерттелінушінің </w:t>
      </w:r>
      <w:r w:rsidRPr="00F74EEA">
        <w:rPr>
          <w:rFonts w:ascii="Times New Roman" w:hAnsi="Times New Roman"/>
          <w:noProof/>
          <w:spacing w:val="2"/>
          <w:sz w:val="28"/>
          <w:szCs w:val="28"/>
          <w:lang w:val="kk-KZ"/>
        </w:rPr>
        <w:t xml:space="preserve">өнерге деген ынтасы мен дарындылығын дамыту емес, оның қиялының </w:t>
      </w:r>
      <w:r w:rsidRPr="00F74EEA">
        <w:rPr>
          <w:rFonts w:ascii="Times New Roman" w:hAnsi="Times New Roman"/>
          <w:noProof/>
          <w:sz w:val="28"/>
          <w:szCs w:val="28"/>
          <w:lang w:val="kk-KZ"/>
        </w:rPr>
        <w:t xml:space="preserve">көріністерін зерттеу. </w:t>
      </w:r>
      <w:r w:rsidRPr="00F74EEA">
        <w:rPr>
          <w:rFonts w:ascii="Times New Roman" w:hAnsi="Times New Roman"/>
          <w:noProof/>
          <w:spacing w:val="17"/>
          <w:sz w:val="28"/>
          <w:szCs w:val="28"/>
          <w:lang w:val="kk-KZ"/>
        </w:rPr>
        <w:t xml:space="preserve">Өнер терапиясы тобының жетекшісі қатысушылардың </w:t>
      </w:r>
      <w:r w:rsidRPr="00F74EEA">
        <w:rPr>
          <w:rFonts w:ascii="Times New Roman" w:hAnsi="Times New Roman"/>
          <w:noProof/>
          <w:spacing w:val="11"/>
          <w:sz w:val="28"/>
          <w:szCs w:val="28"/>
          <w:lang w:val="kk-KZ"/>
        </w:rPr>
        <w:t xml:space="preserve">дербестігін, өз ассоциацияларын еркін бейнелеуін, еңбектерінің </w:t>
      </w:r>
      <w:r w:rsidRPr="00F74EEA">
        <w:rPr>
          <w:rFonts w:ascii="Times New Roman" w:hAnsi="Times New Roman"/>
          <w:noProof/>
          <w:spacing w:val="1"/>
          <w:sz w:val="28"/>
          <w:szCs w:val="28"/>
          <w:lang w:val="kk-KZ"/>
        </w:rPr>
        <w:t xml:space="preserve">мәнділігін бағалауын мадақтап отырады. Бірқатар жаттығулар топтық </w:t>
      </w:r>
      <w:r w:rsidRPr="00F74EEA">
        <w:rPr>
          <w:rFonts w:ascii="Times New Roman" w:hAnsi="Times New Roman"/>
          <w:noProof/>
          <w:spacing w:val="5"/>
          <w:sz w:val="28"/>
          <w:szCs w:val="28"/>
          <w:lang w:val="kk-KZ"/>
        </w:rPr>
        <w:t xml:space="preserve">суреттер, фрескалар жасауға бағытталған. Бұл жұмыстардың мәні </w:t>
      </w:r>
      <w:r w:rsidRPr="00F74EEA">
        <w:rPr>
          <w:rFonts w:ascii="Times New Roman" w:hAnsi="Times New Roman"/>
          <w:noProof/>
          <w:spacing w:val="2"/>
          <w:sz w:val="28"/>
          <w:szCs w:val="28"/>
          <w:lang w:val="kk-KZ"/>
        </w:rPr>
        <w:t xml:space="preserve">нәтижесінің өнер талаптарына сай келгендігі емес, қатысушының </w:t>
      </w:r>
      <w:r w:rsidRPr="00F74EEA">
        <w:rPr>
          <w:rFonts w:ascii="Times New Roman" w:hAnsi="Times New Roman"/>
          <w:noProof/>
          <w:spacing w:val="12"/>
          <w:sz w:val="28"/>
          <w:szCs w:val="28"/>
          <w:lang w:val="kk-KZ"/>
        </w:rPr>
        <w:t xml:space="preserve">шығармашылыққа ұмтылуында. Сондықтан топтағы әр адамның </w:t>
      </w:r>
      <w:r w:rsidRPr="00F74EEA">
        <w:rPr>
          <w:rFonts w:ascii="Times New Roman" w:hAnsi="Times New Roman"/>
          <w:noProof/>
          <w:spacing w:val="1"/>
          <w:sz w:val="28"/>
          <w:szCs w:val="28"/>
          <w:lang w:val="kk-KZ"/>
        </w:rPr>
        <w:t xml:space="preserve">өздігінен шығармашылыққа ұмтылуы, өз өнерінің туындысын өз бетімен немесе өзгелердің көмегімен талдауы бірінші орынға қойылады. </w:t>
      </w:r>
      <w:r w:rsidRPr="00F74EEA">
        <w:rPr>
          <w:rFonts w:ascii="Times New Roman" w:hAnsi="Times New Roman"/>
          <w:noProof/>
          <w:spacing w:val="16"/>
          <w:sz w:val="28"/>
          <w:szCs w:val="28"/>
          <w:lang w:val="kk-KZ"/>
        </w:rPr>
        <w:t xml:space="preserve">Өнер терапиясының негізін құрушылар бұл әдісті тек </w:t>
      </w:r>
      <w:r w:rsidRPr="00F74EEA">
        <w:rPr>
          <w:rFonts w:ascii="Times New Roman" w:hAnsi="Times New Roman"/>
          <w:noProof/>
          <w:sz w:val="28"/>
          <w:szCs w:val="28"/>
          <w:lang w:val="kk-KZ"/>
        </w:rPr>
        <w:t xml:space="preserve">клиникаларда пайдаланылануға ұсынғандықтан ауруларды емдеуде үлкен </w:t>
      </w:r>
      <w:r w:rsidRPr="00F74EEA">
        <w:rPr>
          <w:rFonts w:ascii="Times New Roman" w:hAnsi="Times New Roman"/>
          <w:noProof/>
          <w:spacing w:val="1"/>
          <w:sz w:val="28"/>
          <w:szCs w:val="28"/>
          <w:lang w:val="kk-KZ"/>
        </w:rPr>
        <w:t xml:space="preserve">орынға ие болған, ал қазіргі кезде коррекциялық жұмыстарда кеңінен </w:t>
      </w:r>
      <w:r w:rsidRPr="00F74EEA">
        <w:rPr>
          <w:rFonts w:ascii="Times New Roman" w:hAnsi="Times New Roman"/>
          <w:noProof/>
          <w:spacing w:val="4"/>
          <w:sz w:val="28"/>
          <w:szCs w:val="28"/>
          <w:lang w:val="kk-KZ"/>
        </w:rPr>
        <w:t xml:space="preserve">пайдаланылуымен байланысты өзінің психоаналитикалық негізінен </w:t>
      </w:r>
      <w:r w:rsidRPr="00F74EEA">
        <w:rPr>
          <w:rFonts w:ascii="Times New Roman" w:hAnsi="Times New Roman"/>
          <w:noProof/>
          <w:sz w:val="28"/>
          <w:szCs w:val="28"/>
          <w:lang w:val="kk-KZ"/>
        </w:rPr>
        <w:t>алшақтап кетті.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9"/>
          <w:sz w:val="28"/>
          <w:szCs w:val="28"/>
          <w:lang w:val="kk-KZ"/>
        </w:rPr>
        <w:t xml:space="preserve">      Шеберлік тренингі - м</w:t>
      </w:r>
      <w:r w:rsidRPr="00F74EEA">
        <w:rPr>
          <w:rFonts w:ascii="Times New Roman" w:hAnsi="Times New Roman"/>
          <w:noProof/>
          <w:spacing w:val="1"/>
          <w:sz w:val="28"/>
          <w:szCs w:val="28"/>
          <w:lang w:val="kk-KZ"/>
        </w:rPr>
        <w:t xml:space="preserve">інез-құлыққа үйрету моделін жасаушылар оны зертханалық </w:t>
      </w:r>
      <w:r w:rsidRPr="00F74EEA">
        <w:rPr>
          <w:rFonts w:ascii="Times New Roman" w:hAnsi="Times New Roman"/>
          <w:noProof/>
          <w:spacing w:val="-1"/>
          <w:sz w:val="28"/>
          <w:szCs w:val="28"/>
          <w:lang w:val="kk-KZ"/>
        </w:rPr>
        <w:t xml:space="preserve">жағдайда, И.П.Павловтың шартты рефлекстер әдісі мен Б.Ф. Скиннердің </w:t>
      </w:r>
      <w:r w:rsidRPr="00F74EEA">
        <w:rPr>
          <w:rFonts w:ascii="Times New Roman" w:hAnsi="Times New Roman"/>
          <w:noProof/>
          <w:spacing w:val="3"/>
          <w:sz w:val="28"/>
          <w:szCs w:val="28"/>
          <w:lang w:val="kk-KZ"/>
        </w:rPr>
        <w:t xml:space="preserve">оперенттық талаптарға байланыстыру қағидасына сүйенген. Алғашқы </w:t>
      </w:r>
      <w:r w:rsidRPr="00F74EEA">
        <w:rPr>
          <w:rFonts w:ascii="Times New Roman" w:hAnsi="Times New Roman"/>
          <w:noProof/>
          <w:spacing w:val="5"/>
          <w:sz w:val="28"/>
          <w:szCs w:val="28"/>
          <w:lang w:val="kk-KZ"/>
        </w:rPr>
        <w:t xml:space="preserve">кезде мінез-құлық топтарында коррекциялық жұмыс жеке тұлғаның </w:t>
      </w:r>
      <w:r w:rsidRPr="00F74EEA">
        <w:rPr>
          <w:rFonts w:ascii="Times New Roman" w:hAnsi="Times New Roman"/>
          <w:noProof/>
          <w:spacing w:val="1"/>
          <w:sz w:val="28"/>
          <w:szCs w:val="28"/>
          <w:lang w:val="kk-KZ"/>
        </w:rPr>
        <w:t xml:space="preserve">мінезін өңдеу әдістері пайдаланылған, ал соңғы кездерде топтағы жеке адамның мінезін өңдеуге топтың потенциалды мүмкіндіктері кеңінен </w:t>
      </w:r>
      <w:r w:rsidRPr="00F74EEA">
        <w:rPr>
          <w:rFonts w:ascii="Times New Roman" w:hAnsi="Times New Roman"/>
          <w:noProof/>
          <w:spacing w:val="-1"/>
          <w:sz w:val="28"/>
          <w:szCs w:val="28"/>
          <w:lang w:val="kk-KZ"/>
        </w:rPr>
        <w:t xml:space="preserve">қолданылады. Шеберлік тренингі тобы ұғымдары: бақылауға қадала көңіл аудару, </w:t>
      </w:r>
      <w:r w:rsidRPr="00F74EEA">
        <w:rPr>
          <w:rFonts w:ascii="Times New Roman" w:hAnsi="Times New Roman"/>
          <w:noProof/>
          <w:sz w:val="28"/>
          <w:szCs w:val="28"/>
          <w:lang w:val="kk-KZ"/>
        </w:rPr>
        <w:t xml:space="preserve">тіршілікке қажетті ептілікті меңгертуге негізделген проблеманы шешу </w:t>
      </w:r>
      <w:r w:rsidRPr="00F74EEA">
        <w:rPr>
          <w:rFonts w:ascii="Times New Roman" w:hAnsi="Times New Roman"/>
          <w:noProof/>
          <w:spacing w:val="8"/>
          <w:sz w:val="28"/>
          <w:szCs w:val="28"/>
          <w:lang w:val="kk-KZ"/>
        </w:rPr>
        <w:t xml:space="preserve">жолдарын табуға үйрету моделі. Бұл топтарда қарым-қатынастың </w:t>
      </w:r>
      <w:r w:rsidRPr="00F74EEA">
        <w:rPr>
          <w:rFonts w:ascii="Times New Roman" w:hAnsi="Times New Roman"/>
          <w:noProof/>
          <w:spacing w:val="6"/>
          <w:sz w:val="28"/>
          <w:szCs w:val="28"/>
          <w:lang w:val="kk-KZ"/>
        </w:rPr>
        <w:t xml:space="preserve">жақсаруы мен оқытуды құрылымдықтар негізінде жүргізу мәселеріне </w:t>
      </w:r>
      <w:r w:rsidRPr="00F74EEA">
        <w:rPr>
          <w:rFonts w:ascii="Times New Roman" w:hAnsi="Times New Roman"/>
          <w:b/>
          <w:bCs/>
          <w:noProof/>
          <w:sz w:val="28"/>
          <w:szCs w:val="28"/>
          <w:lang w:val="kk-KZ"/>
        </w:rPr>
        <w:t xml:space="preserve"> </w:t>
      </w:r>
      <w:r w:rsidRPr="00F74EEA">
        <w:rPr>
          <w:rFonts w:ascii="Times New Roman" w:hAnsi="Times New Roman"/>
          <w:noProof/>
          <w:spacing w:val="7"/>
          <w:sz w:val="28"/>
          <w:szCs w:val="28"/>
          <w:lang w:val="kk-KZ"/>
        </w:rPr>
        <w:t xml:space="preserve">ерекше көңіл аударылып, қатысушылардың осы саладағы барлық </w:t>
      </w:r>
      <w:r w:rsidRPr="00F74EEA">
        <w:rPr>
          <w:rFonts w:ascii="Times New Roman" w:hAnsi="Times New Roman"/>
          <w:noProof/>
          <w:spacing w:val="1"/>
          <w:sz w:val="28"/>
          <w:szCs w:val="28"/>
          <w:lang w:val="kk-KZ"/>
        </w:rPr>
        <w:t xml:space="preserve">жетістіктері міндетті түрде марапатталады. Сондықтан бұл топтағылар </w:t>
      </w:r>
      <w:r w:rsidRPr="00F74EEA">
        <w:rPr>
          <w:rFonts w:ascii="Times New Roman" w:hAnsi="Times New Roman"/>
          <w:noProof/>
          <w:sz w:val="28"/>
          <w:szCs w:val="28"/>
          <w:lang w:val="kk-KZ"/>
        </w:rPr>
        <w:t xml:space="preserve">өздерінің жетістіктерін өлшеп, оны бағалап отырады. Сенімділік тренингі </w:t>
      </w:r>
      <w:r w:rsidRPr="00F74EEA">
        <w:rPr>
          <w:rFonts w:ascii="Times New Roman" w:hAnsi="Times New Roman"/>
          <w:noProof/>
          <w:spacing w:val="9"/>
          <w:sz w:val="28"/>
          <w:szCs w:val="28"/>
          <w:lang w:val="kk-KZ"/>
        </w:rPr>
        <w:t xml:space="preserve">топтарындағылар өзінің сенімділігінің күшті және осал жақтарын </w:t>
      </w:r>
      <w:r w:rsidRPr="00F74EEA">
        <w:rPr>
          <w:rFonts w:ascii="Times New Roman" w:hAnsi="Times New Roman"/>
          <w:noProof/>
          <w:spacing w:val="1"/>
          <w:sz w:val="28"/>
          <w:szCs w:val="28"/>
          <w:lang w:val="kk-KZ"/>
        </w:rPr>
        <w:t xml:space="preserve">бағалап, құқықтар тізімін пайдалана отырып, өзіне сенімділіктің алты көрсеткіштерімен салыстыра талдайды. Сонымен қатар, өте шиеленіс </w:t>
      </w:r>
      <w:r w:rsidRPr="00F74EEA">
        <w:rPr>
          <w:rFonts w:ascii="Times New Roman" w:hAnsi="Times New Roman"/>
          <w:noProof/>
          <w:spacing w:val="5"/>
          <w:sz w:val="28"/>
          <w:szCs w:val="28"/>
          <w:lang w:val="kk-KZ"/>
        </w:rPr>
        <w:t xml:space="preserve">жағдайлардан шығу жолын ролдік ойындар көмегімен табуға модель </w:t>
      </w:r>
      <w:r w:rsidRPr="00F74EEA">
        <w:rPr>
          <w:rFonts w:ascii="Times New Roman" w:hAnsi="Times New Roman"/>
          <w:noProof/>
          <w:spacing w:val="22"/>
          <w:sz w:val="28"/>
          <w:szCs w:val="28"/>
          <w:lang w:val="kk-KZ"/>
        </w:rPr>
        <w:t xml:space="preserve">жасау, нұсқау беру, көмектесу әдістері пайдаланылады. </w:t>
      </w:r>
      <w:r w:rsidRPr="00F74EEA">
        <w:rPr>
          <w:rFonts w:ascii="Times New Roman" w:hAnsi="Times New Roman"/>
          <w:noProof/>
          <w:spacing w:val="1"/>
          <w:sz w:val="28"/>
          <w:szCs w:val="28"/>
          <w:lang w:val="kk-KZ"/>
        </w:rPr>
        <w:t>Қатысушылардың мазасыздануын төмендету үшін босаңсу тренингтері, десенсибилазация (дене түршігуін болдырмау), когнитивтік қайта құру тәсілдері орын алады.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pacing w:val="8"/>
          <w:sz w:val="28"/>
          <w:szCs w:val="28"/>
          <w:lang w:val="kk-KZ"/>
        </w:rPr>
        <w:t xml:space="preserve">      </w:t>
      </w:r>
      <w:r w:rsidRPr="00F74EEA">
        <w:rPr>
          <w:rFonts w:ascii="Times New Roman" w:hAnsi="Times New Roman"/>
          <w:noProof/>
          <w:spacing w:val="8"/>
          <w:sz w:val="28"/>
          <w:szCs w:val="28"/>
        </w:rPr>
        <w:t xml:space="preserve">Тренинг соңында үй тапсырмасы анықталады. Ол күнделік </w:t>
      </w:r>
      <w:r w:rsidRPr="00F74EEA">
        <w:rPr>
          <w:rFonts w:ascii="Times New Roman" w:hAnsi="Times New Roman"/>
          <w:noProof/>
          <w:spacing w:val="1"/>
          <w:sz w:val="28"/>
          <w:szCs w:val="28"/>
        </w:rPr>
        <w:t>толтыру, мінез-қ</w:t>
      </w:r>
      <w:r w:rsidRPr="00F74EEA">
        <w:rPr>
          <w:rFonts w:ascii="Times New Roman" w:hAnsi="Times New Roman"/>
          <w:noProof/>
          <w:spacing w:val="1"/>
          <w:sz w:val="28"/>
          <w:szCs w:val="28"/>
          <w:lang w:val="kk-KZ"/>
        </w:rPr>
        <w:t>ұ</w:t>
      </w:r>
      <w:r w:rsidRPr="00F74EEA">
        <w:rPr>
          <w:rFonts w:ascii="Times New Roman" w:hAnsi="Times New Roman"/>
          <w:noProof/>
          <w:spacing w:val="1"/>
          <w:sz w:val="28"/>
          <w:szCs w:val="28"/>
        </w:rPr>
        <w:t>лықтың жаңа үлгілерін пайдалану т.с.с. болуы мүмкін.</w:t>
      </w:r>
    </w:p>
    <w:p w:rsidR="00F74EEA" w:rsidRPr="00F74EEA" w:rsidRDefault="00F74EEA" w:rsidP="00F74EEA">
      <w:pPr>
        <w:pStyle w:val="af8"/>
        <w:jc w:val="both"/>
        <w:rPr>
          <w:rFonts w:ascii="Times New Roman" w:hAnsi="Times New Roman"/>
          <w:noProof/>
          <w:spacing w:val="3"/>
          <w:sz w:val="28"/>
          <w:szCs w:val="28"/>
          <w:lang w:val="kk-KZ"/>
        </w:rPr>
      </w:pPr>
      <w:r w:rsidRPr="00F74EEA">
        <w:rPr>
          <w:rFonts w:ascii="Times New Roman" w:hAnsi="Times New Roman"/>
          <w:noProof/>
          <w:spacing w:val="1"/>
          <w:sz w:val="28"/>
          <w:szCs w:val="28"/>
          <w:lang w:val="kk-KZ"/>
        </w:rPr>
        <w:t xml:space="preserve">      Шеберлік тренингі топтары қазіргі кезде ата-аналар, олардың ұл-</w:t>
      </w:r>
      <w:r w:rsidRPr="00F74EEA">
        <w:rPr>
          <w:rFonts w:ascii="Times New Roman" w:hAnsi="Times New Roman"/>
          <w:noProof/>
          <w:spacing w:val="8"/>
          <w:sz w:val="28"/>
          <w:szCs w:val="28"/>
          <w:lang w:val="kk-KZ"/>
        </w:rPr>
        <w:t xml:space="preserve">қыздары, келіндері, жаңадан тағайындалған басшылар өздерінің </w:t>
      </w:r>
      <w:r w:rsidRPr="00F74EEA">
        <w:rPr>
          <w:rFonts w:ascii="Times New Roman" w:hAnsi="Times New Roman"/>
          <w:noProof/>
          <w:spacing w:val="17"/>
          <w:sz w:val="28"/>
          <w:szCs w:val="28"/>
          <w:lang w:val="kk-KZ"/>
        </w:rPr>
        <w:t xml:space="preserve">парыздарын, өмірлік функцияларын орындауға шеберлігін </w:t>
      </w:r>
      <w:r w:rsidRPr="00F74EEA">
        <w:rPr>
          <w:rFonts w:ascii="Times New Roman" w:hAnsi="Times New Roman"/>
          <w:noProof/>
          <w:spacing w:val="1"/>
          <w:sz w:val="28"/>
          <w:szCs w:val="28"/>
          <w:lang w:val="kk-KZ"/>
        </w:rPr>
        <w:t xml:space="preserve">қалыптастыруға қолданылады. Осы тренингте пайдаланылатын әдістер көмегімен адам өзінің салмағын, эмоциясын, жыныстық қатынасын </w:t>
      </w:r>
      <w:r w:rsidRPr="00F74EEA">
        <w:rPr>
          <w:rFonts w:ascii="Times New Roman" w:hAnsi="Times New Roman"/>
          <w:noProof/>
          <w:spacing w:val="14"/>
          <w:sz w:val="28"/>
          <w:szCs w:val="28"/>
          <w:lang w:val="kk-KZ"/>
        </w:rPr>
        <w:t xml:space="preserve">қадағалауына болады. Мінез-құлыққа бағытталған топтардың </w:t>
      </w:r>
      <w:r w:rsidRPr="00F74EEA">
        <w:rPr>
          <w:rFonts w:ascii="Times New Roman" w:hAnsi="Times New Roman"/>
          <w:noProof/>
          <w:spacing w:val="4"/>
          <w:sz w:val="28"/>
          <w:szCs w:val="28"/>
          <w:lang w:val="kk-KZ"/>
        </w:rPr>
        <w:t xml:space="preserve">басқалардан ұтымдылығы оның ағымдық </w:t>
      </w:r>
      <w:r w:rsidRPr="00F74EEA">
        <w:rPr>
          <w:rFonts w:ascii="Times New Roman" w:hAnsi="Times New Roman"/>
          <w:noProof/>
          <w:spacing w:val="4"/>
          <w:sz w:val="28"/>
          <w:szCs w:val="28"/>
          <w:lang w:val="kk-KZ"/>
        </w:rPr>
        <w:lastRenderedPageBreak/>
        <w:t xml:space="preserve">бағалауды және зерттеу </w:t>
      </w:r>
      <w:r w:rsidRPr="00F74EEA">
        <w:rPr>
          <w:rFonts w:ascii="Times New Roman" w:hAnsi="Times New Roman"/>
          <w:noProof/>
          <w:sz w:val="28"/>
          <w:szCs w:val="28"/>
          <w:lang w:val="kk-KZ"/>
        </w:rPr>
        <w:t xml:space="preserve">элементтерін пайдалауында. Бұл топтарға қатынасқандардың өзіне деген </w:t>
      </w:r>
      <w:r w:rsidRPr="00F74EEA">
        <w:rPr>
          <w:rFonts w:ascii="Times New Roman" w:hAnsi="Times New Roman"/>
          <w:noProof/>
          <w:spacing w:val="1"/>
          <w:sz w:val="28"/>
          <w:szCs w:val="28"/>
          <w:lang w:val="kk-KZ"/>
        </w:rPr>
        <w:t xml:space="preserve">сенімінің артқаны, өзін бағалауының жоғарылағаны, еркіндік сезімінің </w:t>
      </w:r>
      <w:r w:rsidRPr="00F74EEA">
        <w:rPr>
          <w:rFonts w:ascii="Times New Roman" w:hAnsi="Times New Roman"/>
          <w:noProof/>
          <w:sz w:val="28"/>
          <w:szCs w:val="28"/>
          <w:lang w:val="kk-KZ"/>
        </w:rPr>
        <w:t xml:space="preserve">нығайуы сөзсіз екенін арнайы жүргізген зерттеулер дәлелдеді. </w:t>
      </w:r>
      <w:r w:rsidRPr="00F74EEA">
        <w:rPr>
          <w:rFonts w:ascii="Times New Roman" w:hAnsi="Times New Roman"/>
          <w:noProof/>
          <w:spacing w:val="3"/>
          <w:sz w:val="28"/>
          <w:szCs w:val="28"/>
          <w:lang w:val="kk-KZ"/>
        </w:rPr>
        <w:t xml:space="preserve">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pacing w:val="3"/>
          <w:sz w:val="28"/>
          <w:szCs w:val="28"/>
          <w:lang w:val="kk-KZ"/>
        </w:rPr>
        <w:t xml:space="preserve">      Мінез-құлық терапиясы - 50-ші жылдардың аяғында </w:t>
      </w:r>
      <w:r w:rsidRPr="00F74EEA">
        <w:rPr>
          <w:rFonts w:ascii="Times New Roman" w:hAnsi="Times New Roman"/>
          <w:noProof/>
          <w:spacing w:val="1"/>
          <w:sz w:val="28"/>
          <w:szCs w:val="28"/>
          <w:lang w:val="kk-KZ"/>
        </w:rPr>
        <w:t xml:space="preserve">бірінші болып бір-біріне тәуелсіз Арнольд Лазарус және Ганс Айзенк </w:t>
      </w:r>
      <w:r w:rsidRPr="00F74EEA">
        <w:rPr>
          <w:rFonts w:ascii="Times New Roman" w:hAnsi="Times New Roman"/>
          <w:noProof/>
          <w:sz w:val="28"/>
          <w:szCs w:val="28"/>
          <w:lang w:val="kk-KZ"/>
        </w:rPr>
        <w:t xml:space="preserve">тәжірибеге ендірді. </w:t>
      </w:r>
      <w:r w:rsidRPr="00F74EEA">
        <w:rPr>
          <w:rFonts w:ascii="Times New Roman" w:hAnsi="Times New Roman"/>
          <w:noProof/>
          <w:spacing w:val="1"/>
          <w:sz w:val="28"/>
          <w:szCs w:val="28"/>
          <w:lang w:val="kk-KZ"/>
        </w:rPr>
        <w:t xml:space="preserve">1912 жылы В.М.Бехтерев истерияның конверсиондық (шартты) </w:t>
      </w:r>
      <w:r w:rsidRPr="00F74EEA">
        <w:rPr>
          <w:rFonts w:ascii="Times New Roman" w:hAnsi="Times New Roman"/>
          <w:noProof/>
          <w:sz w:val="28"/>
          <w:szCs w:val="28"/>
          <w:lang w:val="kk-KZ"/>
        </w:rPr>
        <w:t xml:space="preserve">көрінісін (паралич, «соқыр», «керең» т.с.с.) емдеуге үйлесімді рефлекстер </w:t>
      </w:r>
      <w:r w:rsidRPr="00F74EEA">
        <w:rPr>
          <w:rFonts w:ascii="Times New Roman" w:hAnsi="Times New Roman"/>
          <w:noProof/>
          <w:spacing w:val="2"/>
          <w:sz w:val="28"/>
          <w:szCs w:val="28"/>
          <w:lang w:val="kk-KZ"/>
        </w:rPr>
        <w:t xml:space="preserve">жүйесін  қалыптастыруды ұсынды.  Мысалы,  «сал»  болған  аяқ-қолға </w:t>
      </w:r>
      <w:r w:rsidRPr="00F74EEA">
        <w:rPr>
          <w:rFonts w:ascii="Times New Roman" w:hAnsi="Times New Roman"/>
          <w:noProof/>
          <w:spacing w:val="1"/>
          <w:sz w:val="28"/>
          <w:szCs w:val="28"/>
          <w:lang w:val="kk-KZ"/>
        </w:rPr>
        <w:t xml:space="preserve">индифференттік сәуле рефлексін немесе дыбыс тітіргендіргіші әсерін </w:t>
      </w:r>
      <w:r w:rsidRPr="00F74EEA">
        <w:rPr>
          <w:rFonts w:ascii="Times New Roman" w:hAnsi="Times New Roman"/>
          <w:noProof/>
          <w:spacing w:val="3"/>
          <w:sz w:val="28"/>
          <w:szCs w:val="28"/>
          <w:lang w:val="kk-KZ"/>
        </w:rPr>
        <w:t xml:space="preserve">ауыртатын (электр тоғы) тітіргендіргіш әсерімен ұштастыру арқылы, </w:t>
      </w:r>
      <w:r w:rsidRPr="00F74EEA">
        <w:rPr>
          <w:rFonts w:ascii="Times New Roman" w:hAnsi="Times New Roman"/>
          <w:noProof/>
          <w:spacing w:val="1"/>
          <w:sz w:val="28"/>
          <w:szCs w:val="28"/>
          <w:lang w:val="kk-KZ"/>
        </w:rPr>
        <w:t xml:space="preserve">истерия ауруына шалдыққан адамның «сал» болған аяқ-қолын жазуға </w:t>
      </w:r>
      <w:r w:rsidRPr="00F74EEA">
        <w:rPr>
          <w:rFonts w:ascii="Times New Roman" w:hAnsi="Times New Roman"/>
          <w:noProof/>
          <w:spacing w:val="2"/>
          <w:sz w:val="28"/>
          <w:szCs w:val="28"/>
          <w:lang w:val="kk-KZ"/>
        </w:rPr>
        <w:t xml:space="preserve">болатындығын дәлелдеген. Бехтеревтің тұжырымдамасы бойынша </w:t>
      </w:r>
      <w:r w:rsidRPr="00F74EEA">
        <w:rPr>
          <w:rFonts w:ascii="Times New Roman" w:hAnsi="Times New Roman"/>
          <w:noProof/>
          <w:spacing w:val="1"/>
          <w:sz w:val="28"/>
          <w:szCs w:val="28"/>
          <w:lang w:val="kk-KZ"/>
        </w:rPr>
        <w:t xml:space="preserve">индифференттік тітіргендіргіш әсеріне қалыптасқан рефлекс негізінде </w:t>
      </w:r>
      <w:r w:rsidRPr="00F74EEA">
        <w:rPr>
          <w:rFonts w:ascii="Times New Roman" w:hAnsi="Times New Roman"/>
          <w:noProof/>
          <w:sz w:val="28"/>
          <w:szCs w:val="28"/>
          <w:lang w:val="kk-KZ"/>
        </w:rPr>
        <w:t xml:space="preserve">ауырудың «сал» болған аяқ-қолын қозғалтуға мүмкіндік туса (ауыртатын </w:t>
      </w:r>
      <w:r w:rsidRPr="00F74EEA">
        <w:rPr>
          <w:rFonts w:ascii="Times New Roman" w:hAnsi="Times New Roman"/>
          <w:noProof/>
          <w:spacing w:val="1"/>
          <w:sz w:val="28"/>
          <w:szCs w:val="28"/>
          <w:lang w:val="kk-KZ"/>
        </w:rPr>
        <w:t xml:space="preserve">тітіргендіргіштен сескенуге байланысты) ол адам параличтен қол үзеді. </w:t>
      </w:r>
      <w:r w:rsidRPr="00F74EEA">
        <w:rPr>
          <w:rFonts w:ascii="Times New Roman" w:hAnsi="Times New Roman"/>
          <w:noProof/>
          <w:spacing w:val="1"/>
          <w:sz w:val="28"/>
          <w:szCs w:val="28"/>
        </w:rPr>
        <w:t xml:space="preserve">1938 жылы АҚШ-тағы көрнекі физиолог және психолог Скиннердің </w:t>
      </w:r>
      <w:r w:rsidRPr="00F74EEA">
        <w:rPr>
          <w:rFonts w:ascii="Times New Roman" w:hAnsi="Times New Roman"/>
          <w:noProof/>
          <w:spacing w:val="2"/>
          <w:sz w:val="28"/>
          <w:szCs w:val="28"/>
        </w:rPr>
        <w:t xml:space="preserve">«Поведение организмов» деген монографиясы басылымнан шықты. Ал </w:t>
      </w:r>
      <w:r w:rsidRPr="00F74EEA">
        <w:rPr>
          <w:rFonts w:ascii="Times New Roman" w:hAnsi="Times New Roman"/>
          <w:noProof/>
          <w:spacing w:val="1"/>
          <w:sz w:val="28"/>
          <w:szCs w:val="28"/>
        </w:rPr>
        <w:t>1958 жылы Австрия психотерапевті Джозефа Вольпенің «Психотерапия рециптропным торможением» деген кітабы жарық көрді. Б</w:t>
      </w:r>
      <w:r w:rsidRPr="00F74EEA">
        <w:rPr>
          <w:rFonts w:ascii="Times New Roman" w:hAnsi="Times New Roman"/>
          <w:noProof/>
          <w:spacing w:val="1"/>
          <w:sz w:val="28"/>
          <w:szCs w:val="28"/>
          <w:lang w:val="kk-KZ"/>
        </w:rPr>
        <w:t>ұ</w:t>
      </w:r>
      <w:r w:rsidRPr="00F74EEA">
        <w:rPr>
          <w:rFonts w:ascii="Times New Roman" w:hAnsi="Times New Roman"/>
          <w:noProof/>
          <w:spacing w:val="1"/>
          <w:sz w:val="28"/>
          <w:szCs w:val="28"/>
        </w:rPr>
        <w:t>л еңбектер мінез-қ</w:t>
      </w:r>
      <w:r w:rsidRPr="00F74EEA">
        <w:rPr>
          <w:rFonts w:ascii="Times New Roman" w:hAnsi="Times New Roman"/>
          <w:noProof/>
          <w:spacing w:val="1"/>
          <w:sz w:val="28"/>
          <w:szCs w:val="28"/>
          <w:lang w:val="kk-KZ"/>
        </w:rPr>
        <w:t>ұ</w:t>
      </w:r>
      <w:r w:rsidRPr="00F74EEA">
        <w:rPr>
          <w:rFonts w:ascii="Times New Roman" w:hAnsi="Times New Roman"/>
          <w:noProof/>
          <w:spacing w:val="1"/>
          <w:sz w:val="28"/>
          <w:szCs w:val="28"/>
        </w:rPr>
        <w:t>лық терапиясының дамуына үлкен дем берді.</w:t>
      </w:r>
      <w:r w:rsidRPr="00F74EEA">
        <w:rPr>
          <w:rFonts w:ascii="Times New Roman" w:hAnsi="Times New Roman"/>
          <w:noProof/>
          <w:spacing w:val="1"/>
          <w:sz w:val="28"/>
          <w:szCs w:val="28"/>
          <w:lang w:val="kk-KZ"/>
        </w:rPr>
        <w:t xml:space="preserve"> </w:t>
      </w:r>
      <w:r w:rsidRPr="00F74EEA">
        <w:rPr>
          <w:rFonts w:ascii="Times New Roman" w:hAnsi="Times New Roman"/>
          <w:noProof/>
          <w:spacing w:val="14"/>
          <w:sz w:val="28"/>
          <w:szCs w:val="28"/>
        </w:rPr>
        <w:t xml:space="preserve">Вольпенің пікірінше невроздың негізгі себебі орынсыз </w:t>
      </w:r>
      <w:r w:rsidRPr="00F74EEA">
        <w:rPr>
          <w:rFonts w:ascii="Times New Roman" w:hAnsi="Times New Roman"/>
          <w:noProof/>
          <w:spacing w:val="16"/>
          <w:sz w:val="28"/>
          <w:szCs w:val="28"/>
        </w:rPr>
        <w:t>мазасыздану ж</w:t>
      </w:r>
      <w:r w:rsidRPr="00F74EEA">
        <w:rPr>
          <w:rFonts w:ascii="Times New Roman" w:hAnsi="Times New Roman"/>
          <w:noProof/>
          <w:spacing w:val="16"/>
          <w:sz w:val="28"/>
          <w:szCs w:val="28"/>
          <w:lang w:val="kk-KZ"/>
        </w:rPr>
        <w:t>ә</w:t>
      </w:r>
      <w:r w:rsidRPr="00F74EEA">
        <w:rPr>
          <w:rFonts w:ascii="Times New Roman" w:hAnsi="Times New Roman"/>
          <w:noProof/>
          <w:spacing w:val="16"/>
          <w:sz w:val="28"/>
          <w:szCs w:val="28"/>
        </w:rPr>
        <w:t xml:space="preserve">не қорқыныш сезіміне бөлену. Өзінің осы </w:t>
      </w:r>
      <w:r w:rsidRPr="00F74EEA">
        <w:rPr>
          <w:rFonts w:ascii="Times New Roman" w:hAnsi="Times New Roman"/>
          <w:noProof/>
          <w:spacing w:val="1"/>
          <w:sz w:val="28"/>
          <w:szCs w:val="28"/>
        </w:rPr>
        <w:t>т</w:t>
      </w:r>
      <w:r w:rsidRPr="00F74EEA">
        <w:rPr>
          <w:rFonts w:ascii="Times New Roman" w:hAnsi="Times New Roman"/>
          <w:noProof/>
          <w:spacing w:val="1"/>
          <w:sz w:val="28"/>
          <w:szCs w:val="28"/>
          <w:lang w:val="kk-KZ"/>
        </w:rPr>
        <w:t>ұ</w:t>
      </w:r>
      <w:r w:rsidRPr="00F74EEA">
        <w:rPr>
          <w:rFonts w:ascii="Times New Roman" w:hAnsi="Times New Roman"/>
          <w:noProof/>
          <w:spacing w:val="1"/>
          <w:sz w:val="28"/>
          <w:szCs w:val="28"/>
        </w:rPr>
        <w:t xml:space="preserve">жырымдамасына сүйене отырып Вольпе қазіргі кезде кең тараған </w:t>
      </w:r>
      <w:r w:rsidRPr="00F74EEA">
        <w:rPr>
          <w:rFonts w:ascii="Times New Roman" w:hAnsi="Times New Roman"/>
          <w:noProof/>
          <w:spacing w:val="6"/>
          <w:sz w:val="28"/>
          <w:szCs w:val="28"/>
        </w:rPr>
        <w:t>«Мінез-қ</w:t>
      </w:r>
      <w:r w:rsidRPr="00F74EEA">
        <w:rPr>
          <w:rFonts w:ascii="Times New Roman" w:hAnsi="Times New Roman"/>
          <w:noProof/>
          <w:spacing w:val="6"/>
          <w:sz w:val="28"/>
          <w:szCs w:val="28"/>
          <w:lang w:val="kk-KZ"/>
        </w:rPr>
        <w:t>ұ</w:t>
      </w:r>
      <w:r w:rsidRPr="00F74EEA">
        <w:rPr>
          <w:rFonts w:ascii="Times New Roman" w:hAnsi="Times New Roman"/>
          <w:noProof/>
          <w:spacing w:val="6"/>
          <w:sz w:val="28"/>
          <w:szCs w:val="28"/>
        </w:rPr>
        <w:t>лық терапиясы» әдісін жасап шығарды. Б</w:t>
      </w:r>
      <w:r w:rsidRPr="00F74EEA">
        <w:rPr>
          <w:rFonts w:ascii="Times New Roman" w:hAnsi="Times New Roman"/>
          <w:noProof/>
          <w:spacing w:val="6"/>
          <w:sz w:val="28"/>
          <w:szCs w:val="28"/>
          <w:lang w:val="kk-KZ"/>
        </w:rPr>
        <w:t>ұ</w:t>
      </w:r>
      <w:r w:rsidRPr="00F74EEA">
        <w:rPr>
          <w:rFonts w:ascii="Times New Roman" w:hAnsi="Times New Roman"/>
          <w:noProof/>
          <w:spacing w:val="6"/>
          <w:sz w:val="28"/>
          <w:szCs w:val="28"/>
        </w:rPr>
        <w:t xml:space="preserve">л </w:t>
      </w:r>
      <w:r w:rsidRPr="00F74EEA">
        <w:rPr>
          <w:rFonts w:ascii="Times New Roman" w:hAnsi="Times New Roman"/>
          <w:noProof/>
          <w:spacing w:val="6"/>
          <w:sz w:val="28"/>
          <w:szCs w:val="28"/>
          <w:lang w:val="kk-KZ"/>
        </w:rPr>
        <w:t>ә</w:t>
      </w:r>
      <w:r w:rsidRPr="00F74EEA">
        <w:rPr>
          <w:rFonts w:ascii="Times New Roman" w:hAnsi="Times New Roman"/>
          <w:noProof/>
          <w:spacing w:val="6"/>
          <w:sz w:val="28"/>
          <w:szCs w:val="28"/>
        </w:rPr>
        <w:t xml:space="preserve">дістің негізгі </w:t>
      </w:r>
      <w:r w:rsidRPr="00F74EEA">
        <w:rPr>
          <w:rFonts w:ascii="Times New Roman" w:hAnsi="Times New Roman"/>
          <w:noProof/>
          <w:spacing w:val="1"/>
          <w:sz w:val="28"/>
          <w:szCs w:val="28"/>
        </w:rPr>
        <w:t>т</w:t>
      </w:r>
      <w:r w:rsidRPr="00F74EEA">
        <w:rPr>
          <w:rFonts w:ascii="Times New Roman" w:hAnsi="Times New Roman"/>
          <w:noProof/>
          <w:spacing w:val="1"/>
          <w:sz w:val="28"/>
          <w:szCs w:val="28"/>
          <w:lang w:val="kk-KZ"/>
        </w:rPr>
        <w:t>ә</w:t>
      </w:r>
      <w:r w:rsidRPr="00F74EEA">
        <w:rPr>
          <w:rFonts w:ascii="Times New Roman" w:hAnsi="Times New Roman"/>
          <w:noProof/>
          <w:spacing w:val="1"/>
          <w:sz w:val="28"/>
          <w:szCs w:val="28"/>
        </w:rPr>
        <w:t xml:space="preserve">сілі - ауруды жүйелі түрде десенсибилазациялау. Жабысқақ идеяларға </w:t>
      </w:r>
      <w:r w:rsidRPr="00F74EEA">
        <w:rPr>
          <w:rFonts w:ascii="Times New Roman" w:hAnsi="Times New Roman"/>
          <w:noProof/>
          <w:spacing w:val="4"/>
          <w:sz w:val="28"/>
          <w:szCs w:val="28"/>
        </w:rPr>
        <w:t>ж</w:t>
      </w:r>
      <w:r w:rsidRPr="00F74EEA">
        <w:rPr>
          <w:rFonts w:ascii="Times New Roman" w:hAnsi="Times New Roman"/>
          <w:noProof/>
          <w:spacing w:val="4"/>
          <w:sz w:val="28"/>
          <w:szCs w:val="28"/>
          <w:lang w:val="kk-KZ"/>
        </w:rPr>
        <w:t>ә</w:t>
      </w:r>
      <w:r w:rsidRPr="00F74EEA">
        <w:rPr>
          <w:rFonts w:ascii="Times New Roman" w:hAnsi="Times New Roman"/>
          <w:noProof/>
          <w:spacing w:val="4"/>
          <w:sz w:val="28"/>
          <w:szCs w:val="28"/>
        </w:rPr>
        <w:t xml:space="preserve">не фобияға </w:t>
      </w:r>
      <w:r w:rsidRPr="00F74EEA">
        <w:rPr>
          <w:rFonts w:ascii="Times New Roman" w:hAnsi="Times New Roman"/>
          <w:noProof/>
          <w:spacing w:val="4"/>
          <w:sz w:val="28"/>
          <w:szCs w:val="28"/>
          <w:lang w:val="kk-KZ"/>
        </w:rPr>
        <w:t>ұ</w:t>
      </w:r>
      <w:r w:rsidRPr="00F74EEA">
        <w:rPr>
          <w:rFonts w:ascii="Times New Roman" w:hAnsi="Times New Roman"/>
          <w:noProof/>
          <w:spacing w:val="4"/>
          <w:sz w:val="28"/>
          <w:szCs w:val="28"/>
        </w:rPr>
        <w:t xml:space="preserve">шыраған сырқатты Джекобсонның прогрессивтік </w:t>
      </w:r>
      <w:r w:rsidRPr="00F74EEA">
        <w:rPr>
          <w:rFonts w:ascii="Times New Roman" w:hAnsi="Times New Roman"/>
          <w:noProof/>
          <w:spacing w:val="1"/>
          <w:sz w:val="28"/>
          <w:szCs w:val="28"/>
        </w:rPr>
        <w:t>релаксациясына үйретеді. Сонан соң, д</w:t>
      </w:r>
      <w:r w:rsidRPr="00F74EEA">
        <w:rPr>
          <w:rFonts w:ascii="Times New Roman" w:hAnsi="Times New Roman"/>
          <w:noProof/>
          <w:spacing w:val="1"/>
          <w:sz w:val="28"/>
          <w:szCs w:val="28"/>
          <w:lang w:val="kk-KZ"/>
        </w:rPr>
        <w:t>ә</w:t>
      </w:r>
      <w:r w:rsidRPr="00F74EEA">
        <w:rPr>
          <w:rFonts w:ascii="Times New Roman" w:hAnsi="Times New Roman"/>
          <w:noProof/>
          <w:spacing w:val="1"/>
          <w:sz w:val="28"/>
          <w:szCs w:val="28"/>
        </w:rPr>
        <w:t xml:space="preserve">рігер пациентпен </w:t>
      </w:r>
      <w:r w:rsidRPr="00F74EEA">
        <w:rPr>
          <w:rFonts w:ascii="Times New Roman" w:hAnsi="Times New Roman"/>
          <w:noProof/>
          <w:spacing w:val="1"/>
          <w:sz w:val="28"/>
          <w:szCs w:val="28"/>
          <w:lang w:val="kk-KZ"/>
        </w:rPr>
        <w:t>ә</w:t>
      </w:r>
      <w:r w:rsidRPr="00F74EEA">
        <w:rPr>
          <w:rFonts w:ascii="Times New Roman" w:hAnsi="Times New Roman"/>
          <w:noProof/>
          <w:spacing w:val="1"/>
          <w:sz w:val="28"/>
          <w:szCs w:val="28"/>
        </w:rPr>
        <w:t xml:space="preserve">ңгімелесу </w:t>
      </w:r>
      <w:r w:rsidRPr="00F74EEA">
        <w:rPr>
          <w:rFonts w:ascii="Times New Roman" w:hAnsi="Times New Roman"/>
          <w:noProof/>
          <w:sz w:val="28"/>
          <w:szCs w:val="28"/>
        </w:rPr>
        <w:t xml:space="preserve">барысында оның уайым-қайғысының түрін анықтап (жабық немесе ашық </w:t>
      </w:r>
      <w:r w:rsidRPr="00F74EEA">
        <w:rPr>
          <w:rFonts w:ascii="Times New Roman" w:hAnsi="Times New Roman"/>
          <w:noProof/>
          <w:spacing w:val="1"/>
          <w:sz w:val="28"/>
          <w:szCs w:val="28"/>
        </w:rPr>
        <w:t xml:space="preserve">жерден қорқуы, жынданып кетемін деген уайымы, ескі заттардан т.с.с.) </w:t>
      </w:r>
      <w:r w:rsidRPr="00F74EEA">
        <w:rPr>
          <w:rFonts w:ascii="Times New Roman" w:hAnsi="Times New Roman"/>
          <w:noProof/>
          <w:spacing w:val="6"/>
          <w:sz w:val="28"/>
          <w:szCs w:val="28"/>
        </w:rPr>
        <w:t xml:space="preserve">алғаннан соң сырқаттың асқынуына себеп болатын жағдайлар мен </w:t>
      </w:r>
      <w:r w:rsidRPr="00F74EEA">
        <w:rPr>
          <w:rFonts w:ascii="Times New Roman" w:hAnsi="Times New Roman"/>
          <w:noProof/>
          <w:spacing w:val="3"/>
          <w:sz w:val="28"/>
          <w:szCs w:val="28"/>
        </w:rPr>
        <w:t xml:space="preserve">заттардың аурудың психикасының жарақаттануына тигізетін әсерінің </w:t>
      </w:r>
      <w:r w:rsidRPr="00F74EEA">
        <w:rPr>
          <w:rFonts w:ascii="Times New Roman" w:hAnsi="Times New Roman"/>
          <w:noProof/>
          <w:sz w:val="28"/>
          <w:szCs w:val="28"/>
        </w:rPr>
        <w:t xml:space="preserve">күшіне байланысты ретке келтірілген тізімін жасайды. Мысалы, пациент </w:t>
      </w:r>
      <w:r w:rsidRPr="00F74EEA">
        <w:rPr>
          <w:rFonts w:ascii="Times New Roman" w:hAnsi="Times New Roman"/>
          <w:noProof/>
          <w:spacing w:val="2"/>
          <w:sz w:val="28"/>
          <w:szCs w:val="28"/>
        </w:rPr>
        <w:t xml:space="preserve">биіктіктен қорқады - гипсофобия. Осы көрсеткішке сүйене отырып </w:t>
      </w:r>
      <w:r w:rsidRPr="00F74EEA">
        <w:rPr>
          <w:rFonts w:ascii="Times New Roman" w:hAnsi="Times New Roman"/>
          <w:noProof/>
          <w:spacing w:val="1"/>
          <w:sz w:val="28"/>
          <w:szCs w:val="28"/>
        </w:rPr>
        <w:t xml:space="preserve">психотерапевт сырқаттың ауруын асқындыратын барлық жағдайлар мен көріністердің тізімін ең әлсізінен бастап ең қатты </w:t>
      </w:r>
      <w:r w:rsidRPr="00F74EEA">
        <w:rPr>
          <w:rFonts w:ascii="Times New Roman" w:hAnsi="Times New Roman"/>
          <w:noProof/>
          <w:spacing w:val="1"/>
          <w:sz w:val="28"/>
          <w:szCs w:val="28"/>
          <w:lang w:val="kk-KZ"/>
        </w:rPr>
        <w:t>ә</w:t>
      </w:r>
      <w:r w:rsidRPr="00F74EEA">
        <w:rPr>
          <w:rFonts w:ascii="Times New Roman" w:hAnsi="Times New Roman"/>
          <w:noProof/>
          <w:spacing w:val="1"/>
          <w:sz w:val="28"/>
          <w:szCs w:val="28"/>
        </w:rPr>
        <w:t xml:space="preserve">сер ететініне дейін </w:t>
      </w:r>
      <w:r w:rsidRPr="00F74EEA">
        <w:rPr>
          <w:rFonts w:ascii="Times New Roman" w:hAnsi="Times New Roman"/>
          <w:noProof/>
          <w:sz w:val="28"/>
          <w:szCs w:val="28"/>
        </w:rPr>
        <w:t>«иерархиялық шкаласын» жасайды.</w:t>
      </w:r>
    </w:p>
    <w:p w:rsidR="00F74EEA" w:rsidRPr="00F74EEA" w:rsidRDefault="00F74EEA" w:rsidP="00F74EEA">
      <w:pPr>
        <w:pStyle w:val="af8"/>
        <w:jc w:val="both"/>
        <w:rPr>
          <w:rFonts w:ascii="Times New Roman" w:hAnsi="Times New Roman"/>
          <w:noProof/>
          <w:spacing w:val="3"/>
          <w:sz w:val="28"/>
          <w:szCs w:val="28"/>
          <w:lang w:val="kk-KZ"/>
        </w:rPr>
      </w:pPr>
      <w:r w:rsidRPr="00F74EEA">
        <w:rPr>
          <w:rFonts w:ascii="Times New Roman" w:hAnsi="Times New Roman"/>
          <w:noProof/>
          <w:spacing w:val="2"/>
          <w:sz w:val="28"/>
          <w:szCs w:val="28"/>
        </w:rPr>
        <w:t xml:space="preserve">Бұл </w:t>
      </w:r>
      <w:r w:rsidRPr="00F74EEA">
        <w:rPr>
          <w:rFonts w:ascii="Times New Roman" w:hAnsi="Times New Roman"/>
          <w:noProof/>
          <w:spacing w:val="2"/>
          <w:sz w:val="28"/>
          <w:szCs w:val="28"/>
          <w:lang w:val="kk-KZ"/>
        </w:rPr>
        <w:t>ә</w:t>
      </w:r>
      <w:r w:rsidRPr="00F74EEA">
        <w:rPr>
          <w:rFonts w:ascii="Times New Roman" w:hAnsi="Times New Roman"/>
          <w:noProof/>
          <w:spacing w:val="2"/>
          <w:sz w:val="28"/>
          <w:szCs w:val="28"/>
        </w:rPr>
        <w:t xml:space="preserve">дістеменің көптеген варианттары бар: слайд, арнайы аудио </w:t>
      </w:r>
      <w:r w:rsidRPr="00F74EEA">
        <w:rPr>
          <w:rFonts w:ascii="Times New Roman" w:hAnsi="Times New Roman"/>
          <w:noProof/>
          <w:spacing w:val="3"/>
          <w:sz w:val="28"/>
          <w:szCs w:val="28"/>
        </w:rPr>
        <w:t>ж</w:t>
      </w:r>
      <w:r w:rsidRPr="00F74EEA">
        <w:rPr>
          <w:rFonts w:ascii="Times New Roman" w:hAnsi="Times New Roman"/>
          <w:noProof/>
          <w:spacing w:val="3"/>
          <w:sz w:val="28"/>
          <w:szCs w:val="28"/>
          <w:lang w:val="kk-KZ"/>
        </w:rPr>
        <w:t>ә</w:t>
      </w:r>
      <w:r w:rsidRPr="00F74EEA">
        <w:rPr>
          <w:rFonts w:ascii="Times New Roman" w:hAnsi="Times New Roman"/>
          <w:noProof/>
          <w:spacing w:val="3"/>
          <w:sz w:val="28"/>
          <w:szCs w:val="28"/>
        </w:rPr>
        <w:t>не   видео   таспалар,   релаксацияны   күшейтуге   арналған   д</w:t>
      </w:r>
      <w:r w:rsidRPr="00F74EEA">
        <w:rPr>
          <w:rFonts w:ascii="Times New Roman" w:hAnsi="Times New Roman"/>
          <w:noProof/>
          <w:spacing w:val="3"/>
          <w:sz w:val="28"/>
          <w:szCs w:val="28"/>
          <w:lang w:val="kk-KZ"/>
        </w:rPr>
        <w:t>ә</w:t>
      </w:r>
      <w:r w:rsidRPr="00F74EEA">
        <w:rPr>
          <w:rFonts w:ascii="Times New Roman" w:hAnsi="Times New Roman"/>
          <w:noProof/>
          <w:spacing w:val="3"/>
          <w:sz w:val="28"/>
          <w:szCs w:val="28"/>
        </w:rPr>
        <w:t>рі</w:t>
      </w:r>
      <w:r w:rsidRPr="00F74EEA">
        <w:rPr>
          <w:rFonts w:ascii="Times New Roman" w:hAnsi="Times New Roman"/>
          <w:noProof/>
          <w:spacing w:val="3"/>
          <w:sz w:val="28"/>
          <w:szCs w:val="28"/>
          <w:lang w:val="kk-KZ"/>
        </w:rPr>
        <w:t>г</w:t>
      </w:r>
      <w:r w:rsidRPr="00F74EEA">
        <w:rPr>
          <w:rFonts w:ascii="Times New Roman" w:hAnsi="Times New Roman"/>
          <w:noProof/>
          <w:spacing w:val="3"/>
          <w:sz w:val="28"/>
          <w:szCs w:val="28"/>
        </w:rPr>
        <w:t>ер.</w:t>
      </w:r>
      <w:r w:rsidRPr="00F74EEA">
        <w:rPr>
          <w:rFonts w:ascii="Times New Roman" w:hAnsi="Times New Roman"/>
          <w:noProof/>
          <w:spacing w:val="3"/>
          <w:sz w:val="28"/>
          <w:szCs w:val="28"/>
          <w:lang w:val="kk-KZ"/>
        </w:rPr>
        <w:t xml:space="preserve">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2"/>
          <w:sz w:val="28"/>
          <w:szCs w:val="28"/>
          <w:lang w:val="kk-KZ"/>
        </w:rPr>
        <w:t xml:space="preserve">«Фединг» (біртіндеп басылу, сөну) әдісі пайдаланғанда қиялға дем беру </w:t>
      </w:r>
      <w:r w:rsidRPr="00F74EEA">
        <w:rPr>
          <w:rFonts w:ascii="Times New Roman" w:hAnsi="Times New Roman"/>
          <w:noProof/>
          <w:sz w:val="28"/>
          <w:szCs w:val="28"/>
          <w:lang w:val="kk-KZ"/>
        </w:rPr>
        <w:t xml:space="preserve">үшін ең бірінші фобия объектісін немесе жағдайын бейнелейтін слайдтар </w:t>
      </w:r>
      <w:r w:rsidRPr="00F74EEA">
        <w:rPr>
          <w:rFonts w:ascii="Times New Roman" w:hAnsi="Times New Roman"/>
          <w:noProof/>
          <w:spacing w:val="6"/>
          <w:sz w:val="28"/>
          <w:szCs w:val="28"/>
          <w:lang w:val="kk-KZ"/>
        </w:rPr>
        <w:t xml:space="preserve">көрсетіледі де, артынша жұбататын, тыныштандыратын слайдтар </w:t>
      </w:r>
      <w:r w:rsidRPr="00F74EEA">
        <w:rPr>
          <w:rFonts w:ascii="Times New Roman" w:hAnsi="Times New Roman"/>
          <w:noProof/>
          <w:spacing w:val="11"/>
          <w:sz w:val="28"/>
          <w:szCs w:val="28"/>
          <w:lang w:val="kk-KZ"/>
        </w:rPr>
        <w:t xml:space="preserve">көрсетіледі. Ал «иммерсия» әдістемесі пайдаланылғанда фобия </w:t>
      </w:r>
      <w:r w:rsidRPr="00F74EEA">
        <w:rPr>
          <w:rFonts w:ascii="Times New Roman" w:hAnsi="Times New Roman"/>
          <w:noProof/>
          <w:sz w:val="28"/>
          <w:szCs w:val="28"/>
          <w:lang w:val="kk-KZ"/>
        </w:rPr>
        <w:t>объектілері релаксациямен ұштастырылмай көрсетіледі.</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pacing w:val="1"/>
          <w:sz w:val="28"/>
          <w:szCs w:val="28"/>
          <w:lang w:val="kk-KZ"/>
        </w:rPr>
        <w:t xml:space="preserve">1928 жылы Данлоп парадоксалдық болжам жасаған. Бұл болжам </w:t>
      </w:r>
      <w:r w:rsidRPr="00F74EEA">
        <w:rPr>
          <w:rFonts w:ascii="Times New Roman" w:hAnsi="Times New Roman"/>
          <w:noProof/>
          <w:spacing w:val="2"/>
          <w:sz w:val="28"/>
          <w:szCs w:val="28"/>
          <w:lang w:val="kk-KZ"/>
        </w:rPr>
        <w:t xml:space="preserve">бойынша жаман әдеттен құтылу үшін оны саналы түрде бірнеше рет </w:t>
      </w:r>
      <w:r w:rsidRPr="00F74EEA">
        <w:rPr>
          <w:rFonts w:ascii="Times New Roman" w:hAnsi="Times New Roman"/>
          <w:noProof/>
          <w:spacing w:val="1"/>
          <w:sz w:val="28"/>
          <w:szCs w:val="28"/>
          <w:lang w:val="kk-KZ"/>
        </w:rPr>
        <w:t xml:space="preserve">қайталау керек. Кейінен бұл әдіс негативтік әсер ету деп аталып кетті. </w:t>
      </w:r>
      <w:r w:rsidRPr="00F74EEA">
        <w:rPr>
          <w:rFonts w:ascii="Times New Roman" w:hAnsi="Times New Roman"/>
          <w:noProof/>
          <w:spacing w:val="3"/>
          <w:sz w:val="28"/>
          <w:szCs w:val="28"/>
          <w:lang w:val="kk-KZ"/>
        </w:rPr>
        <w:t xml:space="preserve">Франкель осы әдісті </w:t>
      </w:r>
      <w:r w:rsidRPr="00F74EEA">
        <w:rPr>
          <w:rFonts w:ascii="Times New Roman" w:hAnsi="Times New Roman"/>
          <w:noProof/>
          <w:spacing w:val="3"/>
          <w:sz w:val="28"/>
          <w:szCs w:val="28"/>
          <w:lang w:val="kk-KZ"/>
        </w:rPr>
        <w:lastRenderedPageBreak/>
        <w:t xml:space="preserve">негізге ала отырып «парадоксалдық интенция» </w:t>
      </w:r>
      <w:r w:rsidRPr="00F74EEA">
        <w:rPr>
          <w:rFonts w:ascii="Times New Roman" w:hAnsi="Times New Roman"/>
          <w:noProof/>
          <w:spacing w:val="2"/>
          <w:sz w:val="28"/>
          <w:szCs w:val="28"/>
          <w:lang w:val="kk-KZ"/>
        </w:rPr>
        <w:t xml:space="preserve">(интенция - ниет) тәсілін жасады. Ауруға қолданылатын емдік шараның </w:t>
      </w:r>
      <w:r w:rsidRPr="00F74EEA">
        <w:rPr>
          <w:rFonts w:ascii="Times New Roman" w:hAnsi="Times New Roman"/>
          <w:noProof/>
          <w:spacing w:val="9"/>
          <w:sz w:val="28"/>
          <w:szCs w:val="28"/>
          <w:lang w:val="kk-KZ"/>
        </w:rPr>
        <w:t xml:space="preserve">мәні түсіндіріледі, сонан соң оған өзі қорқатын нәрсені әзіл-сықақ </w:t>
      </w:r>
      <w:r w:rsidRPr="00F74EEA">
        <w:rPr>
          <w:rFonts w:ascii="Times New Roman" w:hAnsi="Times New Roman"/>
          <w:noProof/>
          <w:spacing w:val="11"/>
          <w:sz w:val="28"/>
          <w:szCs w:val="28"/>
          <w:lang w:val="kk-KZ"/>
        </w:rPr>
        <w:t xml:space="preserve">түрінде істеген болып, өзінің өзі мазақтау ұсынылады. </w:t>
      </w:r>
      <w:r w:rsidRPr="00F74EEA">
        <w:rPr>
          <w:rFonts w:ascii="Times New Roman" w:hAnsi="Times New Roman"/>
          <w:noProof/>
          <w:spacing w:val="9"/>
          <w:sz w:val="28"/>
          <w:szCs w:val="28"/>
          <w:lang w:val="kk-KZ"/>
        </w:rPr>
        <w:t xml:space="preserve">Мінез-құлық терапиясы арсеналында тәжірибеде кеңінен </w:t>
      </w:r>
      <w:r w:rsidRPr="00F74EEA">
        <w:rPr>
          <w:rFonts w:ascii="Times New Roman" w:hAnsi="Times New Roman"/>
          <w:noProof/>
          <w:spacing w:val="1"/>
          <w:sz w:val="28"/>
          <w:szCs w:val="28"/>
          <w:lang w:val="kk-KZ"/>
        </w:rPr>
        <w:t xml:space="preserve">пайдалануға болатын бағалы әдістер мол. Мысалы: әлеуметтік тренинг, </w:t>
      </w:r>
      <w:r w:rsidRPr="00F74EEA">
        <w:rPr>
          <w:rFonts w:ascii="Times New Roman" w:hAnsi="Times New Roman"/>
          <w:noProof/>
          <w:sz w:val="28"/>
          <w:szCs w:val="28"/>
          <w:lang w:val="kk-KZ"/>
        </w:rPr>
        <w:t xml:space="preserve">модельдеу, өз-өзіне сенімді нығайту.  </w:t>
      </w:r>
    </w:p>
    <w:p w:rsidR="00F74EEA" w:rsidRPr="00F74EEA" w:rsidRDefault="00F74EEA" w:rsidP="00F74EEA">
      <w:pPr>
        <w:pStyle w:val="af8"/>
        <w:jc w:val="both"/>
        <w:rPr>
          <w:rFonts w:ascii="Times New Roman" w:hAnsi="Times New Roman"/>
          <w:bCs/>
          <w:i/>
          <w:noProof/>
          <w:spacing w:val="-2"/>
          <w:sz w:val="28"/>
          <w:szCs w:val="28"/>
          <w:lang w:val="kk-KZ"/>
        </w:rPr>
      </w:pPr>
      <w:r w:rsidRPr="00F74EEA">
        <w:rPr>
          <w:rFonts w:ascii="Times New Roman" w:hAnsi="Times New Roman"/>
          <w:noProof/>
          <w:sz w:val="28"/>
          <w:szCs w:val="28"/>
          <w:lang w:val="kk-KZ"/>
        </w:rPr>
        <w:t xml:space="preserve">       </w:t>
      </w:r>
      <w:r w:rsidRPr="00F74EEA">
        <w:rPr>
          <w:rFonts w:ascii="Times New Roman" w:hAnsi="Times New Roman"/>
          <w:bCs/>
          <w:i/>
          <w:noProof/>
          <w:spacing w:val="-2"/>
          <w:sz w:val="28"/>
          <w:szCs w:val="28"/>
          <w:lang w:val="kk-KZ"/>
        </w:rPr>
        <w:t xml:space="preserve">Психотерапевтің атқаратын негізгі міндеттері: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4"/>
          <w:sz w:val="28"/>
          <w:szCs w:val="28"/>
          <w:lang w:val="kk-KZ"/>
        </w:rPr>
        <w:t>-    пациенттің  проблемасын толық тусінуге көмектесу;</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pacing w:val="-1"/>
          <w:sz w:val="28"/>
          <w:szCs w:val="28"/>
          <w:lang w:val="kk-KZ"/>
        </w:rPr>
        <w:t>эмоциялық үйлесімділікті орнату;</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 xml:space="preserve">пациентке   өз   проблемаларын   шешуге   қажетті   жаңа   идея   </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 xml:space="preserve">               және </w:t>
      </w:r>
      <w:r w:rsidRPr="00F74EEA">
        <w:rPr>
          <w:rFonts w:ascii="Times New Roman" w:hAnsi="Times New Roman"/>
          <w:noProof/>
          <w:spacing w:val="1"/>
          <w:sz w:val="28"/>
          <w:szCs w:val="28"/>
          <w:lang w:val="kk-KZ"/>
        </w:rPr>
        <w:t>ақпараттармен қамтамасыздандыру;</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pacing w:val="-1"/>
          <w:sz w:val="28"/>
          <w:szCs w:val="28"/>
          <w:lang w:val="kk-KZ"/>
        </w:rPr>
        <w:t xml:space="preserve">терапиялық    ситуация    арқылы    пациенттің    өзін-өзі     </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pacing w:val="-1"/>
          <w:sz w:val="28"/>
          <w:szCs w:val="28"/>
          <w:lang w:val="kk-KZ"/>
        </w:rPr>
        <w:t xml:space="preserve">                тәрбиелеуіне </w:t>
      </w:r>
      <w:r w:rsidRPr="00F74EEA">
        <w:rPr>
          <w:rFonts w:ascii="Times New Roman" w:hAnsi="Times New Roman"/>
          <w:bCs/>
          <w:noProof/>
          <w:spacing w:val="-2"/>
          <w:sz w:val="28"/>
          <w:szCs w:val="28"/>
          <w:lang w:val="kk-KZ"/>
        </w:rPr>
        <w:t>көмектесу;</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Психотерапия тар және кең мағынада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3"/>
          <w:sz w:val="28"/>
          <w:szCs w:val="28"/>
          <w:lang w:val="kk-KZ"/>
        </w:rPr>
        <w:t xml:space="preserve">Психологиялық тәсіл психотерепияны кең және тар мағынада бөліп </w:t>
      </w:r>
      <w:r w:rsidRPr="00F74EEA">
        <w:rPr>
          <w:rFonts w:ascii="Times New Roman" w:hAnsi="Times New Roman"/>
          <w:noProof/>
          <w:sz w:val="28"/>
          <w:szCs w:val="28"/>
          <w:lang w:val="kk-KZ"/>
        </w:rPr>
        <w:t xml:space="preserve">көрсетеді. Психотерапия кең мағынада социотерапия, емдеу және еңбек </w:t>
      </w:r>
      <w:r w:rsidRPr="00F74EEA">
        <w:rPr>
          <w:rFonts w:ascii="Times New Roman" w:hAnsi="Times New Roman"/>
          <w:noProof/>
          <w:spacing w:val="2"/>
          <w:sz w:val="28"/>
          <w:szCs w:val="28"/>
          <w:lang w:val="kk-KZ"/>
        </w:rPr>
        <w:t xml:space="preserve">терапиясымен (трудотерапия), ал тар мағынада терапевтің пацентке әсер </w:t>
      </w:r>
      <w:r w:rsidRPr="00F74EEA">
        <w:rPr>
          <w:rFonts w:ascii="Times New Roman" w:hAnsi="Times New Roman"/>
          <w:noProof/>
          <w:spacing w:val="-1"/>
          <w:sz w:val="28"/>
          <w:szCs w:val="28"/>
          <w:lang w:val="kk-KZ"/>
        </w:rPr>
        <w:t>етуімен сипатталады.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pacing w:val="6"/>
          <w:sz w:val="28"/>
          <w:szCs w:val="28"/>
        </w:rPr>
        <w:t>Психотерапия психогигиена, психокоррек</w:t>
      </w:r>
      <w:r w:rsidRPr="00F74EEA">
        <w:rPr>
          <w:rFonts w:ascii="Times New Roman" w:hAnsi="Times New Roman"/>
          <w:noProof/>
          <w:spacing w:val="6"/>
          <w:sz w:val="28"/>
          <w:szCs w:val="28"/>
          <w:lang w:val="kk-KZ"/>
        </w:rPr>
        <w:t>ц</w:t>
      </w:r>
      <w:r w:rsidRPr="00F74EEA">
        <w:rPr>
          <w:rFonts w:ascii="Times New Roman" w:hAnsi="Times New Roman"/>
          <w:noProof/>
          <w:spacing w:val="6"/>
          <w:sz w:val="28"/>
          <w:szCs w:val="28"/>
        </w:rPr>
        <w:t xml:space="preserve">ия, психопрофилатика </w:t>
      </w:r>
      <w:r w:rsidRPr="00F74EEA">
        <w:rPr>
          <w:rFonts w:ascii="Times New Roman" w:hAnsi="Times New Roman"/>
          <w:noProof/>
          <w:spacing w:val="-1"/>
          <w:sz w:val="28"/>
          <w:szCs w:val="28"/>
        </w:rPr>
        <w:t>салаларымен тығыз байланысты.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bCs/>
          <w:noProof/>
          <w:sz w:val="28"/>
          <w:szCs w:val="28"/>
        </w:rPr>
        <w:t xml:space="preserve">Психогигиена </w:t>
      </w:r>
      <w:r w:rsidRPr="00F74EEA">
        <w:rPr>
          <w:rFonts w:ascii="Times New Roman" w:hAnsi="Times New Roman"/>
          <w:noProof/>
          <w:sz w:val="28"/>
          <w:szCs w:val="28"/>
        </w:rPr>
        <w:t>(психо... және грек һу</w:t>
      </w:r>
      <w:r w:rsidRPr="00F74EEA">
        <w:rPr>
          <w:rFonts w:ascii="Times New Roman" w:hAnsi="Times New Roman"/>
          <w:noProof/>
          <w:sz w:val="28"/>
          <w:szCs w:val="28"/>
          <w:lang w:val="en-US"/>
        </w:rPr>
        <w:t>g</w:t>
      </w:r>
      <w:r w:rsidRPr="00F74EEA">
        <w:rPr>
          <w:rFonts w:ascii="Times New Roman" w:hAnsi="Times New Roman"/>
          <w:noProof/>
          <w:sz w:val="28"/>
          <w:szCs w:val="28"/>
        </w:rPr>
        <w:t>іе</w:t>
      </w:r>
      <w:r w:rsidRPr="00F74EEA">
        <w:rPr>
          <w:rFonts w:ascii="Times New Roman" w:hAnsi="Times New Roman"/>
          <w:noProof/>
          <w:sz w:val="28"/>
          <w:szCs w:val="28"/>
          <w:lang w:val="en-US"/>
        </w:rPr>
        <w:t>n</w:t>
      </w:r>
      <w:r w:rsidRPr="00F74EEA">
        <w:rPr>
          <w:rFonts w:ascii="Times New Roman" w:hAnsi="Times New Roman"/>
          <w:noProof/>
          <w:sz w:val="28"/>
          <w:szCs w:val="28"/>
        </w:rPr>
        <w:t>о</w:t>
      </w:r>
      <w:r w:rsidRPr="00F74EEA">
        <w:rPr>
          <w:rFonts w:ascii="Times New Roman" w:hAnsi="Times New Roman"/>
          <w:noProof/>
          <w:sz w:val="28"/>
          <w:szCs w:val="28"/>
          <w:lang w:val="en-US"/>
        </w:rPr>
        <w:t>s</w:t>
      </w:r>
      <w:r w:rsidRPr="00F74EEA">
        <w:rPr>
          <w:rFonts w:ascii="Times New Roman" w:hAnsi="Times New Roman"/>
          <w:noProof/>
          <w:sz w:val="28"/>
          <w:szCs w:val="28"/>
        </w:rPr>
        <w:t xml:space="preserve"> - емдік) - дені сау адамдарды </w:t>
      </w:r>
      <w:r w:rsidRPr="00F74EEA">
        <w:rPr>
          <w:rFonts w:ascii="Times New Roman" w:hAnsi="Times New Roman"/>
          <w:noProof/>
          <w:spacing w:val="2"/>
          <w:sz w:val="28"/>
          <w:szCs w:val="28"/>
        </w:rPr>
        <w:t xml:space="preserve">психикалық жүйке ауытқушылығынан, психикалық зақымнан сақтандыру </w:t>
      </w:r>
      <w:r w:rsidRPr="00F74EEA">
        <w:rPr>
          <w:rFonts w:ascii="Times New Roman" w:hAnsi="Times New Roman"/>
          <w:noProof/>
          <w:spacing w:val="-1"/>
          <w:sz w:val="28"/>
          <w:szCs w:val="28"/>
        </w:rPr>
        <w:t>үшін арнайы көмек көрсететін меди</w:t>
      </w:r>
      <w:r w:rsidRPr="00F74EEA">
        <w:rPr>
          <w:rFonts w:ascii="Times New Roman" w:hAnsi="Times New Roman"/>
          <w:noProof/>
          <w:spacing w:val="-1"/>
          <w:sz w:val="28"/>
          <w:szCs w:val="28"/>
          <w:lang w:val="kk-KZ"/>
        </w:rPr>
        <w:t>ц</w:t>
      </w:r>
      <w:r w:rsidRPr="00F74EEA">
        <w:rPr>
          <w:rFonts w:ascii="Times New Roman" w:hAnsi="Times New Roman"/>
          <w:noProof/>
          <w:spacing w:val="-1"/>
          <w:sz w:val="28"/>
          <w:szCs w:val="28"/>
        </w:rPr>
        <w:t xml:space="preserve">иналық психология саласы. Адамның </w:t>
      </w:r>
      <w:r w:rsidRPr="00F74EEA">
        <w:rPr>
          <w:rFonts w:ascii="Times New Roman" w:hAnsi="Times New Roman"/>
          <w:noProof/>
          <w:sz w:val="28"/>
          <w:szCs w:val="28"/>
        </w:rPr>
        <w:t>психикалық дамуына және күйіне, ж</w:t>
      </w:r>
      <w:r w:rsidRPr="00F74EEA">
        <w:rPr>
          <w:rFonts w:ascii="Times New Roman" w:hAnsi="Times New Roman"/>
          <w:noProof/>
          <w:sz w:val="28"/>
          <w:szCs w:val="28"/>
          <w:lang w:val="kk-KZ"/>
        </w:rPr>
        <w:t>ұ</w:t>
      </w:r>
      <w:r w:rsidRPr="00F74EEA">
        <w:rPr>
          <w:rFonts w:ascii="Times New Roman" w:hAnsi="Times New Roman"/>
          <w:noProof/>
          <w:sz w:val="28"/>
          <w:szCs w:val="28"/>
        </w:rPr>
        <w:t xml:space="preserve">мыс қабілетіне, өмірінің </w:t>
      </w:r>
      <w:r w:rsidRPr="00F74EEA">
        <w:rPr>
          <w:rFonts w:ascii="Times New Roman" w:hAnsi="Times New Roman"/>
          <w:noProof/>
          <w:sz w:val="28"/>
          <w:szCs w:val="28"/>
          <w:lang w:val="kk-KZ"/>
        </w:rPr>
        <w:t>ұ</w:t>
      </w:r>
      <w:r w:rsidRPr="00F74EEA">
        <w:rPr>
          <w:rFonts w:ascii="Times New Roman" w:hAnsi="Times New Roman"/>
          <w:noProof/>
          <w:sz w:val="28"/>
          <w:szCs w:val="28"/>
        </w:rPr>
        <w:t xml:space="preserve">зақтығына оң </w:t>
      </w:r>
      <w:r w:rsidRPr="00F74EEA">
        <w:rPr>
          <w:rFonts w:ascii="Times New Roman" w:hAnsi="Times New Roman"/>
          <w:noProof/>
          <w:spacing w:val="2"/>
          <w:sz w:val="28"/>
          <w:szCs w:val="28"/>
        </w:rPr>
        <w:t>және теріс әсер ететін әлеуметтік, т</w:t>
      </w:r>
      <w:r w:rsidRPr="00F74EEA">
        <w:rPr>
          <w:rFonts w:ascii="Times New Roman" w:hAnsi="Times New Roman"/>
          <w:noProof/>
          <w:spacing w:val="2"/>
          <w:sz w:val="28"/>
          <w:szCs w:val="28"/>
          <w:lang w:val="kk-KZ"/>
        </w:rPr>
        <w:t>ұ</w:t>
      </w:r>
      <w:r w:rsidRPr="00F74EEA">
        <w:rPr>
          <w:rFonts w:ascii="Times New Roman" w:hAnsi="Times New Roman"/>
          <w:noProof/>
          <w:spacing w:val="2"/>
          <w:sz w:val="28"/>
          <w:szCs w:val="28"/>
        </w:rPr>
        <w:t xml:space="preserve">рмыстық, өндірістік, психологиялық </w:t>
      </w:r>
      <w:r w:rsidRPr="00F74EEA">
        <w:rPr>
          <w:rFonts w:ascii="Times New Roman" w:hAnsi="Times New Roman"/>
          <w:noProof/>
          <w:sz w:val="28"/>
          <w:szCs w:val="28"/>
        </w:rPr>
        <w:t>және т.б. жағдайларды зерттейді.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bCs/>
          <w:noProof/>
          <w:spacing w:val="8"/>
          <w:sz w:val="28"/>
          <w:szCs w:val="28"/>
        </w:rPr>
        <w:t xml:space="preserve">Психогигиенаның </w:t>
      </w:r>
      <w:r w:rsidRPr="00F74EEA">
        <w:rPr>
          <w:rFonts w:ascii="Times New Roman" w:hAnsi="Times New Roman"/>
          <w:noProof/>
          <w:spacing w:val="8"/>
          <w:sz w:val="28"/>
          <w:szCs w:val="28"/>
        </w:rPr>
        <w:t xml:space="preserve">мақсаты - қиыншылық кезде және күнделікті </w:t>
      </w:r>
      <w:r w:rsidRPr="00F74EEA">
        <w:rPr>
          <w:rFonts w:ascii="Times New Roman" w:hAnsi="Times New Roman"/>
          <w:noProof/>
          <w:sz w:val="28"/>
          <w:szCs w:val="28"/>
        </w:rPr>
        <w:t>әурешілікте адамның жүйкесін ж</w:t>
      </w:r>
      <w:r w:rsidRPr="00F74EEA">
        <w:rPr>
          <w:rFonts w:ascii="Times New Roman" w:hAnsi="Times New Roman"/>
          <w:noProof/>
          <w:sz w:val="28"/>
          <w:szCs w:val="28"/>
          <w:lang w:val="kk-KZ"/>
        </w:rPr>
        <w:t>ұ</w:t>
      </w:r>
      <w:r w:rsidRPr="00F74EEA">
        <w:rPr>
          <w:rFonts w:ascii="Times New Roman" w:hAnsi="Times New Roman"/>
          <w:noProof/>
          <w:sz w:val="28"/>
          <w:szCs w:val="28"/>
        </w:rPr>
        <w:t xml:space="preserve">қартатын, «психикалық ауытқушылыққа» </w:t>
      </w:r>
      <w:r w:rsidRPr="00F74EEA">
        <w:rPr>
          <w:rFonts w:ascii="Times New Roman" w:hAnsi="Times New Roman"/>
          <w:noProof/>
          <w:spacing w:val="-1"/>
          <w:sz w:val="28"/>
          <w:szCs w:val="28"/>
          <w:lang w:val="kk-KZ"/>
        </w:rPr>
        <w:t>ұ</w:t>
      </w:r>
      <w:r w:rsidRPr="00F74EEA">
        <w:rPr>
          <w:rFonts w:ascii="Times New Roman" w:hAnsi="Times New Roman"/>
          <w:noProof/>
          <w:spacing w:val="-1"/>
          <w:sz w:val="28"/>
          <w:szCs w:val="28"/>
        </w:rPr>
        <w:t>шырататын психоз бен невроздан сақтандыру.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pacing w:val="3"/>
          <w:sz w:val="28"/>
          <w:szCs w:val="28"/>
        </w:rPr>
        <w:t>Психопрофилактика - меди</w:t>
      </w:r>
      <w:r w:rsidRPr="00F74EEA">
        <w:rPr>
          <w:rFonts w:ascii="Times New Roman" w:hAnsi="Times New Roman"/>
          <w:noProof/>
          <w:spacing w:val="3"/>
          <w:sz w:val="28"/>
          <w:szCs w:val="28"/>
          <w:lang w:val="kk-KZ"/>
        </w:rPr>
        <w:t>ц</w:t>
      </w:r>
      <w:r w:rsidRPr="00F74EEA">
        <w:rPr>
          <w:rFonts w:ascii="Times New Roman" w:hAnsi="Times New Roman"/>
          <w:noProof/>
          <w:spacing w:val="3"/>
          <w:sz w:val="28"/>
          <w:szCs w:val="28"/>
        </w:rPr>
        <w:t>иналық психологияның саласы, жүйке-</w:t>
      </w:r>
      <w:r w:rsidRPr="00F74EEA">
        <w:rPr>
          <w:rFonts w:ascii="Times New Roman" w:hAnsi="Times New Roman"/>
          <w:noProof/>
          <w:sz w:val="28"/>
          <w:szCs w:val="28"/>
        </w:rPr>
        <w:t xml:space="preserve">психикалық және психосоматикалық аурулардың алдын алу, сондай-ақ </w:t>
      </w:r>
      <w:r w:rsidRPr="00F74EEA">
        <w:rPr>
          <w:rFonts w:ascii="Times New Roman" w:hAnsi="Times New Roman"/>
          <w:noProof/>
          <w:spacing w:val="4"/>
          <w:sz w:val="28"/>
          <w:szCs w:val="28"/>
        </w:rPr>
        <w:t>психожарақаттық ш</w:t>
      </w:r>
      <w:r w:rsidRPr="00F74EEA">
        <w:rPr>
          <w:rFonts w:ascii="Times New Roman" w:hAnsi="Times New Roman"/>
          <w:noProof/>
          <w:spacing w:val="4"/>
          <w:sz w:val="28"/>
          <w:szCs w:val="28"/>
          <w:lang w:val="kk-KZ"/>
        </w:rPr>
        <w:t>ұ</w:t>
      </w:r>
      <w:r w:rsidRPr="00F74EEA">
        <w:rPr>
          <w:rFonts w:ascii="Times New Roman" w:hAnsi="Times New Roman"/>
          <w:noProof/>
          <w:spacing w:val="4"/>
          <w:sz w:val="28"/>
          <w:szCs w:val="28"/>
        </w:rPr>
        <w:t>ғыл реак</w:t>
      </w:r>
      <w:r w:rsidRPr="00F74EEA">
        <w:rPr>
          <w:rFonts w:ascii="Times New Roman" w:hAnsi="Times New Roman"/>
          <w:noProof/>
          <w:spacing w:val="4"/>
          <w:sz w:val="28"/>
          <w:szCs w:val="28"/>
          <w:lang w:val="kk-KZ"/>
        </w:rPr>
        <w:t>ц</w:t>
      </w:r>
      <w:r w:rsidRPr="00F74EEA">
        <w:rPr>
          <w:rFonts w:ascii="Times New Roman" w:hAnsi="Times New Roman"/>
          <w:noProof/>
          <w:spacing w:val="4"/>
          <w:sz w:val="28"/>
          <w:szCs w:val="28"/>
        </w:rPr>
        <w:t xml:space="preserve">ияларды жеңілдету мақсатында, іс жүзінде </w:t>
      </w:r>
      <w:r w:rsidRPr="00F74EEA">
        <w:rPr>
          <w:rFonts w:ascii="Times New Roman" w:hAnsi="Times New Roman"/>
          <w:noProof/>
          <w:sz w:val="28"/>
          <w:szCs w:val="28"/>
        </w:rPr>
        <w:t>сау адамдарға мамандандырылған көмек көрсету міндетін атқарады.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bCs/>
          <w:noProof/>
          <w:spacing w:val="13"/>
          <w:sz w:val="28"/>
          <w:szCs w:val="28"/>
        </w:rPr>
        <w:t>Психокоррек</w:t>
      </w:r>
      <w:r w:rsidRPr="00F74EEA">
        <w:rPr>
          <w:rFonts w:ascii="Times New Roman" w:hAnsi="Times New Roman"/>
          <w:bCs/>
          <w:noProof/>
          <w:spacing w:val="13"/>
          <w:sz w:val="28"/>
          <w:szCs w:val="28"/>
          <w:lang w:val="kk-KZ"/>
        </w:rPr>
        <w:t>ц</w:t>
      </w:r>
      <w:r w:rsidRPr="00F74EEA">
        <w:rPr>
          <w:rFonts w:ascii="Times New Roman" w:hAnsi="Times New Roman"/>
          <w:bCs/>
          <w:noProof/>
          <w:spacing w:val="13"/>
          <w:sz w:val="28"/>
          <w:szCs w:val="28"/>
        </w:rPr>
        <w:t xml:space="preserve">ия </w:t>
      </w:r>
      <w:r w:rsidRPr="00F74EEA">
        <w:rPr>
          <w:rFonts w:ascii="Times New Roman" w:hAnsi="Times New Roman"/>
          <w:noProof/>
          <w:spacing w:val="13"/>
          <w:sz w:val="28"/>
          <w:szCs w:val="28"/>
        </w:rPr>
        <w:t xml:space="preserve">- индивидтің психикалық тіршілік әрекетіне </w:t>
      </w:r>
      <w:r w:rsidRPr="00F74EEA">
        <w:rPr>
          <w:rFonts w:ascii="Times New Roman" w:hAnsi="Times New Roman"/>
          <w:noProof/>
          <w:spacing w:val="-1"/>
          <w:sz w:val="28"/>
          <w:szCs w:val="28"/>
        </w:rPr>
        <w:t>байланысты тиімді жағдай жасалынуын қарастырады.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rPr>
        <w:t>Ке</w:t>
      </w:r>
      <w:r w:rsidRPr="00F74EEA">
        <w:rPr>
          <w:rFonts w:ascii="Times New Roman" w:hAnsi="Times New Roman"/>
          <w:noProof/>
          <w:sz w:val="28"/>
          <w:szCs w:val="28"/>
          <w:lang w:val="kk-KZ"/>
        </w:rPr>
        <w:t>ңес беру және психотерапия туралы ескі және жаңа көзқарастар.</w:t>
      </w:r>
    </w:p>
    <w:p w:rsidR="00F74EEA" w:rsidRPr="00F74EEA" w:rsidRDefault="00F74EEA" w:rsidP="00F74EEA">
      <w:pPr>
        <w:pStyle w:val="af8"/>
        <w:jc w:val="both"/>
        <w:rPr>
          <w:rFonts w:ascii="Times New Roman" w:hAnsi="Times New Roman"/>
          <w:noProof/>
          <w:spacing w:val="-1"/>
          <w:sz w:val="28"/>
          <w:szCs w:val="28"/>
          <w:lang w:val="kk-KZ"/>
        </w:rPr>
      </w:pPr>
      <w:r w:rsidRPr="00F74EEA">
        <w:rPr>
          <w:rFonts w:ascii="Times New Roman" w:hAnsi="Times New Roman"/>
          <w:noProof/>
          <w:sz w:val="28"/>
          <w:szCs w:val="28"/>
        </w:rPr>
        <w:t>Психотерапия термині жаңадан пайда болса да, б</w:t>
      </w:r>
      <w:r w:rsidRPr="00F74EEA">
        <w:rPr>
          <w:rFonts w:ascii="Times New Roman" w:hAnsi="Times New Roman"/>
          <w:noProof/>
          <w:sz w:val="28"/>
          <w:szCs w:val="28"/>
          <w:lang w:val="kk-KZ"/>
        </w:rPr>
        <w:t>ұ</w:t>
      </w:r>
      <w:r w:rsidRPr="00F74EEA">
        <w:rPr>
          <w:rFonts w:ascii="Times New Roman" w:hAnsi="Times New Roman"/>
          <w:noProof/>
          <w:sz w:val="28"/>
          <w:szCs w:val="28"/>
        </w:rPr>
        <w:t xml:space="preserve">л өзі жаңа </w:t>
      </w:r>
      <w:r w:rsidRPr="00F74EEA">
        <w:rPr>
          <w:rFonts w:ascii="Times New Roman" w:hAnsi="Times New Roman"/>
          <w:noProof/>
          <w:sz w:val="28"/>
          <w:szCs w:val="28"/>
          <w:lang w:val="kk-KZ"/>
        </w:rPr>
        <w:t>ұ</w:t>
      </w:r>
      <w:r w:rsidRPr="00F74EEA">
        <w:rPr>
          <w:rFonts w:ascii="Times New Roman" w:hAnsi="Times New Roman"/>
          <w:noProof/>
          <w:sz w:val="28"/>
          <w:szCs w:val="28"/>
        </w:rPr>
        <w:t xml:space="preserve">ғым емес. Жүздеген </w:t>
      </w:r>
      <w:r w:rsidRPr="00F74EEA">
        <w:rPr>
          <w:rFonts w:ascii="Times New Roman" w:hAnsi="Times New Roman"/>
          <w:noProof/>
          <w:spacing w:val="-1"/>
          <w:sz w:val="28"/>
          <w:szCs w:val="28"/>
        </w:rPr>
        <w:t>жылдар бойы адамдар бейімделмеген адамның мінез-қ</w:t>
      </w:r>
      <w:r w:rsidRPr="00F74EEA">
        <w:rPr>
          <w:rFonts w:ascii="Times New Roman" w:hAnsi="Times New Roman"/>
          <w:noProof/>
          <w:spacing w:val="-1"/>
          <w:sz w:val="28"/>
          <w:szCs w:val="28"/>
          <w:lang w:val="kk-KZ"/>
        </w:rPr>
        <w:t>ұ</w:t>
      </w:r>
      <w:r w:rsidRPr="00F74EEA">
        <w:rPr>
          <w:rFonts w:ascii="Times New Roman" w:hAnsi="Times New Roman"/>
          <w:noProof/>
          <w:spacing w:val="-1"/>
          <w:sz w:val="28"/>
          <w:szCs w:val="28"/>
        </w:rPr>
        <w:t>лқы мен бағдарын неғ</w:t>
      </w:r>
      <w:r w:rsidRPr="00F74EEA">
        <w:rPr>
          <w:rFonts w:ascii="Times New Roman" w:hAnsi="Times New Roman"/>
          <w:noProof/>
          <w:spacing w:val="-1"/>
          <w:sz w:val="28"/>
          <w:szCs w:val="28"/>
          <w:lang w:val="kk-KZ"/>
        </w:rPr>
        <w:t>ұ</w:t>
      </w:r>
      <w:r w:rsidRPr="00F74EEA">
        <w:rPr>
          <w:rFonts w:ascii="Times New Roman" w:hAnsi="Times New Roman"/>
          <w:noProof/>
          <w:spacing w:val="-1"/>
          <w:sz w:val="28"/>
          <w:szCs w:val="28"/>
        </w:rPr>
        <w:t xml:space="preserve">рлым </w:t>
      </w:r>
      <w:r w:rsidRPr="00F74EEA">
        <w:rPr>
          <w:rFonts w:ascii="Times New Roman" w:hAnsi="Times New Roman"/>
          <w:noProof/>
          <w:sz w:val="28"/>
          <w:szCs w:val="28"/>
        </w:rPr>
        <w:t xml:space="preserve">оң бағытқа өзгерту үшін кезбе-көз қарым-қатынас жасау жағдаяттарын түрліше </w:t>
      </w:r>
      <w:r w:rsidRPr="00F74EEA">
        <w:rPr>
          <w:rFonts w:ascii="Times New Roman" w:hAnsi="Times New Roman"/>
          <w:noProof/>
          <w:spacing w:val="-1"/>
          <w:sz w:val="28"/>
          <w:szCs w:val="28"/>
        </w:rPr>
        <w:t>пайдаланды. Сондықтан да неғ</w:t>
      </w:r>
      <w:r w:rsidRPr="00F74EEA">
        <w:rPr>
          <w:rFonts w:ascii="Times New Roman" w:hAnsi="Times New Roman"/>
          <w:noProof/>
          <w:spacing w:val="-1"/>
          <w:sz w:val="28"/>
          <w:szCs w:val="28"/>
          <w:lang w:val="kk-KZ"/>
        </w:rPr>
        <w:t>ұ</w:t>
      </w:r>
      <w:r w:rsidRPr="00F74EEA">
        <w:rPr>
          <w:rFonts w:ascii="Times New Roman" w:hAnsi="Times New Roman"/>
          <w:noProof/>
          <w:spacing w:val="-1"/>
          <w:sz w:val="28"/>
          <w:szCs w:val="28"/>
        </w:rPr>
        <w:t xml:space="preserve">рлым жемісті бейімделуге кемектесетін тікелей </w:t>
      </w:r>
      <w:r w:rsidRPr="00F74EEA">
        <w:rPr>
          <w:rFonts w:ascii="Times New Roman" w:hAnsi="Times New Roman"/>
          <w:noProof/>
          <w:spacing w:val="11"/>
          <w:sz w:val="28"/>
          <w:szCs w:val="28"/>
        </w:rPr>
        <w:t xml:space="preserve">контактінің, нақты жағдаяттарды қолданудың түрлі тәсілдерін талдауға </w:t>
      </w:r>
      <w:r w:rsidRPr="00F74EEA">
        <w:rPr>
          <w:rFonts w:ascii="Times New Roman" w:hAnsi="Times New Roman"/>
          <w:noProof/>
          <w:spacing w:val="-1"/>
          <w:sz w:val="28"/>
          <w:szCs w:val="28"/>
        </w:rPr>
        <w:t>мүмкіндігіміз бар.</w:t>
      </w:r>
    </w:p>
    <w:p w:rsidR="00F74EEA" w:rsidRPr="00F74EEA" w:rsidRDefault="00F74EEA" w:rsidP="00F74EEA">
      <w:pPr>
        <w:pStyle w:val="af8"/>
        <w:jc w:val="both"/>
        <w:rPr>
          <w:rFonts w:ascii="Times New Roman" w:hAnsi="Times New Roman"/>
          <w:noProof/>
          <w:spacing w:val="3"/>
          <w:sz w:val="28"/>
          <w:szCs w:val="28"/>
          <w:lang w:val="kk-KZ"/>
        </w:rPr>
      </w:pPr>
      <w:r w:rsidRPr="00F74EEA">
        <w:rPr>
          <w:rFonts w:ascii="Times New Roman" w:hAnsi="Times New Roman"/>
          <w:noProof/>
          <w:spacing w:val="3"/>
          <w:sz w:val="28"/>
          <w:szCs w:val="28"/>
          <w:lang w:val="kk-KZ"/>
        </w:rPr>
        <w:t xml:space="preserve">Ескірген әдістер қатары. Жаңа психотерапия.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8"/>
          <w:sz w:val="28"/>
          <w:szCs w:val="28"/>
          <w:lang w:val="kk-KZ"/>
        </w:rPr>
        <w:t xml:space="preserve">Жарамсыздығы әшкереленген әдістер. Адамға әсер етудің ертедегі әдістерінің </w:t>
      </w:r>
      <w:r w:rsidRPr="00F74EEA">
        <w:rPr>
          <w:rFonts w:ascii="Times New Roman" w:hAnsi="Times New Roman"/>
          <w:noProof/>
          <w:spacing w:val="-1"/>
          <w:sz w:val="28"/>
          <w:szCs w:val="28"/>
          <w:lang w:val="kk-KZ"/>
        </w:rPr>
        <w:t xml:space="preserve">бірі — бұйыру және тыйым салу. Оған аздаған иллюстрация </w:t>
      </w:r>
      <w:r w:rsidRPr="00F74EEA">
        <w:rPr>
          <w:rFonts w:ascii="Times New Roman" w:hAnsi="Times New Roman"/>
          <w:noProof/>
          <w:spacing w:val="-1"/>
          <w:sz w:val="28"/>
          <w:szCs w:val="28"/>
          <w:lang w:val="kk-KZ"/>
        </w:rPr>
        <w:lastRenderedPageBreak/>
        <w:t xml:space="preserve">келтірсек те жеткілікті. </w:t>
      </w:r>
      <w:r w:rsidRPr="00F74EEA">
        <w:rPr>
          <w:rFonts w:ascii="Times New Roman" w:hAnsi="Times New Roman"/>
          <w:noProof/>
          <w:sz w:val="28"/>
          <w:szCs w:val="28"/>
          <w:lang w:val="kk-KZ"/>
        </w:rPr>
        <w:t xml:space="preserve">Бірнеше жылдар бойына автор бір әлеуметтік қызметпен бірлесіп жұмыс жасады. </w:t>
      </w:r>
      <w:r w:rsidRPr="00F74EEA">
        <w:rPr>
          <w:rFonts w:ascii="Times New Roman" w:hAnsi="Times New Roman"/>
          <w:noProof/>
          <w:spacing w:val="1"/>
          <w:sz w:val="28"/>
          <w:szCs w:val="28"/>
          <w:lang w:val="kk-KZ"/>
        </w:rPr>
        <w:t xml:space="preserve">Оның тарихы 1900 жылы-ақ басталған еді. Бұл агенттіктің алғашқы іс-қағаздарына </w:t>
      </w:r>
      <w:r w:rsidRPr="00F74EEA">
        <w:rPr>
          <w:rFonts w:ascii="Times New Roman" w:hAnsi="Times New Roman"/>
          <w:noProof/>
          <w:sz w:val="28"/>
          <w:szCs w:val="28"/>
          <w:lang w:val="kk-KZ"/>
        </w:rPr>
        <w:t xml:space="preserve">зер салу ете қызықты. Олар — әлеуметтік және тұлғалық бейімделе алмаудың әрбір </w:t>
      </w:r>
      <w:r w:rsidRPr="00F74EEA">
        <w:rPr>
          <w:rFonts w:ascii="Times New Roman" w:hAnsi="Times New Roman"/>
          <w:noProof/>
          <w:spacing w:val="6"/>
          <w:sz w:val="28"/>
          <w:szCs w:val="28"/>
          <w:lang w:val="kk-KZ"/>
        </w:rPr>
        <w:t>оқиғасын сипаттайтын карточкілер. Көптеген жағдайларда сипаттауға "Ата-</w:t>
      </w:r>
      <w:r w:rsidRPr="00F74EEA">
        <w:rPr>
          <w:rFonts w:ascii="Times New Roman" w:hAnsi="Times New Roman"/>
          <w:noProof/>
          <w:sz w:val="28"/>
          <w:szCs w:val="28"/>
          <w:lang w:val="kk-KZ"/>
        </w:rPr>
        <w:t xml:space="preserve">аналарға қатаң нұсқалған" деген сөздер қоса жазылды. Бұл жазулардың өзіне деген </w:t>
      </w:r>
      <w:r w:rsidRPr="00F74EEA">
        <w:rPr>
          <w:rFonts w:ascii="Times New Roman" w:hAnsi="Times New Roman"/>
          <w:noProof/>
          <w:spacing w:val="8"/>
          <w:sz w:val="28"/>
          <w:szCs w:val="28"/>
          <w:lang w:val="kk-KZ"/>
        </w:rPr>
        <w:t xml:space="preserve">сенімділік сипатына қарап, қызметкерлер өз борыштарын орындадық деп </w:t>
      </w:r>
      <w:r w:rsidRPr="00F74EEA">
        <w:rPr>
          <w:rFonts w:ascii="Times New Roman" w:hAnsi="Times New Roman"/>
          <w:noProof/>
          <w:sz w:val="28"/>
          <w:szCs w:val="28"/>
          <w:lang w:val="kk-KZ"/>
        </w:rPr>
        <w:t xml:space="preserve">есептеулері әбден ықтимал. Олар өз күштерін индивидке қысым көрсету жолына </w:t>
      </w:r>
      <w:r w:rsidRPr="00F74EEA">
        <w:rPr>
          <w:rFonts w:ascii="Times New Roman" w:hAnsi="Times New Roman"/>
          <w:noProof/>
          <w:spacing w:val="5"/>
          <w:sz w:val="28"/>
          <w:szCs w:val="28"/>
          <w:lang w:val="kk-KZ"/>
        </w:rPr>
        <w:t xml:space="preserve">жұмсаған. Олардың пікірінше, бұл терапевттік тиімділіктің жолы еді. Кейін </w:t>
      </w:r>
      <w:r w:rsidRPr="00F74EEA">
        <w:rPr>
          <w:rFonts w:ascii="Times New Roman" w:hAnsi="Times New Roman"/>
          <w:noProof/>
          <w:spacing w:val="-1"/>
          <w:sz w:val="28"/>
          <w:szCs w:val="28"/>
          <w:lang w:val="kk-KZ"/>
        </w:rPr>
        <w:t xml:space="preserve">көпшіліктің мойындауынша, бұл әдіс толық тиімсіз деп табылды және қазір де ол — бар болғаны мұражайдағы жәдігер (экспонат)  жеткіліксіздігі емес, — әдістің </w:t>
      </w:r>
      <w:r w:rsidRPr="00F74EEA">
        <w:rPr>
          <w:rFonts w:ascii="Times New Roman" w:hAnsi="Times New Roman"/>
          <w:noProof/>
          <w:sz w:val="28"/>
          <w:szCs w:val="28"/>
          <w:lang w:val="kk-KZ"/>
        </w:rPr>
        <w:t xml:space="preserve">түпкілікті қорғансызлығының салдары болып табылғанын атап айту қажет. Мұндай бұйрықтар мен қоқанлоқылар адамның мінез-құлқын түпкілікті өзгертетін әдістер </w:t>
      </w:r>
      <w:r w:rsidRPr="00F74EEA">
        <w:rPr>
          <w:rFonts w:ascii="Times New Roman" w:hAnsi="Times New Roman"/>
          <w:noProof/>
          <w:spacing w:val="2"/>
          <w:sz w:val="28"/>
          <w:szCs w:val="28"/>
          <w:lang w:val="kk-KZ"/>
        </w:rPr>
        <w:t xml:space="preserve">қатарына жатпайды. Шындығында, олар сыртқы әрекетке, оның үстірт деңгейіне </w:t>
      </w:r>
      <w:r w:rsidRPr="00F74EEA">
        <w:rPr>
          <w:rFonts w:ascii="Times New Roman" w:hAnsi="Times New Roman"/>
          <w:noProof/>
          <w:spacing w:val="-2"/>
          <w:sz w:val="28"/>
          <w:szCs w:val="28"/>
          <w:lang w:val="kk-KZ"/>
        </w:rPr>
        <w:t>ғана ықпал етеді.</w:t>
      </w:r>
    </w:p>
    <w:p w:rsidR="00F74EEA" w:rsidRPr="00F74EEA" w:rsidRDefault="00F74EEA" w:rsidP="00F74EEA">
      <w:pPr>
        <w:pStyle w:val="af8"/>
        <w:jc w:val="both"/>
        <w:rPr>
          <w:rFonts w:ascii="Times New Roman" w:hAnsi="Times New Roman"/>
          <w:sz w:val="28"/>
          <w:szCs w:val="28"/>
          <w:lang w:val="kk-KZ"/>
        </w:rPr>
      </w:pPr>
      <w:r>
        <w:rPr>
          <w:rFonts w:ascii="Times New Roman" w:hAnsi="Times New Roman"/>
          <w:noProof/>
          <w:spacing w:val="4"/>
          <w:sz w:val="28"/>
          <w:szCs w:val="28"/>
          <w:lang w:val="kk-KZ"/>
        </w:rPr>
        <w:t xml:space="preserve">              </w:t>
      </w:r>
      <w:r w:rsidRPr="00F74EEA">
        <w:rPr>
          <w:rFonts w:ascii="Times New Roman" w:hAnsi="Times New Roman"/>
          <w:noProof/>
          <w:spacing w:val="4"/>
          <w:sz w:val="28"/>
          <w:szCs w:val="28"/>
          <w:lang w:val="kk-KZ"/>
        </w:rPr>
        <w:t xml:space="preserve">Біздің тарихи шолуымыздың шеңберіндегі екінші әдісті ақыл-кеңес айту деп </w:t>
      </w:r>
      <w:r w:rsidRPr="00F74EEA">
        <w:rPr>
          <w:rFonts w:ascii="Times New Roman" w:hAnsi="Times New Roman"/>
          <w:noProof/>
          <w:spacing w:val="7"/>
          <w:sz w:val="28"/>
          <w:szCs w:val="28"/>
          <w:lang w:val="kk-KZ"/>
        </w:rPr>
        <w:t xml:space="preserve">атауға болар еді. Бұған серт беру мен міндеттемелерді қолдануды жатқызуға </w:t>
      </w:r>
      <w:r w:rsidRPr="00F74EEA">
        <w:rPr>
          <w:rFonts w:ascii="Times New Roman" w:hAnsi="Times New Roman"/>
          <w:noProof/>
          <w:spacing w:val="10"/>
          <w:sz w:val="28"/>
          <w:szCs w:val="28"/>
          <w:lang w:val="kk-KZ"/>
        </w:rPr>
        <w:t xml:space="preserve">болады. Жалпы түрінде бұл индивидті ішімдік ішуді тастауға, ұрлық жасауды </w:t>
      </w:r>
      <w:r w:rsidRPr="00F74EEA">
        <w:rPr>
          <w:rFonts w:ascii="Times New Roman" w:hAnsi="Times New Roman"/>
          <w:noProof/>
          <w:sz w:val="28"/>
          <w:szCs w:val="28"/>
          <w:lang w:val="kk-KZ"/>
        </w:rPr>
        <w:t xml:space="preserve">тоқтатуға, өзінің әйеліне көмектесуге, жақсы оқуға, ынтамен жұмыс істеуге немесе </w:t>
      </w:r>
      <w:r w:rsidRPr="00F74EEA">
        <w:rPr>
          <w:rFonts w:ascii="Times New Roman" w:hAnsi="Times New Roman"/>
          <w:noProof/>
          <w:spacing w:val="4"/>
          <w:sz w:val="28"/>
          <w:szCs w:val="28"/>
          <w:lang w:val="kk-KZ"/>
        </w:rPr>
        <w:t xml:space="preserve">қандай да бір лайықты нәтижеге жетуге серт беруге дайын болуға жеткізетін </w:t>
      </w:r>
      <w:r w:rsidRPr="00F74EEA">
        <w:rPr>
          <w:rFonts w:ascii="Times New Roman" w:hAnsi="Times New Roman"/>
          <w:noProof/>
          <w:sz w:val="28"/>
          <w:szCs w:val="28"/>
          <w:lang w:val="kk-KZ"/>
        </w:rPr>
        <w:t xml:space="preserve">процедура. Осылайша, ол өзіне игілікті ниетті іске асыру міндетін алады. Бұл амал топта да, жеке де қолданылды. Психологиялық көзқарас тұрғысынан оны уақытша </w:t>
      </w:r>
      <w:r w:rsidRPr="00F74EEA">
        <w:rPr>
          <w:rFonts w:ascii="Times New Roman" w:hAnsi="Times New Roman"/>
          <w:noProof/>
          <w:spacing w:val="11"/>
          <w:sz w:val="28"/>
          <w:szCs w:val="28"/>
          <w:lang w:val="kk-KZ"/>
        </w:rPr>
        <w:t xml:space="preserve">эмоциялық көтерілуді құру және содан соң индивидті оның жағымды </w:t>
      </w:r>
      <w:r w:rsidRPr="00F74EEA">
        <w:rPr>
          <w:rFonts w:ascii="Times New Roman" w:hAnsi="Times New Roman"/>
          <w:noProof/>
          <w:spacing w:val="2"/>
          <w:sz w:val="28"/>
          <w:szCs w:val="28"/>
          <w:lang w:val="kk-KZ"/>
        </w:rPr>
        <w:t xml:space="preserve">талпыныстарының жоғары деңгейінде "ұстап тұруға" тырысу ретінде сипаттауға </w:t>
      </w:r>
      <w:r w:rsidRPr="00F74EEA">
        <w:rPr>
          <w:rFonts w:ascii="Times New Roman" w:hAnsi="Times New Roman"/>
          <w:noProof/>
          <w:sz w:val="28"/>
          <w:szCs w:val="28"/>
          <w:lang w:val="kk-KZ"/>
        </w:rPr>
        <w:t xml:space="preserve">болар еді. Қазір бұл әдістің мүлдем жарамсыздығына ешқандай күмән жоқ. Себебін ұзақ іздеу керек емес. Енді тіпті маман еместердің өзі бұл әдістің әдеттегі салдары </w:t>
      </w:r>
      <w:r w:rsidRPr="00F74EEA">
        <w:rPr>
          <w:rFonts w:ascii="Times New Roman" w:hAnsi="Times New Roman"/>
          <w:noProof/>
          <w:spacing w:val="6"/>
          <w:sz w:val="28"/>
          <w:szCs w:val="28"/>
          <w:lang w:val="kk-KZ"/>
        </w:rPr>
        <w:t xml:space="preserve">қайталану (ренидив) болып табылатынын айқын ұғынады. Ақыл айту, ант ету </w:t>
      </w:r>
      <w:r w:rsidRPr="00F74EEA">
        <w:rPr>
          <w:rFonts w:ascii="Times New Roman" w:hAnsi="Times New Roman"/>
          <w:noProof/>
          <w:sz w:val="28"/>
          <w:szCs w:val="28"/>
          <w:lang w:val="kk-KZ"/>
        </w:rPr>
        <w:t>немесе уәде беру табыс әкелмейді және шын мәнінде ештеңені де өзгертпейді.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lang w:val="kk-KZ"/>
        </w:rPr>
        <w:t xml:space="preserve">Үшінші қадам сенімнен айыру және қайта сендіру жоспарындағы жоспарландыруға </w:t>
      </w:r>
      <w:r w:rsidRPr="00F74EEA">
        <w:rPr>
          <w:rFonts w:ascii="Times New Roman" w:hAnsi="Times New Roman"/>
          <w:noProof/>
          <w:spacing w:val="1"/>
          <w:sz w:val="28"/>
          <w:szCs w:val="28"/>
          <w:lang w:val="kk-KZ"/>
        </w:rPr>
        <w:t xml:space="preserve">негізделеді. Бұған куә пайдаланған өзіндік пландыру сияқты процедура жатады. </w:t>
      </w:r>
      <w:r w:rsidRPr="00F74EEA">
        <w:rPr>
          <w:rFonts w:ascii="Times New Roman" w:hAnsi="Times New Roman"/>
          <w:noProof/>
          <w:spacing w:val="7"/>
          <w:sz w:val="28"/>
          <w:szCs w:val="28"/>
          <w:lang w:val="kk-KZ"/>
        </w:rPr>
        <w:t xml:space="preserve">Бүкіл дүние жүзіндегі кеңесшілер мен мамандар қолданатын қайта сендіру </w:t>
      </w:r>
      <w:r w:rsidRPr="00F74EEA">
        <w:rPr>
          <w:rFonts w:ascii="Times New Roman" w:hAnsi="Times New Roman"/>
          <w:noProof/>
          <w:sz w:val="28"/>
          <w:szCs w:val="28"/>
          <w:lang w:val="kk-KZ"/>
        </w:rPr>
        <w:t xml:space="preserve">тәсілдерінің көпшілігі де осыған жатады. Клиентке "Сен жақсарып келесің", "Сенің жағдайың жақсарды", "Сен өзінді жақсы сезінесің" дейді. Мұның бәрі оның осы </w:t>
      </w:r>
      <w:r w:rsidRPr="00F74EEA">
        <w:rPr>
          <w:rFonts w:ascii="Times New Roman" w:hAnsi="Times New Roman"/>
          <w:noProof/>
          <w:spacing w:val="6"/>
          <w:sz w:val="28"/>
          <w:szCs w:val="28"/>
          <w:lang w:val="kk-KZ"/>
        </w:rPr>
        <w:t xml:space="preserve">бағыттағы мотивациясын күшейтуге деген үміт. Шеффер мұндай иландыру </w:t>
      </w:r>
      <w:r w:rsidRPr="00F74EEA">
        <w:rPr>
          <w:rFonts w:ascii="Times New Roman" w:hAnsi="Times New Roman"/>
          <w:noProof/>
          <w:spacing w:val="-1"/>
          <w:sz w:val="28"/>
          <w:szCs w:val="28"/>
          <w:lang w:val="kk-KZ"/>
        </w:rPr>
        <w:t xml:space="preserve">түбінде, репрессивті екенін аса сәтті атап көрсетті. </w:t>
      </w:r>
      <w:r w:rsidRPr="00F74EEA">
        <w:rPr>
          <w:rFonts w:ascii="Times New Roman" w:hAnsi="Times New Roman"/>
          <w:noProof/>
          <w:spacing w:val="-1"/>
          <w:sz w:val="28"/>
          <w:szCs w:val="28"/>
        </w:rPr>
        <w:t>Ол бар проблеманы және инди</w:t>
      </w:r>
      <w:r w:rsidRPr="00F74EEA">
        <w:rPr>
          <w:rFonts w:ascii="Times New Roman" w:hAnsi="Times New Roman"/>
          <w:noProof/>
          <w:sz w:val="28"/>
          <w:szCs w:val="28"/>
        </w:rPr>
        <w:t>видтің осы проблема</w:t>
      </w:r>
      <w:r w:rsidRPr="00F74EEA">
        <w:rPr>
          <w:rFonts w:ascii="Times New Roman" w:hAnsi="Times New Roman"/>
          <w:noProof/>
          <w:sz w:val="28"/>
          <w:szCs w:val="28"/>
          <w:lang w:val="kk-KZ"/>
        </w:rPr>
        <w:t>ғ</w:t>
      </w:r>
      <w:r w:rsidRPr="00F74EEA">
        <w:rPr>
          <w:rFonts w:ascii="Times New Roman" w:hAnsi="Times New Roman"/>
          <w:noProof/>
          <w:sz w:val="28"/>
          <w:szCs w:val="28"/>
        </w:rPr>
        <w:t>а байланысты сезімдерін де жоққа шығарады.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pacing w:val="-1"/>
          <w:sz w:val="28"/>
          <w:szCs w:val="28"/>
        </w:rPr>
        <w:t>Кеңесші немесе клини</w:t>
      </w:r>
      <w:r w:rsidRPr="00F74EEA">
        <w:rPr>
          <w:rFonts w:ascii="Times New Roman" w:hAnsi="Times New Roman"/>
          <w:noProof/>
          <w:spacing w:val="-1"/>
          <w:sz w:val="28"/>
          <w:szCs w:val="28"/>
          <w:lang w:val="kk-KZ"/>
        </w:rPr>
        <w:t>н</w:t>
      </w:r>
      <w:r w:rsidRPr="00F74EEA">
        <w:rPr>
          <w:rFonts w:ascii="Times New Roman" w:hAnsi="Times New Roman"/>
          <w:noProof/>
          <w:spacing w:val="-1"/>
          <w:sz w:val="28"/>
          <w:szCs w:val="28"/>
        </w:rPr>
        <w:t xml:space="preserve">ист қолпаштау немесе жарқын көзқарастағы көптеген </w:t>
      </w:r>
      <w:r w:rsidRPr="00F74EEA">
        <w:rPr>
          <w:rFonts w:ascii="Times New Roman" w:hAnsi="Times New Roman"/>
          <w:noProof/>
          <w:sz w:val="28"/>
          <w:szCs w:val="28"/>
        </w:rPr>
        <w:t>сенімділіктерді келтіреді, клиникалық жа</w:t>
      </w:r>
      <w:r w:rsidRPr="00F74EEA">
        <w:rPr>
          <w:rFonts w:ascii="Times New Roman" w:hAnsi="Times New Roman"/>
          <w:noProof/>
          <w:sz w:val="28"/>
          <w:szCs w:val="28"/>
          <w:lang w:val="kk-KZ"/>
        </w:rPr>
        <w:t>ғ</w:t>
      </w:r>
      <w:r w:rsidRPr="00F74EEA">
        <w:rPr>
          <w:rFonts w:ascii="Times New Roman" w:hAnsi="Times New Roman"/>
          <w:noProof/>
          <w:sz w:val="28"/>
          <w:szCs w:val="28"/>
        </w:rPr>
        <w:t>даятта осындай ба</w:t>
      </w:r>
      <w:r w:rsidRPr="00F74EEA">
        <w:rPr>
          <w:rFonts w:ascii="Times New Roman" w:hAnsi="Times New Roman"/>
          <w:noProof/>
          <w:sz w:val="28"/>
          <w:szCs w:val="28"/>
          <w:lang w:val="kk-KZ"/>
        </w:rPr>
        <w:t>ғ</w:t>
      </w:r>
      <w:r w:rsidRPr="00F74EEA">
        <w:rPr>
          <w:rFonts w:ascii="Times New Roman" w:hAnsi="Times New Roman"/>
          <w:noProof/>
          <w:sz w:val="28"/>
          <w:szCs w:val="28"/>
        </w:rPr>
        <w:t>дар</w:t>
      </w:r>
      <w:r w:rsidRPr="00F74EEA">
        <w:rPr>
          <w:rFonts w:ascii="Times New Roman" w:hAnsi="Times New Roman"/>
          <w:noProof/>
          <w:sz w:val="28"/>
          <w:szCs w:val="28"/>
          <w:lang w:val="kk-KZ"/>
        </w:rPr>
        <w:t>ғ</w:t>
      </w:r>
      <w:r w:rsidRPr="00F74EEA">
        <w:rPr>
          <w:rFonts w:ascii="Times New Roman" w:hAnsi="Times New Roman"/>
          <w:noProof/>
          <w:sz w:val="28"/>
          <w:szCs w:val="28"/>
        </w:rPr>
        <w:t>а сәйкес келе бермейтін ниеттеріп клие</w:t>
      </w:r>
      <w:r w:rsidRPr="00F74EEA">
        <w:rPr>
          <w:rFonts w:ascii="Times New Roman" w:hAnsi="Times New Roman"/>
          <w:noProof/>
          <w:sz w:val="28"/>
          <w:szCs w:val="28"/>
          <w:lang w:val="kk-KZ"/>
        </w:rPr>
        <w:t>нт</w:t>
      </w:r>
      <w:r w:rsidRPr="00F74EEA">
        <w:rPr>
          <w:rFonts w:ascii="Times New Roman" w:hAnsi="Times New Roman"/>
          <w:noProof/>
          <w:sz w:val="28"/>
          <w:szCs w:val="28"/>
        </w:rPr>
        <w:t xml:space="preserve"> ашық айта алмайды. Бұл тәсілді көптеге</w:t>
      </w:r>
      <w:r w:rsidRPr="00F74EEA">
        <w:rPr>
          <w:rFonts w:ascii="Times New Roman" w:hAnsi="Times New Roman"/>
          <w:noProof/>
          <w:sz w:val="28"/>
          <w:szCs w:val="28"/>
          <w:lang w:val="kk-KZ"/>
        </w:rPr>
        <w:t>н</w:t>
      </w:r>
      <w:r w:rsidRPr="00F74EEA">
        <w:rPr>
          <w:rFonts w:ascii="Times New Roman" w:hAnsi="Times New Roman"/>
          <w:noProof/>
          <w:sz w:val="28"/>
          <w:szCs w:val="28"/>
        </w:rPr>
        <w:t xml:space="preserve"> мамандар </w:t>
      </w:r>
      <w:r w:rsidRPr="00F74EEA">
        <w:rPr>
          <w:rFonts w:ascii="Times New Roman" w:hAnsi="Times New Roman"/>
          <w:noProof/>
          <w:sz w:val="28"/>
          <w:szCs w:val="28"/>
          <w:lang w:val="kk-KZ"/>
        </w:rPr>
        <w:t>ә</w:t>
      </w:r>
      <w:r w:rsidRPr="00F74EEA">
        <w:rPr>
          <w:rFonts w:ascii="Times New Roman" w:hAnsi="Times New Roman"/>
          <w:noProof/>
          <w:sz w:val="28"/>
          <w:szCs w:val="28"/>
        </w:rPr>
        <w:t>лі де пайдаланып жүргенімен, осы әдіске деген сенімнің азаюында күмән жоқ.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3"/>
          <w:sz w:val="28"/>
          <w:szCs w:val="28"/>
        </w:rPr>
        <w:t>Катар</w:t>
      </w:r>
      <w:r w:rsidRPr="00F74EEA">
        <w:rPr>
          <w:rFonts w:ascii="Times New Roman" w:hAnsi="Times New Roman"/>
          <w:noProof/>
          <w:spacing w:val="-3"/>
          <w:sz w:val="28"/>
          <w:szCs w:val="28"/>
          <w:lang w:val="kk-KZ"/>
        </w:rPr>
        <w:t xml:space="preserve"> </w:t>
      </w:r>
      <w:r w:rsidRPr="00F74EEA">
        <w:rPr>
          <w:rFonts w:ascii="Times New Roman" w:hAnsi="Times New Roman"/>
          <w:noProof/>
          <w:spacing w:val="-3"/>
          <w:sz w:val="28"/>
          <w:szCs w:val="28"/>
        </w:rPr>
        <w:t>— ежелгі психотерапевттік та</w:t>
      </w:r>
      <w:r w:rsidRPr="00F74EEA">
        <w:rPr>
          <w:rFonts w:ascii="Times New Roman" w:hAnsi="Times New Roman"/>
          <w:noProof/>
          <w:spacing w:val="-3"/>
          <w:sz w:val="28"/>
          <w:szCs w:val="28"/>
          <w:lang w:val="kk-KZ"/>
        </w:rPr>
        <w:t>ғ</w:t>
      </w:r>
      <w:r w:rsidRPr="00F74EEA">
        <w:rPr>
          <w:rFonts w:ascii="Times New Roman" w:hAnsi="Times New Roman"/>
          <w:noProof/>
          <w:spacing w:val="-3"/>
          <w:sz w:val="28"/>
          <w:szCs w:val="28"/>
        </w:rPr>
        <w:t xml:space="preserve">ы бір әдіс — бұл іштей тазалану. Бірнеше </w:t>
      </w:r>
      <w:r w:rsidRPr="00F74EEA">
        <w:rPr>
          <w:rFonts w:ascii="Times New Roman" w:hAnsi="Times New Roman"/>
          <w:noProof/>
          <w:sz w:val="28"/>
          <w:szCs w:val="28"/>
          <w:lang w:val="kk-KZ"/>
        </w:rPr>
        <w:t>ғ</w:t>
      </w:r>
      <w:r w:rsidRPr="00F74EEA">
        <w:rPr>
          <w:rFonts w:ascii="Times New Roman" w:hAnsi="Times New Roman"/>
          <w:noProof/>
          <w:sz w:val="28"/>
          <w:szCs w:val="28"/>
        </w:rPr>
        <w:t>асырлар бойына шірк</w:t>
      </w:r>
      <w:r w:rsidRPr="00F74EEA">
        <w:rPr>
          <w:rFonts w:ascii="Times New Roman" w:hAnsi="Times New Roman"/>
          <w:noProof/>
          <w:sz w:val="28"/>
          <w:szCs w:val="28"/>
          <w:lang w:val="kk-KZ"/>
        </w:rPr>
        <w:t>е</w:t>
      </w:r>
      <w:r w:rsidRPr="00F74EEA">
        <w:rPr>
          <w:rFonts w:ascii="Times New Roman" w:hAnsi="Times New Roman"/>
          <w:noProof/>
          <w:sz w:val="28"/>
          <w:szCs w:val="28"/>
        </w:rPr>
        <w:t>у іштей тазалану әдісін пайдаланып келеді. Іштей тазала</w:t>
      </w:r>
      <w:r w:rsidRPr="00F74EEA">
        <w:rPr>
          <w:rFonts w:ascii="Times New Roman" w:hAnsi="Times New Roman"/>
          <w:noProof/>
          <w:sz w:val="28"/>
          <w:szCs w:val="28"/>
          <w:lang w:val="kk-KZ"/>
        </w:rPr>
        <w:t>н</w:t>
      </w:r>
      <w:r w:rsidRPr="00F74EEA">
        <w:rPr>
          <w:rFonts w:ascii="Times New Roman" w:hAnsi="Times New Roman"/>
          <w:noProof/>
          <w:sz w:val="28"/>
          <w:szCs w:val="28"/>
        </w:rPr>
        <w:t xml:space="preserve">у </w:t>
      </w:r>
      <w:r w:rsidRPr="00F74EEA">
        <w:rPr>
          <w:rFonts w:ascii="Times New Roman" w:hAnsi="Times New Roman"/>
          <w:noProof/>
          <w:spacing w:val="5"/>
          <w:sz w:val="28"/>
          <w:szCs w:val="28"/>
        </w:rPr>
        <w:t>адамға өзі</w:t>
      </w:r>
      <w:r w:rsidRPr="00F74EEA">
        <w:rPr>
          <w:rFonts w:ascii="Times New Roman" w:hAnsi="Times New Roman"/>
          <w:noProof/>
          <w:spacing w:val="5"/>
          <w:sz w:val="28"/>
          <w:szCs w:val="28"/>
          <w:lang w:val="kk-KZ"/>
        </w:rPr>
        <w:t>н</w:t>
      </w:r>
      <w:r w:rsidRPr="00F74EEA">
        <w:rPr>
          <w:rFonts w:ascii="Times New Roman" w:hAnsi="Times New Roman"/>
          <w:noProof/>
          <w:spacing w:val="5"/>
          <w:sz w:val="28"/>
          <w:szCs w:val="28"/>
        </w:rPr>
        <w:t>ің проблемаларын тындаушыға ашу</w:t>
      </w:r>
      <w:r w:rsidRPr="00F74EEA">
        <w:rPr>
          <w:rFonts w:ascii="Times New Roman" w:hAnsi="Times New Roman"/>
          <w:noProof/>
          <w:spacing w:val="5"/>
          <w:sz w:val="28"/>
          <w:szCs w:val="28"/>
          <w:lang w:val="kk-KZ"/>
        </w:rPr>
        <w:t>ғ</w:t>
      </w:r>
      <w:r w:rsidRPr="00F74EEA">
        <w:rPr>
          <w:rFonts w:ascii="Times New Roman" w:hAnsi="Times New Roman"/>
          <w:noProof/>
          <w:spacing w:val="5"/>
          <w:sz w:val="28"/>
          <w:szCs w:val="28"/>
        </w:rPr>
        <w:t xml:space="preserve">а мүмкіндік береді- </w:t>
      </w:r>
      <w:r w:rsidRPr="00F74EEA">
        <w:rPr>
          <w:rFonts w:ascii="Times New Roman" w:hAnsi="Times New Roman"/>
          <w:noProof/>
          <w:spacing w:val="5"/>
          <w:sz w:val="28"/>
          <w:szCs w:val="28"/>
          <w:lang w:val="kk-KZ"/>
        </w:rPr>
        <w:lastRenderedPageBreak/>
        <w:t>т</w:t>
      </w:r>
      <w:r w:rsidRPr="00F74EEA">
        <w:rPr>
          <w:rFonts w:ascii="Times New Roman" w:hAnsi="Times New Roman"/>
          <w:noProof/>
          <w:spacing w:val="5"/>
          <w:sz w:val="28"/>
          <w:szCs w:val="28"/>
        </w:rPr>
        <w:t xml:space="preserve">азаланушы </w:t>
      </w:r>
      <w:r w:rsidRPr="00F74EEA">
        <w:rPr>
          <w:rFonts w:ascii="Times New Roman" w:hAnsi="Times New Roman"/>
          <w:noProof/>
          <w:spacing w:val="-1"/>
          <w:sz w:val="28"/>
          <w:szCs w:val="28"/>
        </w:rPr>
        <w:t>адам белгілі бір нақты түсінуді және қаб</w:t>
      </w:r>
      <w:r w:rsidRPr="00F74EEA">
        <w:rPr>
          <w:rFonts w:ascii="Times New Roman" w:hAnsi="Times New Roman"/>
          <w:noProof/>
          <w:spacing w:val="-1"/>
          <w:sz w:val="28"/>
          <w:szCs w:val="28"/>
          <w:lang w:val="kk-KZ"/>
        </w:rPr>
        <w:t>ы</w:t>
      </w:r>
      <w:r w:rsidRPr="00F74EEA">
        <w:rPr>
          <w:rFonts w:ascii="Times New Roman" w:hAnsi="Times New Roman"/>
          <w:noProof/>
          <w:spacing w:val="-1"/>
          <w:sz w:val="28"/>
          <w:szCs w:val="28"/>
        </w:rPr>
        <w:t xml:space="preserve">лдауды күтеді. Адамдардың өзі де, шіркеу </w:t>
      </w:r>
      <w:r w:rsidRPr="00F74EEA">
        <w:rPr>
          <w:rFonts w:ascii="Times New Roman" w:hAnsi="Times New Roman"/>
          <w:noProof/>
          <w:spacing w:val="2"/>
          <w:sz w:val="28"/>
          <w:szCs w:val="28"/>
        </w:rPr>
        <w:t>де</w:t>
      </w:r>
      <w:r w:rsidRPr="00F74EEA">
        <w:rPr>
          <w:rFonts w:ascii="Times New Roman" w:hAnsi="Times New Roman"/>
          <w:noProof/>
          <w:spacing w:val="2"/>
          <w:sz w:val="28"/>
          <w:szCs w:val="28"/>
          <w:lang w:val="kk-KZ"/>
        </w:rPr>
        <w:t xml:space="preserve"> </w:t>
      </w:r>
      <w:r w:rsidRPr="00F74EEA">
        <w:rPr>
          <w:rFonts w:ascii="Times New Roman" w:hAnsi="Times New Roman"/>
          <w:noProof/>
          <w:spacing w:val="2"/>
          <w:sz w:val="28"/>
          <w:szCs w:val="28"/>
        </w:rPr>
        <w:t>бұл</w:t>
      </w:r>
      <w:r w:rsidRPr="00F74EEA">
        <w:rPr>
          <w:rFonts w:ascii="Times New Roman" w:hAnsi="Times New Roman"/>
          <w:noProof/>
          <w:spacing w:val="2"/>
          <w:sz w:val="28"/>
          <w:szCs w:val="28"/>
          <w:lang w:val="kk-KZ"/>
        </w:rPr>
        <w:t xml:space="preserve"> </w:t>
      </w:r>
      <w:r w:rsidRPr="00F74EEA">
        <w:rPr>
          <w:rFonts w:ascii="Times New Roman" w:hAnsi="Times New Roman"/>
          <w:noProof/>
          <w:spacing w:val="2"/>
          <w:sz w:val="28"/>
          <w:szCs w:val="28"/>
        </w:rPr>
        <w:t>әдісті аса ы</w:t>
      </w:r>
      <w:r w:rsidRPr="00F74EEA">
        <w:rPr>
          <w:rFonts w:ascii="Times New Roman" w:hAnsi="Times New Roman"/>
          <w:noProof/>
          <w:spacing w:val="2"/>
          <w:sz w:val="28"/>
          <w:szCs w:val="28"/>
          <w:lang w:val="kk-KZ"/>
        </w:rPr>
        <w:t>қ</w:t>
      </w:r>
      <w:r w:rsidRPr="00F74EEA">
        <w:rPr>
          <w:rFonts w:ascii="Times New Roman" w:hAnsi="Times New Roman"/>
          <w:noProof/>
          <w:spacing w:val="2"/>
          <w:sz w:val="28"/>
          <w:szCs w:val="28"/>
        </w:rPr>
        <w:t>палды ж</w:t>
      </w:r>
      <w:r w:rsidRPr="00F74EEA">
        <w:rPr>
          <w:rFonts w:ascii="Times New Roman" w:hAnsi="Times New Roman"/>
          <w:noProof/>
          <w:spacing w:val="2"/>
          <w:sz w:val="28"/>
          <w:szCs w:val="28"/>
          <w:lang w:val="kk-KZ"/>
        </w:rPr>
        <w:t>ә</w:t>
      </w:r>
      <w:r w:rsidRPr="00F74EEA">
        <w:rPr>
          <w:rFonts w:ascii="Times New Roman" w:hAnsi="Times New Roman"/>
          <w:noProof/>
          <w:spacing w:val="2"/>
          <w:sz w:val="28"/>
          <w:szCs w:val="28"/>
        </w:rPr>
        <w:t xml:space="preserve">не игілікті деп есептейді.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2"/>
          <w:sz w:val="28"/>
          <w:szCs w:val="28"/>
          <w:lang w:val="kk-KZ"/>
        </w:rPr>
        <w:t xml:space="preserve">Психоанализ катарсис туралы ілімді өзіне қабылдады да  және оны неғұрлым </w:t>
      </w:r>
      <w:r w:rsidRPr="00F74EEA">
        <w:rPr>
          <w:rFonts w:ascii="Times New Roman" w:hAnsi="Times New Roman"/>
          <w:noProof/>
          <w:spacing w:val="9"/>
          <w:sz w:val="28"/>
          <w:szCs w:val="28"/>
          <w:lang w:val="kk-KZ"/>
        </w:rPr>
        <w:t xml:space="preserve">ұтымды пайдаланудың жолын жасады. Біз катарсистің индивидті саналы </w:t>
      </w:r>
      <w:r w:rsidRPr="00F74EEA">
        <w:rPr>
          <w:rFonts w:ascii="Times New Roman" w:hAnsi="Times New Roman"/>
          <w:noProof/>
          <w:sz w:val="28"/>
          <w:szCs w:val="28"/>
          <w:lang w:val="kk-KZ"/>
        </w:rPr>
        <w:t xml:space="preserve">қорқыныштар мен кінәлі сезімнен босатып қана қоймай, оның әрі қарай дамуында адам мінез-құлқына дәл осылай әсер ететін терең де жасырын жатқан бағларларына </w:t>
      </w:r>
      <w:r w:rsidRPr="00F74EEA">
        <w:rPr>
          <w:rFonts w:ascii="Times New Roman" w:hAnsi="Times New Roman"/>
          <w:noProof/>
          <w:spacing w:val="6"/>
          <w:sz w:val="28"/>
          <w:szCs w:val="28"/>
          <w:lang w:val="kk-KZ"/>
        </w:rPr>
        <w:t xml:space="preserve">да жарық түсіре алуы мүмкін екенін білдік. Соңғы жылдары бұл ертеден келе </w:t>
      </w:r>
      <w:r w:rsidRPr="00F74EEA">
        <w:rPr>
          <w:rFonts w:ascii="Times New Roman" w:hAnsi="Times New Roman"/>
          <w:noProof/>
          <w:spacing w:val="7"/>
          <w:sz w:val="28"/>
          <w:szCs w:val="28"/>
          <w:lang w:val="kk-KZ"/>
        </w:rPr>
        <w:t xml:space="preserve">жатқан әдісті қолданудың жаңа тәсілдерімен таныстық. Ойын терапиясының </w:t>
      </w:r>
      <w:r w:rsidRPr="00F74EEA">
        <w:rPr>
          <w:rFonts w:ascii="Times New Roman" w:hAnsi="Times New Roman"/>
          <w:noProof/>
          <w:spacing w:val="2"/>
          <w:sz w:val="28"/>
          <w:szCs w:val="28"/>
          <w:lang w:val="kk-KZ"/>
        </w:rPr>
        <w:t xml:space="preserve">барлық техникасы  катарсистің  іргелі  принциптеріне  негізделген;   саусақтармен </w:t>
      </w:r>
      <w:r w:rsidRPr="00F74EEA">
        <w:rPr>
          <w:rFonts w:ascii="Times New Roman" w:hAnsi="Times New Roman"/>
          <w:noProof/>
          <w:spacing w:val="11"/>
          <w:sz w:val="28"/>
          <w:szCs w:val="28"/>
          <w:lang w:val="kk-KZ"/>
        </w:rPr>
        <w:t>сурет салу,  психолрама,  сахнада ойнау — осының бәрі  жаңалық емес, терең</w:t>
      </w:r>
      <w:r w:rsidRPr="00F74EEA">
        <w:rPr>
          <w:rFonts w:ascii="Times New Roman" w:hAnsi="Times New Roman"/>
          <w:b/>
          <w:bCs/>
          <w:i/>
          <w:iCs/>
          <w:noProof/>
          <w:sz w:val="28"/>
          <w:szCs w:val="28"/>
          <w:lang w:val="kk-KZ"/>
        </w:rPr>
        <w:t xml:space="preserve"> </w:t>
      </w:r>
      <w:r w:rsidRPr="00F74EEA">
        <w:rPr>
          <w:rFonts w:ascii="Times New Roman" w:hAnsi="Times New Roman"/>
          <w:noProof/>
          <w:spacing w:val="8"/>
          <w:sz w:val="28"/>
          <w:szCs w:val="28"/>
          <w:lang w:val="kk-KZ"/>
        </w:rPr>
        <w:t xml:space="preserve">тамырын жайған психотерапияның әдісіне қатысы бар. Катарсис әдісі жоғалып </w:t>
      </w:r>
      <w:r w:rsidRPr="00F74EEA">
        <w:rPr>
          <w:rFonts w:ascii="Times New Roman" w:hAnsi="Times New Roman"/>
          <w:noProof/>
          <w:spacing w:val="-1"/>
          <w:sz w:val="28"/>
          <w:szCs w:val="28"/>
          <w:lang w:val="kk-KZ"/>
        </w:rPr>
        <w:t>кеткен жоқ, ол дамып отырды, ал оны қолдану кеңейіп отырды.</w:t>
      </w:r>
    </w:p>
    <w:p w:rsidR="00F74EEA" w:rsidRPr="00F74EEA" w:rsidRDefault="00F74EEA" w:rsidP="00F74EEA">
      <w:pPr>
        <w:pStyle w:val="af8"/>
        <w:jc w:val="both"/>
        <w:rPr>
          <w:rFonts w:ascii="Times New Roman" w:hAnsi="Times New Roman"/>
          <w:sz w:val="28"/>
          <w:szCs w:val="28"/>
          <w:lang w:val="kk-KZ"/>
        </w:rPr>
      </w:pPr>
      <w:r>
        <w:rPr>
          <w:rFonts w:ascii="Times New Roman" w:hAnsi="Times New Roman"/>
          <w:noProof/>
          <w:sz w:val="28"/>
          <w:szCs w:val="28"/>
          <w:lang w:val="kk-KZ"/>
        </w:rPr>
        <w:t xml:space="preserve">                 </w:t>
      </w:r>
      <w:r w:rsidRPr="00F74EEA">
        <w:rPr>
          <w:rFonts w:ascii="Times New Roman" w:hAnsi="Times New Roman"/>
          <w:noProof/>
          <w:sz w:val="28"/>
          <w:szCs w:val="28"/>
          <w:lang w:val="kk-KZ"/>
        </w:rPr>
        <w:t xml:space="preserve">Кеңестер мен ұсыныстар. Психотерапияның неғұрлым кең тараған амалдарының бірі — бұл сендірулер мен кеңестер. Оны тағы да интервенция деп атауға болар еді. </w:t>
      </w:r>
      <w:r w:rsidRPr="00F74EEA">
        <w:rPr>
          <w:rFonts w:ascii="Times New Roman" w:hAnsi="Times New Roman"/>
          <w:noProof/>
          <w:spacing w:val="-1"/>
          <w:sz w:val="28"/>
          <w:szCs w:val="28"/>
          <w:lang w:val="kk-KZ"/>
        </w:rPr>
        <w:t xml:space="preserve">Осы амал шеңберінде кеңесші қажетті мақсатты таңдап, клиенттің берілген бағытта </w:t>
      </w:r>
      <w:r w:rsidRPr="00F74EEA">
        <w:rPr>
          <w:rFonts w:ascii="Times New Roman" w:hAnsi="Times New Roman"/>
          <w:noProof/>
          <w:spacing w:val="2"/>
          <w:sz w:val="28"/>
          <w:szCs w:val="28"/>
          <w:lang w:val="kk-KZ"/>
        </w:rPr>
        <w:t xml:space="preserve">дамып келе жатқанына көз жеткізу үшін оның өміріне енеді. Бұл әдістің соңғы </w:t>
      </w:r>
      <w:r w:rsidRPr="00F74EEA">
        <w:rPr>
          <w:rFonts w:ascii="Times New Roman" w:hAnsi="Times New Roman"/>
          <w:noProof/>
          <w:spacing w:val="8"/>
          <w:sz w:val="28"/>
          <w:szCs w:val="28"/>
          <w:lang w:val="kk-KZ"/>
        </w:rPr>
        <w:t xml:space="preserve">көрінуінің мысалы ретінде бізге таныс "сарапшыларды" атауға болады, бұл радиодан сөйлейтіндер адамның қандай да бір күрделі проблема жөнінде </w:t>
      </w:r>
      <w:r w:rsidRPr="00F74EEA">
        <w:rPr>
          <w:rFonts w:ascii="Times New Roman" w:hAnsi="Times New Roman"/>
          <w:noProof/>
          <w:spacing w:val="-1"/>
          <w:sz w:val="28"/>
          <w:szCs w:val="28"/>
          <w:lang w:val="kk-KZ"/>
        </w:rPr>
        <w:t xml:space="preserve">айтқандарын тыңдап, 3—4 минут ішінде оның алдағы әрекетіне қатысты нақты дәл </w:t>
      </w:r>
      <w:r w:rsidRPr="00F74EEA">
        <w:rPr>
          <w:rFonts w:ascii="Times New Roman" w:hAnsi="Times New Roman"/>
          <w:noProof/>
          <w:spacing w:val="-2"/>
          <w:sz w:val="28"/>
          <w:szCs w:val="28"/>
          <w:lang w:val="kk-KZ"/>
        </w:rPr>
        <w:t>кеңестер береді.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1"/>
          <w:sz w:val="28"/>
          <w:szCs w:val="28"/>
          <w:lang w:val="kk-KZ"/>
        </w:rPr>
        <w:t xml:space="preserve">Бұл әдістің қате екенін әрбір жақсы дайындалған кеңесші біле тұрса да, бүгінгі </w:t>
      </w:r>
      <w:r w:rsidRPr="00F74EEA">
        <w:rPr>
          <w:rFonts w:ascii="Times New Roman" w:hAnsi="Times New Roman"/>
          <w:noProof/>
          <w:spacing w:val="2"/>
          <w:sz w:val="28"/>
          <w:szCs w:val="28"/>
          <w:lang w:val="kk-KZ"/>
        </w:rPr>
        <w:t>кеңес беру тәжірибесінде кеңес пен ұсыныстар беру жиі қолданылатыны таң</w:t>
      </w:r>
      <w:r w:rsidRPr="00F74EEA">
        <w:rPr>
          <w:rFonts w:ascii="Times New Roman" w:hAnsi="Times New Roman"/>
          <w:noProof/>
          <w:spacing w:val="-1"/>
          <w:sz w:val="28"/>
          <w:szCs w:val="28"/>
          <w:lang w:val="kk-KZ"/>
        </w:rPr>
        <w:t xml:space="preserve">ғалдырады. Өкінішке орай, кеңесші өзіне қандай жауапкершілікті алып отырғанына </w:t>
      </w:r>
      <w:r w:rsidRPr="00F74EEA">
        <w:rPr>
          <w:rFonts w:ascii="Times New Roman" w:hAnsi="Times New Roman"/>
          <w:noProof/>
          <w:sz w:val="28"/>
          <w:szCs w:val="28"/>
          <w:lang w:val="kk-KZ"/>
        </w:rPr>
        <w:t xml:space="preserve">есеп бермейді және клиент өміріне өзінің араласуының дәрежесін де ұғынбайды. Фонограммаға тұтастай жазылып алынған кез келген әңгімеде: "Егер мен сіздің </w:t>
      </w:r>
      <w:r w:rsidRPr="00F74EEA">
        <w:rPr>
          <w:rFonts w:ascii="Times New Roman" w:hAnsi="Times New Roman"/>
          <w:noProof/>
          <w:spacing w:val="1"/>
          <w:sz w:val="28"/>
          <w:szCs w:val="28"/>
          <w:lang w:val="kk-KZ"/>
        </w:rPr>
        <w:t xml:space="preserve">орныңызда болсам...", "Мен ұсынар едім...", "Менің ойымша, сіз былай етсеңіз..." </w:t>
      </w:r>
      <w:r w:rsidRPr="00F74EEA">
        <w:rPr>
          <w:rFonts w:ascii="Times New Roman" w:hAnsi="Times New Roman"/>
          <w:noProof/>
          <w:spacing w:val="5"/>
          <w:sz w:val="28"/>
          <w:szCs w:val="28"/>
          <w:lang w:val="kk-KZ"/>
        </w:rPr>
        <w:t xml:space="preserve">деген сияқты фразалар жиі кездеседі. Шамасы, әдісті осылайша пайдалану </w:t>
      </w:r>
      <w:r w:rsidRPr="00F74EEA">
        <w:rPr>
          <w:rFonts w:ascii="Times New Roman" w:hAnsi="Times New Roman"/>
          <w:noProof/>
          <w:spacing w:val="-1"/>
          <w:sz w:val="28"/>
          <w:szCs w:val="28"/>
          <w:lang w:val="kk-KZ"/>
        </w:rPr>
        <w:t xml:space="preserve">оқиғаларынан мысал келтіру орынды болар. Келтірілген үзінді бір әңгіменің </w:t>
      </w:r>
      <w:r w:rsidRPr="00F74EEA">
        <w:rPr>
          <w:rFonts w:ascii="Times New Roman" w:hAnsi="Times New Roman"/>
          <w:noProof/>
          <w:spacing w:val="-2"/>
          <w:sz w:val="28"/>
          <w:szCs w:val="28"/>
          <w:lang w:val="kk-KZ"/>
        </w:rPr>
        <w:t xml:space="preserve">фонограммасынан алынған. Кеңесші сеанс процесінде пайдалы кеңес беру қажет деп </w:t>
      </w:r>
      <w:r w:rsidRPr="00F74EEA">
        <w:rPr>
          <w:rFonts w:ascii="Times New Roman" w:hAnsi="Times New Roman"/>
          <w:noProof/>
          <w:spacing w:val="-1"/>
          <w:sz w:val="28"/>
          <w:szCs w:val="28"/>
          <w:lang w:val="kk-KZ"/>
        </w:rPr>
        <w:t>есептейтін әдеттегі жағдай.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2"/>
          <w:sz w:val="28"/>
          <w:szCs w:val="28"/>
          <w:lang w:val="kk-KZ"/>
        </w:rPr>
        <w:t xml:space="preserve">Психологияның "4"-курсын (оқыту дағдыларының курсы) тапсыру талап етілген студент әңгіме барысынла кенесшіге өзінің уақытша жұмысы туралы айтады. Ал </w:t>
      </w:r>
      <w:r w:rsidRPr="00F74EEA">
        <w:rPr>
          <w:rFonts w:ascii="Times New Roman" w:hAnsi="Times New Roman"/>
          <w:noProof/>
          <w:spacing w:val="-3"/>
          <w:sz w:val="28"/>
          <w:szCs w:val="28"/>
          <w:lang w:val="kk-KZ"/>
        </w:rPr>
        <w:t xml:space="preserve">кеңесші оған </w:t>
      </w:r>
      <w:r w:rsidRPr="00F74EEA">
        <w:rPr>
          <w:rFonts w:ascii="Times New Roman" w:hAnsi="Times New Roman"/>
          <w:noProof/>
          <w:sz w:val="28"/>
          <w:szCs w:val="28"/>
          <w:lang w:val="kk-KZ"/>
        </w:rPr>
        <w:t xml:space="preserve">осы тақырыпқа қатысты бірқатар сұрақтар қояды. Біздің </w:t>
      </w:r>
      <w:r w:rsidRPr="00F74EEA">
        <w:rPr>
          <w:rFonts w:ascii="Times New Roman" w:hAnsi="Times New Roman"/>
          <w:noProof/>
          <w:spacing w:val="-4"/>
          <w:sz w:val="28"/>
          <w:szCs w:val="28"/>
          <w:lang w:val="kk-KZ"/>
        </w:rPr>
        <w:t>алдымызда әңгіменің жалғасы.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i/>
          <w:iCs/>
          <w:noProof/>
          <w:spacing w:val="2"/>
          <w:sz w:val="28"/>
          <w:szCs w:val="28"/>
          <w:lang w:val="kk-KZ"/>
        </w:rPr>
        <w:t xml:space="preserve">Кенесші </w:t>
      </w:r>
      <w:r w:rsidRPr="00F74EEA">
        <w:rPr>
          <w:rFonts w:ascii="Times New Roman" w:hAnsi="Times New Roman"/>
          <w:noProof/>
          <w:spacing w:val="2"/>
          <w:sz w:val="28"/>
          <w:szCs w:val="28"/>
          <w:lang w:val="kk-KZ"/>
        </w:rPr>
        <w:t xml:space="preserve">Сонымен,   мен   шын  мәнінде  уақыттыңыздын </w:t>
      </w:r>
      <w:r w:rsidRPr="00F74EEA">
        <w:rPr>
          <w:rFonts w:ascii="Times New Roman" w:hAnsi="Times New Roman"/>
          <w:noProof/>
          <w:spacing w:val="-7"/>
          <w:sz w:val="28"/>
          <w:szCs w:val="28"/>
          <w:lang w:val="kk-KZ"/>
        </w:rPr>
        <w:t xml:space="preserve">барлығын кітаппен өткізуіңіз керек деп ойлаймын. Егер сіз </w:t>
      </w:r>
      <w:r w:rsidRPr="00F74EEA">
        <w:rPr>
          <w:rFonts w:ascii="Times New Roman" w:hAnsi="Times New Roman"/>
          <w:noProof/>
          <w:spacing w:val="-10"/>
          <w:sz w:val="28"/>
          <w:szCs w:val="28"/>
          <w:lang w:val="kk-KZ"/>
        </w:rPr>
        <w:t xml:space="preserve">әрине, аттан өлуге тәуекел етпесеніз, мен сізге жұмыс істеуді </w:t>
      </w:r>
      <w:r w:rsidRPr="00F74EEA">
        <w:rPr>
          <w:rFonts w:ascii="Times New Roman" w:hAnsi="Times New Roman"/>
          <w:noProof/>
          <w:sz w:val="28"/>
          <w:szCs w:val="28"/>
          <w:lang w:val="kk-KZ"/>
        </w:rPr>
        <w:t xml:space="preserve">ұсынбас едім. Айтыңызшы, колледжде қалу үшін бұл </w:t>
      </w:r>
      <w:r w:rsidRPr="00F74EEA">
        <w:rPr>
          <w:rFonts w:ascii="Times New Roman" w:hAnsi="Times New Roman"/>
          <w:noProof/>
          <w:spacing w:val="-2"/>
          <w:sz w:val="28"/>
          <w:szCs w:val="28"/>
          <w:lang w:val="kk-KZ"/>
        </w:rPr>
        <w:t>тоқсанда қандай баға алуыңыз керек еді?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i/>
          <w:iCs/>
          <w:noProof/>
          <w:spacing w:val="-9"/>
          <w:sz w:val="28"/>
          <w:szCs w:val="28"/>
        </w:rPr>
        <w:t xml:space="preserve">Субъект. </w:t>
      </w:r>
      <w:r w:rsidRPr="00F74EEA">
        <w:rPr>
          <w:rFonts w:ascii="Times New Roman" w:hAnsi="Times New Roman"/>
          <w:noProof/>
          <w:spacing w:val="-9"/>
          <w:sz w:val="28"/>
          <w:szCs w:val="28"/>
        </w:rPr>
        <w:t>Мен нақгы білмеймін, орташа есеппен 2 немесе 2,1</w:t>
      </w:r>
      <w:r w:rsidRPr="00F74EEA">
        <w:rPr>
          <w:rFonts w:ascii="Times New Roman" w:hAnsi="Times New Roman"/>
          <w:noProof/>
          <w:spacing w:val="-9"/>
          <w:sz w:val="28"/>
          <w:szCs w:val="28"/>
          <w:lang w:val="kk-KZ"/>
        </w:rPr>
        <w:t xml:space="preserve"> </w:t>
      </w:r>
      <w:r w:rsidRPr="00F74EEA">
        <w:rPr>
          <w:rFonts w:ascii="Times New Roman" w:hAnsi="Times New Roman"/>
          <w:noProof/>
          <w:spacing w:val="-8"/>
          <w:sz w:val="28"/>
          <w:szCs w:val="28"/>
        </w:rPr>
        <w:t>шамасында.</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i/>
          <w:iCs/>
          <w:noProof/>
          <w:sz w:val="28"/>
          <w:szCs w:val="28"/>
        </w:rPr>
        <w:t xml:space="preserve">Кеңесші. </w:t>
      </w:r>
      <w:r w:rsidRPr="00F74EEA">
        <w:rPr>
          <w:rFonts w:ascii="Times New Roman" w:hAnsi="Times New Roman"/>
          <w:noProof/>
          <w:sz w:val="28"/>
          <w:szCs w:val="28"/>
        </w:rPr>
        <w:t xml:space="preserve">Егер сіз шынында колледжде қалғыңыз келсе, белбеуіңізді бекем буып, </w:t>
      </w:r>
      <w:r w:rsidRPr="00F74EEA">
        <w:rPr>
          <w:rFonts w:ascii="Times New Roman" w:hAnsi="Times New Roman"/>
          <w:noProof/>
          <w:spacing w:val="-1"/>
          <w:sz w:val="28"/>
          <w:szCs w:val="28"/>
        </w:rPr>
        <w:t xml:space="preserve">оқу барысында қарқынды еңбек етуіңіз керек. Егер сіз осынша уақытыңызды тек </w:t>
      </w:r>
      <w:r w:rsidRPr="00F74EEA">
        <w:rPr>
          <w:rFonts w:ascii="Times New Roman" w:hAnsi="Times New Roman"/>
          <w:noProof/>
          <w:sz w:val="28"/>
          <w:szCs w:val="28"/>
        </w:rPr>
        <w:t>ж</w:t>
      </w:r>
      <w:r w:rsidRPr="00F74EEA">
        <w:rPr>
          <w:rFonts w:ascii="Times New Roman" w:hAnsi="Times New Roman"/>
          <w:noProof/>
          <w:sz w:val="28"/>
          <w:szCs w:val="28"/>
          <w:lang w:val="kk-KZ"/>
        </w:rPr>
        <w:t>ұ</w:t>
      </w:r>
      <w:r w:rsidRPr="00F74EEA">
        <w:rPr>
          <w:rFonts w:ascii="Times New Roman" w:hAnsi="Times New Roman"/>
          <w:noProof/>
          <w:sz w:val="28"/>
          <w:szCs w:val="28"/>
        </w:rPr>
        <w:t>мысқа беретін болсаныз, онда қалай болатынын мен елестете алмаймын. Ма</w:t>
      </w:r>
      <w:r w:rsidRPr="00F74EEA">
        <w:rPr>
          <w:rFonts w:ascii="Times New Roman" w:hAnsi="Times New Roman"/>
          <w:noProof/>
          <w:sz w:val="28"/>
          <w:szCs w:val="28"/>
          <w:lang w:val="kk-KZ"/>
        </w:rPr>
        <w:t>ғ</w:t>
      </w:r>
      <w:r w:rsidRPr="00F74EEA">
        <w:rPr>
          <w:rFonts w:ascii="Times New Roman" w:hAnsi="Times New Roman"/>
          <w:noProof/>
          <w:sz w:val="28"/>
          <w:szCs w:val="28"/>
        </w:rPr>
        <w:t xml:space="preserve">ан </w:t>
      </w:r>
      <w:r w:rsidRPr="00F74EEA">
        <w:rPr>
          <w:rFonts w:ascii="Times New Roman" w:hAnsi="Times New Roman"/>
          <w:noProof/>
          <w:spacing w:val="-1"/>
          <w:sz w:val="28"/>
          <w:szCs w:val="28"/>
        </w:rPr>
        <w:t>бұл уақытты сабаққа ж</w:t>
      </w:r>
      <w:r w:rsidRPr="00F74EEA">
        <w:rPr>
          <w:rFonts w:ascii="Times New Roman" w:hAnsi="Times New Roman"/>
          <w:noProof/>
          <w:spacing w:val="-1"/>
          <w:sz w:val="28"/>
          <w:szCs w:val="28"/>
          <w:lang w:val="kk-KZ"/>
        </w:rPr>
        <w:t>ұ</w:t>
      </w:r>
      <w:r w:rsidRPr="00F74EEA">
        <w:rPr>
          <w:rFonts w:ascii="Times New Roman" w:hAnsi="Times New Roman"/>
          <w:noProof/>
          <w:spacing w:val="-1"/>
          <w:sz w:val="28"/>
          <w:szCs w:val="28"/>
        </w:rPr>
        <w:t xml:space="preserve">мсау қажет сияқты. Бірақ </w:t>
      </w:r>
      <w:r w:rsidRPr="00F74EEA">
        <w:rPr>
          <w:rFonts w:ascii="Times New Roman" w:hAnsi="Times New Roman"/>
          <w:noProof/>
          <w:spacing w:val="-1"/>
          <w:sz w:val="28"/>
          <w:szCs w:val="28"/>
        </w:rPr>
        <w:lastRenderedPageBreak/>
        <w:t xml:space="preserve">бұл тек менің пікірім. Сіз </w:t>
      </w:r>
      <w:r w:rsidRPr="00F74EEA">
        <w:rPr>
          <w:rFonts w:ascii="Times New Roman" w:hAnsi="Times New Roman"/>
          <w:noProof/>
          <w:spacing w:val="-1"/>
          <w:sz w:val="28"/>
          <w:szCs w:val="28"/>
          <w:lang w:val="kk-KZ"/>
        </w:rPr>
        <w:t>ө</w:t>
      </w:r>
      <w:r w:rsidRPr="00F74EEA">
        <w:rPr>
          <w:rFonts w:ascii="Times New Roman" w:hAnsi="Times New Roman"/>
          <w:noProof/>
          <w:spacing w:val="-1"/>
          <w:sz w:val="28"/>
          <w:szCs w:val="28"/>
        </w:rPr>
        <w:t xml:space="preserve">з </w:t>
      </w:r>
      <w:r w:rsidRPr="00F74EEA">
        <w:rPr>
          <w:rFonts w:ascii="Times New Roman" w:hAnsi="Times New Roman"/>
          <w:noProof/>
          <w:sz w:val="28"/>
          <w:szCs w:val="28"/>
        </w:rPr>
        <w:t>жа</w:t>
      </w:r>
      <w:r w:rsidRPr="00F74EEA">
        <w:rPr>
          <w:rFonts w:ascii="Times New Roman" w:hAnsi="Times New Roman"/>
          <w:noProof/>
          <w:sz w:val="28"/>
          <w:szCs w:val="28"/>
          <w:lang w:val="kk-KZ"/>
        </w:rPr>
        <w:t>ғ</w:t>
      </w:r>
      <w:r w:rsidRPr="00F74EEA">
        <w:rPr>
          <w:rFonts w:ascii="Times New Roman" w:hAnsi="Times New Roman"/>
          <w:noProof/>
          <w:sz w:val="28"/>
          <w:szCs w:val="28"/>
        </w:rPr>
        <w:t>дайынызды өзгелерде</w:t>
      </w:r>
      <w:r w:rsidRPr="00F74EEA">
        <w:rPr>
          <w:rFonts w:ascii="Times New Roman" w:hAnsi="Times New Roman"/>
          <w:noProof/>
          <w:sz w:val="28"/>
          <w:szCs w:val="28"/>
          <w:lang w:val="kk-KZ"/>
        </w:rPr>
        <w:t>н</w:t>
      </w:r>
      <w:r w:rsidRPr="00F74EEA">
        <w:rPr>
          <w:rFonts w:ascii="Times New Roman" w:hAnsi="Times New Roman"/>
          <w:noProof/>
          <w:sz w:val="28"/>
          <w:szCs w:val="28"/>
        </w:rPr>
        <w:t xml:space="preserve"> артық түсінуіңіз керек. Мен — бар бол</w:t>
      </w:r>
      <w:r w:rsidRPr="00F74EEA">
        <w:rPr>
          <w:rFonts w:ascii="Times New Roman" w:hAnsi="Times New Roman"/>
          <w:noProof/>
          <w:sz w:val="28"/>
          <w:szCs w:val="28"/>
          <w:lang w:val="kk-KZ"/>
        </w:rPr>
        <w:t>ғ</w:t>
      </w:r>
      <w:r w:rsidRPr="00F74EEA">
        <w:rPr>
          <w:rFonts w:ascii="Times New Roman" w:hAnsi="Times New Roman"/>
          <w:noProof/>
          <w:sz w:val="28"/>
          <w:szCs w:val="28"/>
        </w:rPr>
        <w:t xml:space="preserve">аны сырттай бақылаушымын және де өзімнің жеке тәжірибем мен сіздердің курстарыңыздагы </w:t>
      </w:r>
      <w:r w:rsidRPr="00F74EEA">
        <w:rPr>
          <w:rFonts w:ascii="Times New Roman" w:hAnsi="Times New Roman"/>
          <w:noProof/>
          <w:spacing w:val="-1"/>
          <w:sz w:val="28"/>
          <w:szCs w:val="28"/>
        </w:rPr>
        <w:t xml:space="preserve">"4"-курсты өтуге көмектесетін, өзге студенттердін білімдеріне негізделе отырып, </w:t>
      </w:r>
      <w:r w:rsidRPr="00F74EEA">
        <w:rPr>
          <w:rFonts w:ascii="Times New Roman" w:hAnsi="Times New Roman"/>
          <w:noProof/>
          <w:spacing w:val="-3"/>
          <w:sz w:val="28"/>
          <w:szCs w:val="28"/>
        </w:rPr>
        <w:t>салыстырулар жүргізетін адаммын. Менің — олардың кейбіреуін бұл курсқ</w:t>
      </w:r>
      <w:r w:rsidRPr="00F74EEA">
        <w:rPr>
          <w:rFonts w:ascii="Times New Roman" w:hAnsi="Times New Roman"/>
          <w:noProof/>
          <w:spacing w:val="-3"/>
          <w:sz w:val="28"/>
          <w:szCs w:val="28"/>
          <w:lang w:val="kk-KZ"/>
        </w:rPr>
        <w:t>а</w:t>
      </w:r>
      <w:r w:rsidRPr="00F74EEA">
        <w:rPr>
          <w:rFonts w:ascii="Times New Roman" w:hAnsi="Times New Roman"/>
          <w:noProof/>
          <w:spacing w:val="-3"/>
          <w:sz w:val="28"/>
          <w:szCs w:val="28"/>
        </w:rPr>
        <w:t xml:space="preserve"> кіріскен </w:t>
      </w:r>
      <w:r w:rsidRPr="00F74EEA">
        <w:rPr>
          <w:rFonts w:ascii="Times New Roman" w:hAnsi="Times New Roman"/>
          <w:noProof/>
          <w:spacing w:val="-5"/>
          <w:sz w:val="28"/>
          <w:szCs w:val="28"/>
        </w:rPr>
        <w:t>сәттен бітіріп шы</w:t>
      </w:r>
      <w:r w:rsidRPr="00F74EEA">
        <w:rPr>
          <w:rFonts w:ascii="Times New Roman" w:hAnsi="Times New Roman"/>
          <w:noProof/>
          <w:spacing w:val="-5"/>
          <w:sz w:val="28"/>
          <w:szCs w:val="28"/>
          <w:lang w:val="kk-KZ"/>
        </w:rPr>
        <w:t>ғ</w:t>
      </w:r>
      <w:r w:rsidRPr="00F74EEA">
        <w:rPr>
          <w:rFonts w:ascii="Times New Roman" w:hAnsi="Times New Roman"/>
          <w:noProof/>
          <w:spacing w:val="-5"/>
          <w:sz w:val="28"/>
          <w:szCs w:val="28"/>
        </w:rPr>
        <w:t>у</w:t>
      </w:r>
      <w:r w:rsidRPr="00F74EEA">
        <w:rPr>
          <w:rFonts w:ascii="Times New Roman" w:hAnsi="Times New Roman"/>
          <w:noProof/>
          <w:spacing w:val="-5"/>
          <w:sz w:val="28"/>
          <w:szCs w:val="28"/>
          <w:lang w:val="kk-KZ"/>
        </w:rPr>
        <w:t>ғ</w:t>
      </w:r>
      <w:r w:rsidRPr="00F74EEA">
        <w:rPr>
          <w:rFonts w:ascii="Times New Roman" w:hAnsi="Times New Roman"/>
          <w:noProof/>
          <w:spacing w:val="-5"/>
          <w:sz w:val="28"/>
          <w:szCs w:val="28"/>
        </w:rPr>
        <w:t>а дейін бақылау</w:t>
      </w:r>
      <w:r w:rsidRPr="00F74EEA">
        <w:rPr>
          <w:rFonts w:ascii="Times New Roman" w:hAnsi="Times New Roman"/>
          <w:noProof/>
          <w:spacing w:val="-5"/>
          <w:sz w:val="28"/>
          <w:szCs w:val="28"/>
          <w:lang w:val="kk-KZ"/>
        </w:rPr>
        <w:t>ғ</w:t>
      </w:r>
      <w:r w:rsidRPr="00F74EEA">
        <w:rPr>
          <w:rFonts w:ascii="Times New Roman" w:hAnsi="Times New Roman"/>
          <w:noProof/>
          <w:spacing w:val="-5"/>
          <w:sz w:val="28"/>
          <w:szCs w:val="28"/>
        </w:rPr>
        <w:t xml:space="preserve">а мүмкіндігім болды. Олардың кейбіреуі оқуды </w:t>
      </w:r>
      <w:r w:rsidRPr="00F74EEA">
        <w:rPr>
          <w:rFonts w:ascii="Times New Roman" w:hAnsi="Times New Roman"/>
          <w:noProof/>
          <w:spacing w:val="-6"/>
          <w:sz w:val="28"/>
          <w:szCs w:val="28"/>
        </w:rPr>
        <w:t>аяқтады, ал кейбіреуі аяқта</w:t>
      </w:r>
      <w:r w:rsidRPr="00F74EEA">
        <w:rPr>
          <w:rFonts w:ascii="Times New Roman" w:hAnsi="Times New Roman"/>
          <w:noProof/>
          <w:spacing w:val="-6"/>
          <w:sz w:val="28"/>
          <w:szCs w:val="28"/>
          <w:lang w:val="kk-KZ"/>
        </w:rPr>
        <w:t>ғ</w:t>
      </w:r>
      <w:r w:rsidRPr="00F74EEA">
        <w:rPr>
          <w:rFonts w:ascii="Times New Roman" w:hAnsi="Times New Roman"/>
          <w:noProof/>
          <w:spacing w:val="-6"/>
          <w:sz w:val="28"/>
          <w:szCs w:val="28"/>
        </w:rPr>
        <w:t xml:space="preserve">ан жоқ және колледждің әрбір сыныбында да осылай. </w:t>
      </w:r>
      <w:r w:rsidRPr="00F74EEA">
        <w:rPr>
          <w:rFonts w:ascii="Times New Roman" w:hAnsi="Times New Roman"/>
          <w:noProof/>
          <w:spacing w:val="-2"/>
          <w:sz w:val="28"/>
          <w:szCs w:val="28"/>
        </w:rPr>
        <w:t xml:space="preserve">Бірақ бітіруші болу үшін, егер адамда — туа біткен интеллект — ерекше ақыл-ой </w:t>
      </w:r>
      <w:r w:rsidRPr="00F74EEA">
        <w:rPr>
          <w:rFonts w:ascii="Times New Roman" w:hAnsi="Times New Roman"/>
          <w:noProof/>
          <w:spacing w:val="-3"/>
          <w:sz w:val="28"/>
          <w:szCs w:val="28"/>
        </w:rPr>
        <w:t>қабілеті болып, сондықтан да о</w:t>
      </w:r>
      <w:r w:rsidRPr="00F74EEA">
        <w:rPr>
          <w:rFonts w:ascii="Times New Roman" w:hAnsi="Times New Roman"/>
          <w:noProof/>
          <w:spacing w:val="-3"/>
          <w:sz w:val="28"/>
          <w:szCs w:val="28"/>
          <w:lang w:val="kk-KZ"/>
        </w:rPr>
        <w:t>ғ</w:t>
      </w:r>
      <w:r w:rsidRPr="00F74EEA">
        <w:rPr>
          <w:rFonts w:ascii="Times New Roman" w:hAnsi="Times New Roman"/>
          <w:noProof/>
          <w:spacing w:val="-3"/>
          <w:sz w:val="28"/>
          <w:szCs w:val="28"/>
        </w:rPr>
        <w:t xml:space="preserve">ан оқу қажет болмаса, ал сіз осындай адамдар </w:t>
      </w:r>
      <w:r w:rsidRPr="00F74EEA">
        <w:rPr>
          <w:rFonts w:ascii="Times New Roman" w:hAnsi="Times New Roman"/>
          <w:noProof/>
          <w:spacing w:val="-1"/>
          <w:sz w:val="28"/>
          <w:szCs w:val="28"/>
        </w:rPr>
        <w:t>қатарына жатпасаныз, онда сіз кітапқа өте көп көңіл бөлуіңіз керек.  Сіз жатақханада турасыз ба? Осы үзіндіні оқы</w:t>
      </w:r>
      <w:r w:rsidRPr="00F74EEA">
        <w:rPr>
          <w:rFonts w:ascii="Times New Roman" w:hAnsi="Times New Roman"/>
          <w:noProof/>
          <w:spacing w:val="-1"/>
          <w:sz w:val="28"/>
          <w:szCs w:val="28"/>
          <w:lang w:val="kk-KZ"/>
        </w:rPr>
        <w:t>ғ</w:t>
      </w:r>
      <w:r w:rsidRPr="00F74EEA">
        <w:rPr>
          <w:rFonts w:ascii="Times New Roman" w:hAnsi="Times New Roman"/>
          <w:noProof/>
          <w:spacing w:val="-1"/>
          <w:sz w:val="28"/>
          <w:szCs w:val="28"/>
        </w:rPr>
        <w:t>а</w:t>
      </w:r>
      <w:r w:rsidRPr="00F74EEA">
        <w:rPr>
          <w:rFonts w:ascii="Times New Roman" w:hAnsi="Times New Roman"/>
          <w:noProof/>
          <w:spacing w:val="-1"/>
          <w:sz w:val="28"/>
          <w:szCs w:val="28"/>
          <w:lang w:val="kk-KZ"/>
        </w:rPr>
        <w:t>н</w:t>
      </w:r>
      <w:r w:rsidRPr="00F74EEA">
        <w:rPr>
          <w:rFonts w:ascii="Times New Roman" w:hAnsi="Times New Roman"/>
          <w:noProof/>
          <w:spacing w:val="-1"/>
          <w:sz w:val="28"/>
          <w:szCs w:val="28"/>
        </w:rPr>
        <w:t xml:space="preserve">да бірқатар сәттерді атап өту қажет. Бұл мысал қандай қатап формада ақыл айтылатынын, сондай-ақ осы </w:t>
      </w:r>
      <w:r w:rsidRPr="00F74EEA">
        <w:rPr>
          <w:rFonts w:ascii="Times New Roman" w:hAnsi="Times New Roman"/>
          <w:noProof/>
          <w:spacing w:val="-1"/>
          <w:sz w:val="28"/>
          <w:szCs w:val="28"/>
          <w:lang w:val="kk-KZ"/>
        </w:rPr>
        <w:t>ә</w:t>
      </w:r>
      <w:r w:rsidRPr="00F74EEA">
        <w:rPr>
          <w:rFonts w:ascii="Times New Roman" w:hAnsi="Times New Roman"/>
          <w:noProof/>
          <w:spacing w:val="-1"/>
          <w:sz w:val="28"/>
          <w:szCs w:val="28"/>
        </w:rPr>
        <w:t xml:space="preserve">ңгімеде оқуды </w:t>
      </w:r>
      <w:r w:rsidRPr="00F74EEA">
        <w:rPr>
          <w:rFonts w:ascii="Times New Roman" w:hAnsi="Times New Roman"/>
          <w:noProof/>
          <w:sz w:val="28"/>
          <w:szCs w:val="28"/>
        </w:rPr>
        <w:t>жал</w:t>
      </w:r>
      <w:r w:rsidRPr="00F74EEA">
        <w:rPr>
          <w:rFonts w:ascii="Times New Roman" w:hAnsi="Times New Roman"/>
          <w:noProof/>
          <w:sz w:val="28"/>
          <w:szCs w:val="28"/>
          <w:lang w:val="kk-KZ"/>
        </w:rPr>
        <w:t>ғ</w:t>
      </w:r>
      <w:r w:rsidRPr="00F74EEA">
        <w:rPr>
          <w:rFonts w:ascii="Times New Roman" w:hAnsi="Times New Roman"/>
          <w:noProof/>
          <w:sz w:val="28"/>
          <w:szCs w:val="28"/>
        </w:rPr>
        <w:t>астыру мүмкіндігіне қатысты көлегейленген қоқанлоқы көрсетіліп отыр</w:t>
      </w:r>
      <w:r w:rsidRPr="00F74EEA">
        <w:rPr>
          <w:rFonts w:ascii="Times New Roman" w:hAnsi="Times New Roman"/>
          <w:noProof/>
          <w:sz w:val="28"/>
          <w:szCs w:val="28"/>
          <w:lang w:val="kk-KZ"/>
        </w:rPr>
        <w:t>ғ</w:t>
      </w:r>
      <w:r w:rsidRPr="00F74EEA">
        <w:rPr>
          <w:rFonts w:ascii="Times New Roman" w:hAnsi="Times New Roman"/>
          <w:noProof/>
          <w:sz w:val="28"/>
          <w:szCs w:val="28"/>
        </w:rPr>
        <w:t>анып ба</w:t>
      </w:r>
      <w:r w:rsidRPr="00F74EEA">
        <w:rPr>
          <w:rFonts w:ascii="Times New Roman" w:hAnsi="Times New Roman"/>
          <w:noProof/>
          <w:sz w:val="28"/>
          <w:szCs w:val="28"/>
          <w:lang w:val="kk-KZ"/>
        </w:rPr>
        <w:t>ғ</w:t>
      </w:r>
      <w:r w:rsidRPr="00F74EEA">
        <w:rPr>
          <w:rFonts w:ascii="Times New Roman" w:hAnsi="Times New Roman"/>
          <w:noProof/>
          <w:sz w:val="28"/>
          <w:szCs w:val="28"/>
        </w:rPr>
        <w:t>алау</w:t>
      </w:r>
      <w:r w:rsidRPr="00F74EEA">
        <w:rPr>
          <w:rFonts w:ascii="Times New Roman" w:hAnsi="Times New Roman"/>
          <w:noProof/>
          <w:sz w:val="28"/>
          <w:szCs w:val="28"/>
          <w:lang w:val="kk-KZ"/>
        </w:rPr>
        <w:t>ғ</w:t>
      </w:r>
      <w:r w:rsidRPr="00F74EEA">
        <w:rPr>
          <w:rFonts w:ascii="Times New Roman" w:hAnsi="Times New Roman"/>
          <w:noProof/>
          <w:sz w:val="28"/>
          <w:szCs w:val="28"/>
        </w:rPr>
        <w:t>а мүмкіндік береді. Кеңесшініп қорытындысында м</w:t>
      </w:r>
      <w:r w:rsidRPr="00F74EEA">
        <w:rPr>
          <w:rFonts w:ascii="Times New Roman" w:hAnsi="Times New Roman"/>
          <w:noProof/>
          <w:sz w:val="28"/>
          <w:szCs w:val="28"/>
          <w:lang w:val="kk-KZ"/>
        </w:rPr>
        <w:t>ұ</w:t>
      </w:r>
      <w:r w:rsidRPr="00F74EEA">
        <w:rPr>
          <w:rFonts w:ascii="Times New Roman" w:hAnsi="Times New Roman"/>
          <w:noProof/>
          <w:sz w:val="28"/>
          <w:szCs w:val="28"/>
        </w:rPr>
        <w:t>ндай қатаң және шешімді н</w:t>
      </w:r>
      <w:r w:rsidRPr="00F74EEA">
        <w:rPr>
          <w:rFonts w:ascii="Times New Roman" w:hAnsi="Times New Roman"/>
          <w:noProof/>
          <w:sz w:val="28"/>
          <w:szCs w:val="28"/>
          <w:lang w:val="kk-KZ"/>
        </w:rPr>
        <w:t>ұс</w:t>
      </w:r>
      <w:r w:rsidRPr="00F74EEA">
        <w:rPr>
          <w:rFonts w:ascii="Times New Roman" w:hAnsi="Times New Roman"/>
          <w:noProof/>
          <w:sz w:val="28"/>
          <w:szCs w:val="28"/>
        </w:rPr>
        <w:t>қау беріп жатқанына кешірім сұрауы да маңызды. Осы жерде "бұл тек менін пікірім" деген сияқты фразалар кездеседі. Ке</w:t>
      </w:r>
      <w:r w:rsidRPr="00F74EEA">
        <w:rPr>
          <w:rFonts w:ascii="Times New Roman" w:hAnsi="Times New Roman"/>
          <w:noProof/>
          <w:sz w:val="28"/>
          <w:szCs w:val="28"/>
          <w:lang w:val="kk-KZ"/>
        </w:rPr>
        <w:t>н</w:t>
      </w:r>
      <w:r w:rsidRPr="00F74EEA">
        <w:rPr>
          <w:rFonts w:ascii="Times New Roman" w:hAnsi="Times New Roman"/>
          <w:noProof/>
          <w:sz w:val="28"/>
          <w:szCs w:val="28"/>
        </w:rPr>
        <w:t>есшід</w:t>
      </w:r>
      <w:r w:rsidRPr="00F74EEA">
        <w:rPr>
          <w:rFonts w:ascii="Times New Roman" w:hAnsi="Times New Roman"/>
          <w:noProof/>
          <w:sz w:val="28"/>
          <w:szCs w:val="28"/>
          <w:lang w:val="kk-KZ"/>
        </w:rPr>
        <w:t>е</w:t>
      </w:r>
      <w:r w:rsidRPr="00F74EEA">
        <w:rPr>
          <w:rFonts w:ascii="Times New Roman" w:hAnsi="Times New Roman"/>
          <w:noProof/>
          <w:sz w:val="28"/>
          <w:szCs w:val="28"/>
        </w:rPr>
        <w:t xml:space="preserve"> әрдайым барлық мәселеге қатысты өзі шешімін өзгеге таңу </w:t>
      </w:r>
      <w:r w:rsidRPr="00F74EEA">
        <w:rPr>
          <w:rFonts w:ascii="Times New Roman" w:hAnsi="Times New Roman"/>
          <w:noProof/>
          <w:sz w:val="28"/>
          <w:szCs w:val="28"/>
          <w:lang w:val="kk-KZ"/>
        </w:rPr>
        <w:t>дұ</w:t>
      </w:r>
      <w:r w:rsidRPr="00F74EEA">
        <w:rPr>
          <w:rFonts w:ascii="Times New Roman" w:hAnsi="Times New Roman"/>
          <w:noProof/>
          <w:sz w:val="28"/>
          <w:szCs w:val="28"/>
        </w:rPr>
        <w:t>рыс емес деген сезім болады. Сондай-ақ бұл үзіндіні</w:t>
      </w:r>
      <w:r w:rsidRPr="00F74EEA">
        <w:rPr>
          <w:rFonts w:ascii="Times New Roman" w:hAnsi="Times New Roman"/>
          <w:noProof/>
          <w:sz w:val="28"/>
          <w:szCs w:val="28"/>
          <w:lang w:val="kk-KZ"/>
        </w:rPr>
        <w:t>ң</w:t>
      </w:r>
      <w:r w:rsidRPr="00F74EEA">
        <w:rPr>
          <w:rFonts w:ascii="Times New Roman" w:hAnsi="Times New Roman"/>
          <w:noProof/>
          <w:sz w:val="28"/>
          <w:szCs w:val="28"/>
        </w:rPr>
        <w:t xml:space="preserve"> соңында кенесшінің клиентте пайда болатын қарсылықтан қашу үшін тақырыпты өзгертетінін де атап айтуға болады. Студентке не</w:t>
      </w:r>
      <w:r w:rsidRPr="00F74EEA">
        <w:rPr>
          <w:rFonts w:ascii="Times New Roman" w:hAnsi="Times New Roman"/>
          <w:noProof/>
          <w:sz w:val="28"/>
          <w:szCs w:val="28"/>
          <w:lang w:val="kk-KZ"/>
        </w:rPr>
        <w:t>ғ</w:t>
      </w:r>
      <w:r w:rsidRPr="00F74EEA">
        <w:rPr>
          <w:rFonts w:ascii="Times New Roman" w:hAnsi="Times New Roman"/>
          <w:noProof/>
          <w:sz w:val="28"/>
          <w:szCs w:val="28"/>
        </w:rPr>
        <w:t>ұрлым к</w:t>
      </w:r>
      <w:r w:rsidRPr="00F74EEA">
        <w:rPr>
          <w:rFonts w:ascii="Times New Roman" w:hAnsi="Times New Roman"/>
          <w:noProof/>
          <w:sz w:val="28"/>
          <w:szCs w:val="28"/>
          <w:lang w:val="kk-KZ"/>
        </w:rPr>
        <w:t>ү</w:t>
      </w:r>
      <w:r w:rsidRPr="00F74EEA">
        <w:rPr>
          <w:rFonts w:ascii="Times New Roman" w:hAnsi="Times New Roman"/>
          <w:noProof/>
          <w:sz w:val="28"/>
          <w:szCs w:val="28"/>
        </w:rPr>
        <w:t xml:space="preserve">штірек </w:t>
      </w:r>
      <w:r w:rsidRPr="00F74EEA">
        <w:rPr>
          <w:rFonts w:ascii="Times New Roman" w:hAnsi="Times New Roman"/>
          <w:noProof/>
          <w:spacing w:val="-1"/>
          <w:sz w:val="28"/>
          <w:szCs w:val="28"/>
        </w:rPr>
        <w:t>қысым керсетілетін та</w:t>
      </w:r>
      <w:r w:rsidRPr="00F74EEA">
        <w:rPr>
          <w:rFonts w:ascii="Times New Roman" w:hAnsi="Times New Roman"/>
          <w:noProof/>
          <w:spacing w:val="-1"/>
          <w:sz w:val="28"/>
          <w:szCs w:val="28"/>
          <w:lang w:val="kk-KZ"/>
        </w:rPr>
        <w:t>ғ</w:t>
      </w:r>
      <w:r w:rsidRPr="00F74EEA">
        <w:rPr>
          <w:rFonts w:ascii="Times New Roman" w:hAnsi="Times New Roman"/>
          <w:noProof/>
          <w:spacing w:val="-1"/>
          <w:sz w:val="28"/>
          <w:szCs w:val="28"/>
        </w:rPr>
        <w:t>ы бір ә</w:t>
      </w:r>
      <w:r w:rsidRPr="00F74EEA">
        <w:rPr>
          <w:rFonts w:ascii="Times New Roman" w:hAnsi="Times New Roman"/>
          <w:noProof/>
          <w:spacing w:val="-1"/>
          <w:sz w:val="28"/>
          <w:szCs w:val="28"/>
          <w:lang w:val="kk-KZ"/>
        </w:rPr>
        <w:t>н</w:t>
      </w:r>
      <w:r w:rsidRPr="00F74EEA">
        <w:rPr>
          <w:rFonts w:ascii="Times New Roman" w:hAnsi="Times New Roman"/>
          <w:noProof/>
          <w:spacing w:val="-1"/>
          <w:sz w:val="28"/>
          <w:szCs w:val="28"/>
        </w:rPr>
        <w:t>гімеден мысал келтірейік. Бұл үзінді кенесшіні</w:t>
      </w:r>
      <w:r w:rsidRPr="00F74EEA">
        <w:rPr>
          <w:rFonts w:ascii="Times New Roman" w:hAnsi="Times New Roman"/>
          <w:noProof/>
          <w:spacing w:val="-1"/>
          <w:sz w:val="28"/>
          <w:szCs w:val="28"/>
          <w:lang w:val="kk-KZ"/>
        </w:rPr>
        <w:t>ң</w:t>
      </w:r>
      <w:r w:rsidRPr="00F74EEA">
        <w:rPr>
          <w:rFonts w:ascii="Times New Roman" w:hAnsi="Times New Roman"/>
          <w:noProof/>
          <w:spacing w:val="-1"/>
          <w:sz w:val="28"/>
          <w:szCs w:val="28"/>
        </w:rPr>
        <w:t xml:space="preserve"> өзінін сөздерінен жазылып алын</w:t>
      </w:r>
      <w:r w:rsidRPr="00F74EEA">
        <w:rPr>
          <w:rFonts w:ascii="Times New Roman" w:hAnsi="Times New Roman"/>
          <w:noProof/>
          <w:spacing w:val="-1"/>
          <w:sz w:val="28"/>
          <w:szCs w:val="28"/>
          <w:lang w:val="kk-KZ"/>
        </w:rPr>
        <w:t>ғ</w:t>
      </w:r>
      <w:r w:rsidRPr="00F74EEA">
        <w:rPr>
          <w:rFonts w:ascii="Times New Roman" w:hAnsi="Times New Roman"/>
          <w:noProof/>
          <w:spacing w:val="-1"/>
          <w:sz w:val="28"/>
          <w:szCs w:val="28"/>
        </w:rPr>
        <w:t xml:space="preserve">ан. </w:t>
      </w:r>
      <w:r w:rsidRPr="00F74EEA">
        <w:rPr>
          <w:rFonts w:ascii="Times New Roman" w:hAnsi="Times New Roman"/>
          <w:noProof/>
          <w:spacing w:val="-2"/>
          <w:sz w:val="28"/>
          <w:szCs w:val="28"/>
        </w:rPr>
        <w:t>Эмо</w:t>
      </w:r>
      <w:r w:rsidRPr="00F74EEA">
        <w:rPr>
          <w:rFonts w:ascii="Times New Roman" w:hAnsi="Times New Roman"/>
          <w:noProof/>
          <w:spacing w:val="-2"/>
          <w:sz w:val="28"/>
          <w:szCs w:val="28"/>
          <w:lang w:val="kk-KZ"/>
        </w:rPr>
        <w:t>ц</w:t>
      </w:r>
      <w:r w:rsidRPr="00F74EEA">
        <w:rPr>
          <w:rFonts w:ascii="Times New Roman" w:hAnsi="Times New Roman"/>
          <w:noProof/>
          <w:spacing w:val="-2"/>
          <w:sz w:val="28"/>
          <w:szCs w:val="28"/>
        </w:rPr>
        <w:t>иялық проблема. Емдеу, бір жа</w:t>
      </w:r>
      <w:r w:rsidRPr="00F74EEA">
        <w:rPr>
          <w:rFonts w:ascii="Times New Roman" w:hAnsi="Times New Roman"/>
          <w:noProof/>
          <w:spacing w:val="-2"/>
          <w:sz w:val="28"/>
          <w:szCs w:val="28"/>
          <w:lang w:val="kk-KZ"/>
        </w:rPr>
        <w:t>ғ</w:t>
      </w:r>
      <w:r w:rsidRPr="00F74EEA">
        <w:rPr>
          <w:rFonts w:ascii="Times New Roman" w:hAnsi="Times New Roman"/>
          <w:noProof/>
          <w:spacing w:val="-2"/>
          <w:sz w:val="28"/>
          <w:szCs w:val="28"/>
        </w:rPr>
        <w:t>ына</w:t>
      </w:r>
      <w:r w:rsidRPr="00F74EEA">
        <w:rPr>
          <w:rFonts w:ascii="Times New Roman" w:hAnsi="Times New Roman"/>
          <w:noProof/>
          <w:spacing w:val="-2"/>
          <w:sz w:val="28"/>
          <w:szCs w:val="28"/>
          <w:lang w:val="kk-KZ"/>
        </w:rPr>
        <w:t>н</w:t>
      </w:r>
      <w:r w:rsidRPr="00F74EEA">
        <w:rPr>
          <w:rFonts w:ascii="Times New Roman" w:hAnsi="Times New Roman"/>
          <w:noProof/>
          <w:spacing w:val="-2"/>
          <w:sz w:val="28"/>
          <w:szCs w:val="28"/>
        </w:rPr>
        <w:t>, катарсис а</w:t>
      </w:r>
      <w:r w:rsidRPr="00F74EEA">
        <w:rPr>
          <w:rFonts w:ascii="Times New Roman" w:hAnsi="Times New Roman"/>
          <w:noProof/>
          <w:spacing w:val="-2"/>
          <w:sz w:val="28"/>
          <w:szCs w:val="28"/>
          <w:lang w:val="kk-KZ"/>
        </w:rPr>
        <w:t>йна</w:t>
      </w:r>
      <w:r w:rsidRPr="00F74EEA">
        <w:rPr>
          <w:rFonts w:ascii="Times New Roman" w:hAnsi="Times New Roman"/>
          <w:noProof/>
          <w:spacing w:val="-2"/>
          <w:sz w:val="28"/>
          <w:szCs w:val="28"/>
        </w:rPr>
        <w:t>ласында шоғырланды.</w:t>
      </w:r>
    </w:p>
    <w:p w:rsidR="00F74EEA" w:rsidRPr="00F74EEA" w:rsidRDefault="00F74EEA" w:rsidP="00F74EEA">
      <w:pPr>
        <w:pStyle w:val="af8"/>
        <w:jc w:val="both"/>
        <w:rPr>
          <w:rFonts w:ascii="Times New Roman" w:hAnsi="Times New Roman"/>
          <w:noProof/>
          <w:spacing w:val="-3"/>
          <w:sz w:val="28"/>
          <w:szCs w:val="28"/>
          <w:lang w:val="kk-KZ"/>
        </w:rPr>
      </w:pPr>
      <w:r w:rsidRPr="00F74EEA">
        <w:rPr>
          <w:rFonts w:ascii="Times New Roman" w:hAnsi="Times New Roman"/>
          <w:noProof/>
          <w:spacing w:val="-1"/>
          <w:sz w:val="28"/>
          <w:szCs w:val="28"/>
        </w:rPr>
        <w:t>Фр</w:t>
      </w:r>
      <w:r w:rsidRPr="00F74EEA">
        <w:rPr>
          <w:rFonts w:ascii="Times New Roman" w:hAnsi="Times New Roman"/>
          <w:noProof/>
          <w:spacing w:val="-1"/>
          <w:sz w:val="28"/>
          <w:szCs w:val="28"/>
          <w:lang w:val="kk-KZ"/>
        </w:rPr>
        <w:t>ейд</w:t>
      </w:r>
      <w:r w:rsidRPr="00F74EEA">
        <w:rPr>
          <w:rFonts w:ascii="Times New Roman" w:hAnsi="Times New Roman"/>
          <w:noProof/>
          <w:spacing w:val="-1"/>
          <w:sz w:val="28"/>
          <w:szCs w:val="28"/>
        </w:rPr>
        <w:t xml:space="preserve"> өзіне ұна</w:t>
      </w:r>
      <w:r w:rsidRPr="00F74EEA">
        <w:rPr>
          <w:rFonts w:ascii="Times New Roman" w:hAnsi="Times New Roman"/>
          <w:noProof/>
          <w:spacing w:val="-1"/>
          <w:sz w:val="28"/>
          <w:szCs w:val="28"/>
          <w:lang w:val="kk-KZ"/>
        </w:rPr>
        <w:t>ғ</w:t>
      </w:r>
      <w:r w:rsidRPr="00F74EEA">
        <w:rPr>
          <w:rFonts w:ascii="Times New Roman" w:hAnsi="Times New Roman"/>
          <w:noProof/>
          <w:spacing w:val="-1"/>
          <w:sz w:val="28"/>
          <w:szCs w:val="28"/>
        </w:rPr>
        <w:t>ан және оны қызы</w:t>
      </w:r>
      <w:r w:rsidRPr="00F74EEA">
        <w:rPr>
          <w:rFonts w:ascii="Times New Roman" w:hAnsi="Times New Roman"/>
          <w:noProof/>
          <w:spacing w:val="-1"/>
          <w:sz w:val="28"/>
          <w:szCs w:val="28"/>
          <w:lang w:val="kk-KZ"/>
        </w:rPr>
        <w:t>ғ</w:t>
      </w:r>
      <w:r w:rsidRPr="00F74EEA">
        <w:rPr>
          <w:rFonts w:ascii="Times New Roman" w:hAnsi="Times New Roman"/>
          <w:noProof/>
          <w:spacing w:val="-1"/>
          <w:sz w:val="28"/>
          <w:szCs w:val="28"/>
        </w:rPr>
        <w:t>а тыңда</w:t>
      </w:r>
      <w:r w:rsidRPr="00F74EEA">
        <w:rPr>
          <w:rFonts w:ascii="Times New Roman" w:hAnsi="Times New Roman"/>
          <w:noProof/>
          <w:spacing w:val="-1"/>
          <w:sz w:val="28"/>
          <w:szCs w:val="28"/>
          <w:lang w:val="kk-KZ"/>
        </w:rPr>
        <w:t>ғ</w:t>
      </w:r>
      <w:r w:rsidRPr="00F74EEA">
        <w:rPr>
          <w:rFonts w:ascii="Times New Roman" w:hAnsi="Times New Roman"/>
          <w:noProof/>
          <w:spacing w:val="-1"/>
          <w:sz w:val="28"/>
          <w:szCs w:val="28"/>
        </w:rPr>
        <w:t>ан адамға мәселені айта отырып, біраз</w:t>
      </w:r>
      <w:r w:rsidRPr="00F74EEA">
        <w:rPr>
          <w:rFonts w:ascii="Times New Roman" w:hAnsi="Times New Roman"/>
          <w:noProof/>
          <w:spacing w:val="-3"/>
          <w:sz w:val="28"/>
          <w:szCs w:val="28"/>
        </w:rPr>
        <w:t xml:space="preserve"> же</w:t>
      </w:r>
      <w:r w:rsidRPr="00F74EEA">
        <w:rPr>
          <w:rFonts w:ascii="Times New Roman" w:hAnsi="Times New Roman"/>
          <w:noProof/>
          <w:spacing w:val="-3"/>
          <w:sz w:val="28"/>
          <w:szCs w:val="28"/>
          <w:lang w:val="kk-KZ"/>
        </w:rPr>
        <w:t>н</w:t>
      </w:r>
      <w:r w:rsidRPr="00F74EEA">
        <w:rPr>
          <w:rFonts w:ascii="Times New Roman" w:hAnsi="Times New Roman"/>
          <w:noProof/>
          <w:spacing w:val="-3"/>
          <w:sz w:val="28"/>
          <w:szCs w:val="28"/>
        </w:rPr>
        <w:t>ілдегендей болды. Ол ма</w:t>
      </w:r>
      <w:r w:rsidRPr="00F74EEA">
        <w:rPr>
          <w:rFonts w:ascii="Times New Roman" w:hAnsi="Times New Roman"/>
          <w:noProof/>
          <w:spacing w:val="-3"/>
          <w:sz w:val="28"/>
          <w:szCs w:val="28"/>
          <w:lang w:val="kk-KZ"/>
        </w:rPr>
        <w:t>ғ</w:t>
      </w:r>
      <w:r w:rsidRPr="00F74EEA">
        <w:rPr>
          <w:rFonts w:ascii="Times New Roman" w:hAnsi="Times New Roman"/>
          <w:noProof/>
          <w:spacing w:val="-3"/>
          <w:sz w:val="28"/>
          <w:szCs w:val="28"/>
        </w:rPr>
        <w:t>ан адамдармен тіл табысу</w:t>
      </w:r>
      <w:r w:rsidRPr="00F74EEA">
        <w:rPr>
          <w:rFonts w:ascii="Times New Roman" w:hAnsi="Times New Roman"/>
          <w:noProof/>
          <w:spacing w:val="-3"/>
          <w:sz w:val="28"/>
          <w:szCs w:val="28"/>
          <w:lang w:val="kk-KZ"/>
        </w:rPr>
        <w:t>ғ</w:t>
      </w:r>
      <w:r w:rsidRPr="00F74EEA">
        <w:rPr>
          <w:rFonts w:ascii="Times New Roman" w:hAnsi="Times New Roman"/>
          <w:noProof/>
          <w:spacing w:val="-3"/>
          <w:sz w:val="28"/>
          <w:szCs w:val="28"/>
        </w:rPr>
        <w:t>а үйрене алма</w:t>
      </w:r>
      <w:r w:rsidRPr="00F74EEA">
        <w:rPr>
          <w:rFonts w:ascii="Times New Roman" w:hAnsi="Times New Roman"/>
          <w:noProof/>
          <w:spacing w:val="-3"/>
          <w:sz w:val="28"/>
          <w:szCs w:val="28"/>
          <w:lang w:val="kk-KZ"/>
        </w:rPr>
        <w:t>ғ</w:t>
      </w:r>
      <w:r w:rsidRPr="00F74EEA">
        <w:rPr>
          <w:rFonts w:ascii="Times New Roman" w:hAnsi="Times New Roman"/>
          <w:noProof/>
          <w:spacing w:val="-3"/>
          <w:sz w:val="28"/>
          <w:szCs w:val="28"/>
        </w:rPr>
        <w:t>ан</w:t>
      </w:r>
      <w:r w:rsidRPr="00F74EEA">
        <w:rPr>
          <w:rFonts w:ascii="Times New Roman" w:hAnsi="Times New Roman"/>
          <w:noProof/>
          <w:spacing w:val="-3"/>
          <w:sz w:val="28"/>
          <w:szCs w:val="28"/>
          <w:lang w:val="kk-KZ"/>
        </w:rPr>
        <w:t xml:space="preserve"> </w:t>
      </w:r>
      <w:r w:rsidRPr="00F74EEA">
        <w:rPr>
          <w:rFonts w:ascii="Times New Roman" w:hAnsi="Times New Roman"/>
          <w:noProof/>
          <w:spacing w:val="-16"/>
          <w:sz w:val="28"/>
          <w:szCs w:val="28"/>
        </w:rPr>
        <w:t>сезінген көптеге</w:t>
      </w:r>
      <w:r w:rsidRPr="00F74EEA">
        <w:rPr>
          <w:rFonts w:ascii="Times New Roman" w:hAnsi="Times New Roman"/>
          <w:noProof/>
          <w:spacing w:val="-16"/>
          <w:sz w:val="28"/>
          <w:szCs w:val="28"/>
          <w:lang w:val="kk-KZ"/>
        </w:rPr>
        <w:t>н</w:t>
      </w:r>
      <w:r w:rsidRPr="00F74EEA">
        <w:rPr>
          <w:rFonts w:ascii="Times New Roman" w:hAnsi="Times New Roman"/>
          <w:noProof/>
          <w:spacing w:val="-16"/>
          <w:sz w:val="28"/>
          <w:szCs w:val="28"/>
        </w:rPr>
        <w:t xml:space="preserve"> жағд</w:t>
      </w:r>
      <w:r w:rsidRPr="00F74EEA">
        <w:rPr>
          <w:rFonts w:ascii="Times New Roman" w:hAnsi="Times New Roman"/>
          <w:noProof/>
          <w:spacing w:val="-16"/>
          <w:sz w:val="28"/>
          <w:szCs w:val="28"/>
          <w:lang w:val="kk-KZ"/>
        </w:rPr>
        <w:t>а</w:t>
      </w:r>
      <w:r w:rsidRPr="00F74EEA">
        <w:rPr>
          <w:rFonts w:ascii="Times New Roman" w:hAnsi="Times New Roman"/>
          <w:noProof/>
          <w:spacing w:val="-16"/>
          <w:sz w:val="28"/>
          <w:szCs w:val="28"/>
        </w:rPr>
        <w:t xml:space="preserve">йлары </w:t>
      </w:r>
      <w:r w:rsidRPr="00F74EEA">
        <w:rPr>
          <w:rFonts w:ascii="Times New Roman" w:hAnsi="Times New Roman"/>
          <w:noProof/>
          <w:spacing w:val="-16"/>
          <w:sz w:val="28"/>
          <w:szCs w:val="28"/>
          <w:lang w:val="kk-KZ"/>
        </w:rPr>
        <w:t>т</w:t>
      </w:r>
      <w:r w:rsidRPr="00F74EEA">
        <w:rPr>
          <w:rFonts w:ascii="Times New Roman" w:hAnsi="Times New Roman"/>
          <w:noProof/>
          <w:spacing w:val="-16"/>
          <w:sz w:val="28"/>
          <w:szCs w:val="28"/>
        </w:rPr>
        <w:t>уралы</w:t>
      </w:r>
      <w:r w:rsidRPr="00F74EEA">
        <w:rPr>
          <w:rFonts w:ascii="Times New Roman" w:hAnsi="Times New Roman"/>
          <w:noProof/>
          <w:spacing w:val="-16"/>
          <w:sz w:val="28"/>
          <w:szCs w:val="28"/>
          <w:lang w:val="kk-KZ"/>
        </w:rPr>
        <w:t xml:space="preserve"> </w:t>
      </w:r>
      <w:r w:rsidRPr="00F74EEA">
        <w:rPr>
          <w:rFonts w:ascii="Times New Roman" w:hAnsi="Times New Roman"/>
          <w:noProof/>
          <w:spacing w:val="-2"/>
          <w:sz w:val="28"/>
          <w:szCs w:val="28"/>
        </w:rPr>
        <w:t>айтты (м</w:t>
      </w:r>
      <w:r w:rsidRPr="00F74EEA">
        <w:rPr>
          <w:rFonts w:ascii="Times New Roman" w:hAnsi="Times New Roman"/>
          <w:noProof/>
          <w:spacing w:val="-2"/>
          <w:sz w:val="28"/>
          <w:szCs w:val="28"/>
          <w:lang w:val="kk-KZ"/>
        </w:rPr>
        <w:t>ұ</w:t>
      </w:r>
      <w:r w:rsidRPr="00F74EEA">
        <w:rPr>
          <w:rFonts w:ascii="Times New Roman" w:hAnsi="Times New Roman"/>
          <w:noProof/>
          <w:spacing w:val="-2"/>
          <w:sz w:val="28"/>
          <w:szCs w:val="28"/>
        </w:rPr>
        <w:t>ндай жа</w:t>
      </w:r>
      <w:r w:rsidRPr="00F74EEA">
        <w:rPr>
          <w:rFonts w:ascii="Times New Roman" w:hAnsi="Times New Roman"/>
          <w:noProof/>
          <w:spacing w:val="-2"/>
          <w:sz w:val="28"/>
          <w:szCs w:val="28"/>
          <w:lang w:val="kk-KZ"/>
        </w:rPr>
        <w:t>ғ</w:t>
      </w:r>
      <w:r w:rsidRPr="00F74EEA">
        <w:rPr>
          <w:rFonts w:ascii="Times New Roman" w:hAnsi="Times New Roman"/>
          <w:noProof/>
          <w:spacing w:val="-2"/>
          <w:sz w:val="28"/>
          <w:szCs w:val="28"/>
        </w:rPr>
        <w:t>дайлардың к</w:t>
      </w:r>
      <w:r w:rsidRPr="00F74EEA">
        <w:rPr>
          <w:rFonts w:ascii="Times New Roman" w:hAnsi="Times New Roman"/>
          <w:noProof/>
          <w:spacing w:val="-2"/>
          <w:sz w:val="28"/>
          <w:szCs w:val="28"/>
          <w:lang w:val="kk-KZ"/>
        </w:rPr>
        <w:t>ө</w:t>
      </w:r>
      <w:r w:rsidRPr="00F74EEA">
        <w:rPr>
          <w:rFonts w:ascii="Times New Roman" w:hAnsi="Times New Roman"/>
          <w:noProof/>
          <w:spacing w:val="-2"/>
          <w:sz w:val="28"/>
          <w:szCs w:val="28"/>
        </w:rPr>
        <w:t>бі клиникалық мәліметтерде бейнел</w:t>
      </w:r>
      <w:r w:rsidRPr="00F74EEA">
        <w:rPr>
          <w:rFonts w:ascii="Times New Roman" w:hAnsi="Times New Roman"/>
          <w:noProof/>
          <w:spacing w:val="-2"/>
          <w:sz w:val="28"/>
          <w:szCs w:val="28"/>
          <w:lang w:val="kk-KZ"/>
        </w:rPr>
        <w:t>е</w:t>
      </w:r>
      <w:r w:rsidRPr="00F74EEA">
        <w:rPr>
          <w:rFonts w:ascii="Times New Roman" w:hAnsi="Times New Roman"/>
          <w:noProof/>
          <w:spacing w:val="-2"/>
          <w:sz w:val="28"/>
          <w:szCs w:val="28"/>
        </w:rPr>
        <w:t xml:space="preserve">нген). Менің </w:t>
      </w:r>
      <w:r w:rsidRPr="00F74EEA">
        <w:rPr>
          <w:rFonts w:ascii="Times New Roman" w:hAnsi="Times New Roman"/>
          <w:noProof/>
          <w:sz w:val="28"/>
          <w:szCs w:val="28"/>
        </w:rPr>
        <w:t>алғашқы қадамым м</w:t>
      </w:r>
      <w:r w:rsidRPr="00F74EEA">
        <w:rPr>
          <w:rFonts w:ascii="Times New Roman" w:hAnsi="Times New Roman"/>
          <w:noProof/>
          <w:sz w:val="28"/>
          <w:szCs w:val="28"/>
          <w:lang w:val="kk-KZ"/>
        </w:rPr>
        <w:t>ұ</w:t>
      </w:r>
      <w:r w:rsidRPr="00F74EEA">
        <w:rPr>
          <w:rFonts w:ascii="Times New Roman" w:hAnsi="Times New Roman"/>
          <w:noProof/>
          <w:sz w:val="28"/>
          <w:szCs w:val="28"/>
        </w:rPr>
        <w:t>ндай т</w:t>
      </w:r>
      <w:r w:rsidRPr="00F74EEA">
        <w:rPr>
          <w:rFonts w:ascii="Times New Roman" w:hAnsi="Times New Roman"/>
          <w:noProof/>
          <w:sz w:val="28"/>
          <w:szCs w:val="28"/>
          <w:lang w:val="kk-KZ"/>
        </w:rPr>
        <w:t>ұ</w:t>
      </w:r>
      <w:r w:rsidRPr="00F74EEA">
        <w:rPr>
          <w:rFonts w:ascii="Times New Roman" w:hAnsi="Times New Roman"/>
          <w:noProof/>
          <w:sz w:val="28"/>
          <w:szCs w:val="28"/>
        </w:rPr>
        <w:t>лғалық бітіс өмірлік бейімделу т</w:t>
      </w:r>
      <w:r w:rsidRPr="00F74EEA">
        <w:rPr>
          <w:rFonts w:ascii="Times New Roman" w:hAnsi="Times New Roman"/>
          <w:noProof/>
          <w:sz w:val="28"/>
          <w:szCs w:val="28"/>
          <w:lang w:val="kk-KZ"/>
        </w:rPr>
        <w:t>ұ</w:t>
      </w:r>
      <w:r w:rsidRPr="00F74EEA">
        <w:rPr>
          <w:rFonts w:ascii="Times New Roman" w:hAnsi="Times New Roman"/>
          <w:noProof/>
          <w:sz w:val="28"/>
          <w:szCs w:val="28"/>
        </w:rPr>
        <w:t>рғысына</w:t>
      </w:r>
      <w:r w:rsidRPr="00F74EEA">
        <w:rPr>
          <w:rFonts w:ascii="Times New Roman" w:hAnsi="Times New Roman"/>
          <w:noProof/>
          <w:sz w:val="28"/>
          <w:szCs w:val="28"/>
          <w:lang w:val="kk-KZ"/>
        </w:rPr>
        <w:t>н</w:t>
      </w:r>
      <w:r w:rsidRPr="00F74EEA">
        <w:rPr>
          <w:rFonts w:ascii="Times New Roman" w:hAnsi="Times New Roman"/>
          <w:noProof/>
          <w:sz w:val="28"/>
          <w:szCs w:val="28"/>
        </w:rPr>
        <w:t xml:space="preserve"> қажетсіз </w:t>
      </w:r>
      <w:r w:rsidRPr="00F74EEA">
        <w:rPr>
          <w:rFonts w:ascii="Times New Roman" w:hAnsi="Times New Roman"/>
          <w:noProof/>
          <w:spacing w:val="-2"/>
          <w:sz w:val="28"/>
          <w:szCs w:val="28"/>
        </w:rPr>
        <w:t>екенін түсіндіру, оны түзетуге қадам ж</w:t>
      </w:r>
      <w:r w:rsidRPr="00F74EEA">
        <w:rPr>
          <w:rFonts w:ascii="Times New Roman" w:hAnsi="Times New Roman"/>
          <w:noProof/>
          <w:spacing w:val="-2"/>
          <w:sz w:val="28"/>
          <w:szCs w:val="28"/>
          <w:lang w:val="kk-KZ"/>
        </w:rPr>
        <w:t>а</w:t>
      </w:r>
      <w:r w:rsidRPr="00F74EEA">
        <w:rPr>
          <w:rFonts w:ascii="Times New Roman" w:hAnsi="Times New Roman"/>
          <w:noProof/>
          <w:spacing w:val="-2"/>
          <w:sz w:val="28"/>
          <w:szCs w:val="28"/>
        </w:rPr>
        <w:t>сау керектіг</w:t>
      </w:r>
      <w:r w:rsidRPr="00F74EEA">
        <w:rPr>
          <w:rFonts w:ascii="Times New Roman" w:hAnsi="Times New Roman"/>
          <w:noProof/>
          <w:spacing w:val="-2"/>
          <w:sz w:val="28"/>
          <w:szCs w:val="28"/>
          <w:lang w:val="kk-KZ"/>
        </w:rPr>
        <w:t>і</w:t>
      </w:r>
      <w:r w:rsidRPr="00F74EEA">
        <w:rPr>
          <w:rFonts w:ascii="Times New Roman" w:hAnsi="Times New Roman"/>
          <w:noProof/>
          <w:spacing w:val="-2"/>
          <w:sz w:val="28"/>
          <w:szCs w:val="28"/>
        </w:rPr>
        <w:t xml:space="preserve"> айту болды. Мен: "Сіз өз </w:t>
      </w:r>
      <w:r w:rsidRPr="00F74EEA">
        <w:rPr>
          <w:rFonts w:ascii="Times New Roman" w:hAnsi="Times New Roman"/>
          <w:noProof/>
          <w:spacing w:val="-3"/>
          <w:sz w:val="28"/>
          <w:szCs w:val="28"/>
        </w:rPr>
        <w:t>т</w:t>
      </w:r>
      <w:r w:rsidRPr="00F74EEA">
        <w:rPr>
          <w:rFonts w:ascii="Times New Roman" w:hAnsi="Times New Roman"/>
          <w:noProof/>
          <w:spacing w:val="-3"/>
          <w:sz w:val="28"/>
          <w:szCs w:val="28"/>
          <w:lang w:val="kk-KZ"/>
        </w:rPr>
        <w:t>ұ</w:t>
      </w:r>
      <w:r w:rsidRPr="00F74EEA">
        <w:rPr>
          <w:rFonts w:ascii="Times New Roman" w:hAnsi="Times New Roman"/>
          <w:noProof/>
          <w:spacing w:val="-3"/>
          <w:sz w:val="28"/>
          <w:szCs w:val="28"/>
        </w:rPr>
        <w:t>л</w:t>
      </w:r>
      <w:r w:rsidRPr="00F74EEA">
        <w:rPr>
          <w:rFonts w:ascii="Times New Roman" w:hAnsi="Times New Roman"/>
          <w:noProof/>
          <w:spacing w:val="-3"/>
          <w:sz w:val="28"/>
          <w:szCs w:val="28"/>
          <w:lang w:val="kk-KZ"/>
        </w:rPr>
        <w:t>ғ</w:t>
      </w:r>
      <w:r w:rsidRPr="00F74EEA">
        <w:rPr>
          <w:rFonts w:ascii="Times New Roman" w:hAnsi="Times New Roman"/>
          <w:noProof/>
          <w:spacing w:val="-3"/>
          <w:sz w:val="28"/>
          <w:szCs w:val="28"/>
        </w:rPr>
        <w:t>аныздағы, басқа т</w:t>
      </w:r>
      <w:r w:rsidRPr="00F74EEA">
        <w:rPr>
          <w:rFonts w:ascii="Times New Roman" w:hAnsi="Times New Roman"/>
          <w:noProof/>
          <w:spacing w:val="-3"/>
          <w:sz w:val="28"/>
          <w:szCs w:val="28"/>
          <w:lang w:val="kk-KZ"/>
        </w:rPr>
        <w:t>ұ</w:t>
      </w:r>
      <w:r w:rsidRPr="00F74EEA">
        <w:rPr>
          <w:rFonts w:ascii="Times New Roman" w:hAnsi="Times New Roman"/>
          <w:noProof/>
          <w:spacing w:val="-3"/>
          <w:sz w:val="28"/>
          <w:szCs w:val="28"/>
        </w:rPr>
        <w:t>рғыдан д</w:t>
      </w:r>
      <w:r w:rsidRPr="00F74EEA">
        <w:rPr>
          <w:rFonts w:ascii="Times New Roman" w:hAnsi="Times New Roman"/>
          <w:noProof/>
          <w:spacing w:val="-3"/>
          <w:sz w:val="28"/>
          <w:szCs w:val="28"/>
          <w:lang w:val="kk-KZ"/>
        </w:rPr>
        <w:t>ұ</w:t>
      </w:r>
      <w:r w:rsidRPr="00F74EEA">
        <w:rPr>
          <w:rFonts w:ascii="Times New Roman" w:hAnsi="Times New Roman"/>
          <w:noProof/>
          <w:spacing w:val="-3"/>
          <w:sz w:val="28"/>
          <w:szCs w:val="28"/>
        </w:rPr>
        <w:t xml:space="preserve">рыс саналаты, осы кемшілікті түзеткіңіз келе ме?" </w:t>
      </w:r>
      <w:r w:rsidRPr="00F74EEA">
        <w:rPr>
          <w:rFonts w:ascii="Times New Roman" w:hAnsi="Times New Roman"/>
          <w:noProof/>
          <w:spacing w:val="-4"/>
          <w:sz w:val="28"/>
          <w:szCs w:val="28"/>
        </w:rPr>
        <w:t>— деп с</w:t>
      </w:r>
      <w:r w:rsidRPr="00F74EEA">
        <w:rPr>
          <w:rFonts w:ascii="Times New Roman" w:hAnsi="Times New Roman"/>
          <w:noProof/>
          <w:spacing w:val="-4"/>
          <w:sz w:val="28"/>
          <w:szCs w:val="28"/>
          <w:lang w:val="kk-KZ"/>
        </w:rPr>
        <w:t>ұр</w:t>
      </w:r>
      <w:r w:rsidRPr="00F74EEA">
        <w:rPr>
          <w:rFonts w:ascii="Times New Roman" w:hAnsi="Times New Roman"/>
          <w:noProof/>
          <w:spacing w:val="-4"/>
          <w:sz w:val="28"/>
          <w:szCs w:val="28"/>
        </w:rPr>
        <w:t>ақ бердім. Ол се</w:t>
      </w:r>
      <w:r w:rsidRPr="00F74EEA">
        <w:rPr>
          <w:rFonts w:ascii="Times New Roman" w:hAnsi="Times New Roman"/>
          <w:noProof/>
          <w:spacing w:val="-4"/>
          <w:sz w:val="28"/>
          <w:szCs w:val="28"/>
          <w:lang w:val="kk-KZ"/>
        </w:rPr>
        <w:t>тт</w:t>
      </w:r>
      <w:r w:rsidRPr="00F74EEA">
        <w:rPr>
          <w:rFonts w:ascii="Times New Roman" w:hAnsi="Times New Roman"/>
          <w:noProof/>
          <w:spacing w:val="-4"/>
          <w:sz w:val="28"/>
          <w:szCs w:val="28"/>
        </w:rPr>
        <w:t>імді жауап берді. Мен он</w:t>
      </w:r>
      <w:r w:rsidRPr="00F74EEA">
        <w:rPr>
          <w:rFonts w:ascii="Times New Roman" w:hAnsi="Times New Roman"/>
          <w:noProof/>
          <w:spacing w:val="-4"/>
          <w:sz w:val="28"/>
          <w:szCs w:val="28"/>
          <w:lang w:val="kk-KZ"/>
        </w:rPr>
        <w:t>ы</w:t>
      </w:r>
      <w:r w:rsidRPr="00F74EEA">
        <w:rPr>
          <w:rFonts w:ascii="Times New Roman" w:hAnsi="Times New Roman"/>
          <w:noProof/>
          <w:spacing w:val="-4"/>
          <w:sz w:val="28"/>
          <w:szCs w:val="28"/>
        </w:rPr>
        <w:t xml:space="preserve">н </w:t>
      </w:r>
      <w:r w:rsidRPr="00F74EEA">
        <w:rPr>
          <w:rFonts w:ascii="Times New Roman" w:hAnsi="Times New Roman"/>
          <w:noProof/>
          <w:spacing w:val="-4"/>
          <w:sz w:val="28"/>
          <w:szCs w:val="28"/>
          <w:lang w:val="kk-KZ"/>
        </w:rPr>
        <w:t>ә</w:t>
      </w:r>
      <w:r w:rsidRPr="00F74EEA">
        <w:rPr>
          <w:rFonts w:ascii="Times New Roman" w:hAnsi="Times New Roman"/>
          <w:noProof/>
          <w:spacing w:val="-4"/>
          <w:sz w:val="28"/>
          <w:szCs w:val="28"/>
        </w:rPr>
        <w:t xml:space="preserve">леуметтік түзетілуіне </w:t>
      </w:r>
      <w:r w:rsidRPr="00F74EEA">
        <w:rPr>
          <w:rFonts w:ascii="Times New Roman" w:hAnsi="Times New Roman"/>
          <w:noProof/>
          <w:spacing w:val="-3"/>
          <w:sz w:val="28"/>
          <w:szCs w:val="28"/>
        </w:rPr>
        <w:t>(реабилита</w:t>
      </w:r>
      <w:r w:rsidRPr="00F74EEA">
        <w:rPr>
          <w:rFonts w:ascii="Times New Roman" w:hAnsi="Times New Roman"/>
          <w:noProof/>
          <w:spacing w:val="-3"/>
          <w:sz w:val="28"/>
          <w:szCs w:val="28"/>
          <w:lang w:val="kk-KZ"/>
        </w:rPr>
        <w:t>ц</w:t>
      </w:r>
      <w:r w:rsidRPr="00F74EEA">
        <w:rPr>
          <w:rFonts w:ascii="Times New Roman" w:hAnsi="Times New Roman"/>
          <w:noProof/>
          <w:spacing w:val="-3"/>
          <w:sz w:val="28"/>
          <w:szCs w:val="28"/>
        </w:rPr>
        <w:t>ия) мы</w:t>
      </w:r>
      <w:r w:rsidRPr="00F74EEA">
        <w:rPr>
          <w:rFonts w:ascii="Times New Roman" w:hAnsi="Times New Roman"/>
          <w:noProof/>
          <w:spacing w:val="-3"/>
          <w:sz w:val="28"/>
          <w:szCs w:val="28"/>
          <w:lang w:val="kk-KZ"/>
        </w:rPr>
        <w:t>н</w:t>
      </w:r>
      <w:r w:rsidRPr="00F74EEA">
        <w:rPr>
          <w:rFonts w:ascii="Times New Roman" w:hAnsi="Times New Roman"/>
          <w:noProof/>
          <w:spacing w:val="-3"/>
          <w:sz w:val="28"/>
          <w:szCs w:val="28"/>
        </w:rPr>
        <w:t xml:space="preserve">адай шаралар белгіледім: </w:t>
      </w:r>
    </w:p>
    <w:p w:rsidR="00F74EEA" w:rsidRPr="00F74EEA" w:rsidRDefault="00F74EEA" w:rsidP="00F74EEA">
      <w:pPr>
        <w:pStyle w:val="af8"/>
        <w:jc w:val="both"/>
        <w:rPr>
          <w:rFonts w:ascii="Times New Roman" w:hAnsi="Times New Roman"/>
          <w:noProof/>
          <w:spacing w:val="4"/>
          <w:sz w:val="28"/>
          <w:szCs w:val="28"/>
          <w:lang w:val="kk-KZ"/>
        </w:rPr>
      </w:pPr>
      <w:r w:rsidRPr="00F74EEA">
        <w:rPr>
          <w:rFonts w:ascii="Times New Roman" w:hAnsi="Times New Roman"/>
          <w:noProof/>
          <w:spacing w:val="-3"/>
          <w:sz w:val="28"/>
          <w:szCs w:val="28"/>
          <w:lang w:val="kk-KZ"/>
        </w:rPr>
        <w:t xml:space="preserve">1) АӘБУ (Адамаралық әлеуметтік </w:t>
      </w:r>
      <w:r w:rsidRPr="00F74EEA">
        <w:rPr>
          <w:rFonts w:ascii="Times New Roman" w:hAnsi="Times New Roman"/>
          <w:noProof/>
          <w:spacing w:val="4"/>
          <w:sz w:val="28"/>
          <w:szCs w:val="28"/>
          <w:lang w:val="kk-KZ"/>
        </w:rPr>
        <w:t xml:space="preserve">бейімделу университеті) жанындағы әлеуметтік қабілеттер курсына жазылу; </w:t>
      </w:r>
    </w:p>
    <w:p w:rsidR="00F74EEA" w:rsidRPr="00F74EEA" w:rsidRDefault="00F74EEA" w:rsidP="00F74EEA">
      <w:pPr>
        <w:pStyle w:val="af8"/>
        <w:jc w:val="both"/>
        <w:rPr>
          <w:rFonts w:ascii="Times New Roman" w:hAnsi="Times New Roman"/>
          <w:noProof/>
          <w:spacing w:val="-4"/>
          <w:sz w:val="28"/>
          <w:szCs w:val="28"/>
          <w:lang w:val="kk-KZ"/>
        </w:rPr>
      </w:pPr>
      <w:r w:rsidRPr="00F74EEA">
        <w:rPr>
          <w:rFonts w:ascii="Times New Roman" w:hAnsi="Times New Roman"/>
          <w:noProof/>
          <w:spacing w:val="4"/>
          <w:sz w:val="28"/>
          <w:szCs w:val="28"/>
          <w:lang w:val="kk-KZ"/>
        </w:rPr>
        <w:t xml:space="preserve">2) </w:t>
      </w:r>
      <w:r w:rsidRPr="00F74EEA">
        <w:rPr>
          <w:rFonts w:ascii="Times New Roman" w:hAnsi="Times New Roman"/>
          <w:noProof/>
          <w:spacing w:val="-3"/>
          <w:sz w:val="28"/>
          <w:szCs w:val="28"/>
          <w:lang w:val="kk-KZ"/>
        </w:rPr>
        <w:t xml:space="preserve">әлемде болып жатқан оқиғалар туралы өз білімдерін қолдануға мүмкіндік беретін </w:t>
      </w:r>
      <w:r w:rsidRPr="00F74EEA">
        <w:rPr>
          <w:rFonts w:ascii="Times New Roman" w:hAnsi="Times New Roman"/>
          <w:noProof/>
          <w:spacing w:val="-4"/>
          <w:sz w:val="28"/>
          <w:szCs w:val="28"/>
          <w:lang w:val="kk-KZ"/>
        </w:rPr>
        <w:t>"Космополитен" клубының жиналысына барын тұру;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4"/>
          <w:sz w:val="28"/>
          <w:szCs w:val="28"/>
          <w:lang w:val="kk-KZ"/>
        </w:rPr>
        <w:t xml:space="preserve"> 3) АӘБУ жанындағы аралас </w:t>
      </w:r>
      <w:r w:rsidRPr="00F74EEA">
        <w:rPr>
          <w:rFonts w:ascii="Times New Roman" w:hAnsi="Times New Roman"/>
          <w:noProof/>
          <w:spacing w:val="-1"/>
          <w:sz w:val="28"/>
          <w:szCs w:val="28"/>
          <w:lang w:val="kk-KZ"/>
        </w:rPr>
        <w:t xml:space="preserve">топтардың жұмысына қатысу (жеке тұлғалық тұрғыны қамтамасыз ету үшін әрбір </w:t>
      </w:r>
      <w:r w:rsidRPr="00F74EEA">
        <w:rPr>
          <w:rFonts w:ascii="Times New Roman" w:hAnsi="Times New Roman"/>
          <w:noProof/>
          <w:spacing w:val="-2"/>
          <w:sz w:val="28"/>
          <w:szCs w:val="28"/>
          <w:lang w:val="kk-KZ"/>
        </w:rPr>
        <w:t>топ мүшесіне бөлек хат тапсырылған).</w:t>
      </w:r>
    </w:p>
    <w:p w:rsidR="00F74EEA" w:rsidRPr="00F74EEA" w:rsidRDefault="00F74EEA" w:rsidP="00F74EEA">
      <w:pPr>
        <w:pStyle w:val="af8"/>
        <w:jc w:val="both"/>
        <w:rPr>
          <w:rFonts w:ascii="Times New Roman" w:hAnsi="Times New Roman"/>
          <w:noProof/>
          <w:spacing w:val="6"/>
          <w:sz w:val="28"/>
          <w:szCs w:val="28"/>
          <w:lang w:val="kk-KZ"/>
        </w:rPr>
      </w:pPr>
      <w:r w:rsidRPr="00F74EEA">
        <w:rPr>
          <w:rFonts w:ascii="Times New Roman" w:hAnsi="Times New Roman"/>
          <w:noProof/>
          <w:spacing w:val="5"/>
          <w:sz w:val="28"/>
          <w:szCs w:val="28"/>
          <w:lang w:val="kk-KZ"/>
        </w:rPr>
        <w:t xml:space="preserve">Білім беру проблемасы. Менің жұмысым оны таза коммерциялық бизнес </w:t>
      </w:r>
      <w:r w:rsidRPr="00F74EEA">
        <w:rPr>
          <w:rFonts w:ascii="Times New Roman" w:hAnsi="Times New Roman"/>
          <w:noProof/>
          <w:spacing w:val="-1"/>
          <w:sz w:val="28"/>
          <w:szCs w:val="28"/>
          <w:lang w:val="kk-KZ"/>
        </w:rPr>
        <w:t xml:space="preserve">сферасында оқуды жалғастырудан айныту  жалпы білім беретін бағдарламаға </w:t>
      </w:r>
      <w:r w:rsidRPr="00F74EEA">
        <w:rPr>
          <w:rFonts w:ascii="Times New Roman" w:hAnsi="Times New Roman"/>
          <w:noProof/>
          <w:spacing w:val="3"/>
          <w:sz w:val="28"/>
          <w:szCs w:val="28"/>
          <w:lang w:val="kk-KZ"/>
        </w:rPr>
        <w:t xml:space="preserve">көшуге үгіттеу болды. Алдымен мен оның назарын кәсіби бизнес мектебіне </w:t>
      </w:r>
      <w:r w:rsidRPr="00F74EEA">
        <w:rPr>
          <w:rFonts w:ascii="Times New Roman" w:hAnsi="Times New Roman"/>
          <w:noProof/>
          <w:spacing w:val="1"/>
          <w:sz w:val="28"/>
          <w:szCs w:val="28"/>
          <w:lang w:val="kk-KZ"/>
        </w:rPr>
        <w:t xml:space="preserve">түсушілердің конкурс шартына аудардым. Бұл оны тіпті де қобалжытқан жоқ. Ол </w:t>
      </w:r>
      <w:r w:rsidRPr="00F74EEA">
        <w:rPr>
          <w:rFonts w:ascii="Times New Roman" w:hAnsi="Times New Roman"/>
          <w:noProof/>
          <w:spacing w:val="2"/>
          <w:sz w:val="28"/>
          <w:szCs w:val="28"/>
          <w:lang w:val="kk-KZ"/>
        </w:rPr>
        <w:t xml:space="preserve">өзінің "Д" орташа бағасы бұл жылы "С" бағасына көтерілгенін бұрынғысынша </w:t>
      </w:r>
      <w:r w:rsidRPr="00F74EEA">
        <w:rPr>
          <w:rFonts w:ascii="Times New Roman" w:hAnsi="Times New Roman"/>
          <w:noProof/>
          <w:spacing w:val="-5"/>
          <w:sz w:val="28"/>
          <w:szCs w:val="28"/>
          <w:lang w:val="kk-KZ"/>
        </w:rPr>
        <w:t xml:space="preserve">нықтады. Оның математикасы бар пәндерге жағымсьгз қатынасын біле отырып (осы </w:t>
      </w:r>
      <w:r w:rsidRPr="00F74EEA">
        <w:rPr>
          <w:rFonts w:ascii="Times New Roman" w:hAnsi="Times New Roman"/>
          <w:noProof/>
          <w:spacing w:val="-3"/>
          <w:sz w:val="28"/>
          <w:szCs w:val="28"/>
          <w:lang w:val="kk-KZ"/>
        </w:rPr>
        <w:t xml:space="preserve">пәндерлі оқытатын менің достарымның алдында ойша кешірім сұрай отырып), мен </w:t>
      </w:r>
      <w:r w:rsidRPr="00F74EEA">
        <w:rPr>
          <w:rFonts w:ascii="Times New Roman" w:hAnsi="Times New Roman"/>
          <w:noProof/>
          <w:spacing w:val="-1"/>
          <w:sz w:val="28"/>
          <w:szCs w:val="28"/>
          <w:lang w:val="kk-KZ"/>
        </w:rPr>
        <w:t xml:space="preserve">оқу жоспарына кіретін бірқатар пәндерді тізіп </w:t>
      </w:r>
      <w:r w:rsidRPr="00F74EEA">
        <w:rPr>
          <w:rFonts w:ascii="Times New Roman" w:hAnsi="Times New Roman"/>
          <w:noProof/>
          <w:spacing w:val="-1"/>
          <w:sz w:val="28"/>
          <w:szCs w:val="28"/>
          <w:lang w:val="kk-KZ"/>
        </w:rPr>
        <w:lastRenderedPageBreak/>
        <w:t xml:space="preserve">бердім: статистика, финанс, банкі ісі, </w:t>
      </w:r>
      <w:r w:rsidRPr="00F74EEA">
        <w:rPr>
          <w:rFonts w:ascii="Times New Roman" w:hAnsi="Times New Roman"/>
          <w:noProof/>
          <w:spacing w:val="6"/>
          <w:sz w:val="28"/>
          <w:szCs w:val="28"/>
          <w:lang w:val="kk-KZ"/>
        </w:rPr>
        <w:t xml:space="preserve">теориялық экономика, бухгалтерлік есеп және т.б. Мен студентке бұл пәндер </w:t>
      </w:r>
      <w:r w:rsidRPr="00F74EEA">
        <w:rPr>
          <w:rFonts w:ascii="Times New Roman" w:hAnsi="Times New Roman"/>
          <w:noProof/>
          <w:spacing w:val="-1"/>
          <w:sz w:val="28"/>
          <w:szCs w:val="28"/>
          <w:lang w:val="kk-KZ"/>
        </w:rPr>
        <w:t xml:space="preserve">"жоғары дәрежеде теорияланған және абстрактілі" және "аса құрғақ" саналатынын </w:t>
      </w:r>
      <w:r w:rsidRPr="00F74EEA">
        <w:rPr>
          <w:rFonts w:ascii="Times New Roman" w:hAnsi="Times New Roman"/>
          <w:noProof/>
          <w:spacing w:val="-2"/>
          <w:sz w:val="28"/>
          <w:szCs w:val="28"/>
          <w:lang w:val="kk-KZ"/>
        </w:rPr>
        <w:t xml:space="preserve">айттым. Екінші жағынан, жалпы білім беру сипатындағы пәндер неғұрлым ыңғайлы </w:t>
      </w:r>
      <w:r w:rsidRPr="00F74EEA">
        <w:rPr>
          <w:rFonts w:ascii="Times New Roman" w:hAnsi="Times New Roman"/>
          <w:noProof/>
          <w:sz w:val="28"/>
          <w:szCs w:val="28"/>
          <w:lang w:val="kk-KZ"/>
        </w:rPr>
        <w:t xml:space="preserve">және қызықты, ешқандай экономикалық және математикалық дайындықты талап </w:t>
      </w:r>
      <w:r w:rsidRPr="00F74EEA">
        <w:rPr>
          <w:rFonts w:ascii="Times New Roman" w:hAnsi="Times New Roman"/>
          <w:noProof/>
          <w:spacing w:val="5"/>
          <w:sz w:val="28"/>
          <w:szCs w:val="28"/>
          <w:lang w:val="kk-KZ"/>
        </w:rPr>
        <w:t xml:space="preserve">етпейді. Мен жалпы бағытталу курсының бірнеше қызықты ерекшеліктерін </w:t>
      </w:r>
      <w:r w:rsidRPr="00F74EEA">
        <w:rPr>
          <w:rFonts w:ascii="Times New Roman" w:hAnsi="Times New Roman"/>
          <w:noProof/>
          <w:sz w:val="28"/>
          <w:szCs w:val="28"/>
          <w:lang w:val="kk-KZ"/>
        </w:rPr>
        <w:t xml:space="preserve">атадым. Ақырында ол бұл туралы ойлануға келісті. Мен әрекеттің келесі жоспарын </w:t>
      </w:r>
      <w:r w:rsidRPr="00F74EEA">
        <w:rPr>
          <w:rFonts w:ascii="Times New Roman" w:hAnsi="Times New Roman"/>
          <w:noProof/>
          <w:spacing w:val="6"/>
          <w:sz w:val="28"/>
          <w:szCs w:val="28"/>
          <w:lang w:val="kk-KZ"/>
        </w:rPr>
        <w:t xml:space="preserve">құрдым: </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pacing w:val="6"/>
          <w:sz w:val="28"/>
          <w:szCs w:val="28"/>
          <w:lang w:val="kk-KZ"/>
        </w:rPr>
        <w:t xml:space="preserve">1) неғұрлым толық мәлімет алу үшін жалпы білім беру дайындығы </w:t>
      </w:r>
      <w:r w:rsidRPr="00F74EEA">
        <w:rPr>
          <w:rFonts w:ascii="Times New Roman" w:hAnsi="Times New Roman"/>
          <w:noProof/>
          <w:sz w:val="28"/>
          <w:szCs w:val="28"/>
          <w:lang w:val="kk-KZ"/>
        </w:rPr>
        <w:t xml:space="preserve">бойынша кеңесшімен кездесу (мен кездесуді ұйымдастырдым); </w:t>
      </w:r>
    </w:p>
    <w:p w:rsidR="00F74EEA" w:rsidRPr="00F74EEA" w:rsidRDefault="00F74EEA" w:rsidP="00F74EEA">
      <w:pPr>
        <w:pStyle w:val="af8"/>
        <w:jc w:val="both"/>
        <w:rPr>
          <w:rFonts w:ascii="Times New Roman" w:hAnsi="Times New Roman"/>
          <w:noProof/>
          <w:spacing w:val="-1"/>
          <w:sz w:val="28"/>
          <w:szCs w:val="28"/>
          <w:lang w:val="kk-KZ"/>
        </w:rPr>
      </w:pPr>
      <w:r w:rsidRPr="00F74EEA">
        <w:rPr>
          <w:rFonts w:ascii="Times New Roman" w:hAnsi="Times New Roman"/>
          <w:noProof/>
          <w:sz w:val="28"/>
          <w:szCs w:val="28"/>
          <w:lang w:val="kk-KZ"/>
        </w:rPr>
        <w:t xml:space="preserve">2) мәселені оның </w:t>
      </w:r>
      <w:r w:rsidRPr="00F74EEA">
        <w:rPr>
          <w:rFonts w:ascii="Times New Roman" w:hAnsi="Times New Roman"/>
          <w:noProof/>
          <w:spacing w:val="-1"/>
          <w:sz w:val="28"/>
          <w:szCs w:val="28"/>
          <w:lang w:val="kk-KZ"/>
        </w:rPr>
        <w:t xml:space="preserve">ата-анасымен талқылау;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1"/>
          <w:sz w:val="28"/>
          <w:szCs w:val="28"/>
          <w:lang w:val="kk-KZ"/>
        </w:rPr>
        <w:t>3) тіркеу бөлімінен ауысу үшін бланкі алу.</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pacing w:val="7"/>
          <w:sz w:val="28"/>
          <w:szCs w:val="28"/>
          <w:lang w:val="kk-KZ"/>
        </w:rPr>
        <w:t xml:space="preserve">Кенесшінің студент ойынның барысын қаншалықты толық басқаратынын </w:t>
      </w:r>
      <w:r w:rsidRPr="00F74EEA">
        <w:rPr>
          <w:rFonts w:ascii="Times New Roman" w:hAnsi="Times New Roman"/>
          <w:noProof/>
          <w:sz w:val="28"/>
          <w:szCs w:val="28"/>
          <w:lang w:val="kk-KZ"/>
        </w:rPr>
        <w:t xml:space="preserve">анғарыңыз. Кеңесшінің клиентті қандай мақсатқа бағыттаулы анық білетіні әбден </w:t>
      </w:r>
      <w:r w:rsidRPr="00F74EEA">
        <w:rPr>
          <w:rFonts w:ascii="Times New Roman" w:hAnsi="Times New Roman"/>
          <w:noProof/>
          <w:spacing w:val="-1"/>
          <w:sz w:val="28"/>
          <w:szCs w:val="28"/>
          <w:lang w:val="kk-KZ"/>
        </w:rPr>
        <w:t xml:space="preserve">түсінікті. Мақсатқа жетуге оны сендіре отырып, ол көнілге қонымды және тікелей дәлелдермен қатар, студентті мақсатқа жетелейтін бір жалған ұсынысты да береді, </w:t>
      </w:r>
      <w:r w:rsidRPr="00F74EEA">
        <w:rPr>
          <w:rFonts w:ascii="Times New Roman" w:hAnsi="Times New Roman"/>
          <w:noProof/>
          <w:sz w:val="28"/>
          <w:szCs w:val="28"/>
          <w:lang w:val="kk-KZ"/>
        </w:rPr>
        <w:t xml:space="preserve">яғни кез келген мақсатқа жеткізетін жол пайдалы деп саналады.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М</w:t>
      </w:r>
      <w:r w:rsidRPr="00F74EEA">
        <w:rPr>
          <w:rFonts w:ascii="Times New Roman" w:hAnsi="Times New Roman"/>
          <w:noProof/>
          <w:sz w:val="28"/>
          <w:szCs w:val="28"/>
          <w:lang w:val="kk-KZ"/>
        </w:rPr>
        <w:t>ұ</w:t>
      </w:r>
      <w:r w:rsidRPr="00F74EEA">
        <w:rPr>
          <w:rFonts w:ascii="Times New Roman" w:hAnsi="Times New Roman"/>
          <w:noProof/>
          <w:sz w:val="28"/>
          <w:szCs w:val="28"/>
        </w:rPr>
        <w:t>ндай әдіс оқу консульта</w:t>
      </w:r>
      <w:r w:rsidRPr="00F74EEA">
        <w:rPr>
          <w:rFonts w:ascii="Times New Roman" w:hAnsi="Times New Roman"/>
          <w:noProof/>
          <w:sz w:val="28"/>
          <w:szCs w:val="28"/>
          <w:lang w:val="kk-KZ"/>
        </w:rPr>
        <w:t>ц</w:t>
      </w:r>
      <w:r w:rsidRPr="00F74EEA">
        <w:rPr>
          <w:rFonts w:ascii="Times New Roman" w:hAnsi="Times New Roman"/>
          <w:noProof/>
          <w:sz w:val="28"/>
          <w:szCs w:val="28"/>
        </w:rPr>
        <w:t>иясында да, клиникалық ж</w:t>
      </w:r>
      <w:r w:rsidRPr="00F74EEA">
        <w:rPr>
          <w:rFonts w:ascii="Times New Roman" w:hAnsi="Times New Roman"/>
          <w:noProof/>
          <w:sz w:val="28"/>
          <w:szCs w:val="28"/>
          <w:lang w:val="kk-KZ"/>
        </w:rPr>
        <w:t>ұ</w:t>
      </w:r>
      <w:r w:rsidRPr="00F74EEA">
        <w:rPr>
          <w:rFonts w:ascii="Times New Roman" w:hAnsi="Times New Roman"/>
          <w:noProof/>
          <w:sz w:val="28"/>
          <w:szCs w:val="28"/>
        </w:rPr>
        <w:t>мыста да ке</w:t>
      </w:r>
      <w:r w:rsidRPr="00F74EEA">
        <w:rPr>
          <w:rFonts w:ascii="Times New Roman" w:hAnsi="Times New Roman"/>
          <w:noProof/>
          <w:sz w:val="28"/>
          <w:szCs w:val="28"/>
          <w:lang w:val="kk-KZ"/>
        </w:rPr>
        <w:t>ң</w:t>
      </w:r>
      <w:r w:rsidRPr="00F74EEA">
        <w:rPr>
          <w:rFonts w:ascii="Times New Roman" w:hAnsi="Times New Roman"/>
          <w:noProof/>
          <w:sz w:val="28"/>
          <w:szCs w:val="28"/>
        </w:rPr>
        <w:t xml:space="preserve">інен </w:t>
      </w:r>
      <w:r w:rsidRPr="00F74EEA">
        <w:rPr>
          <w:rFonts w:ascii="Times New Roman" w:hAnsi="Times New Roman"/>
          <w:noProof/>
          <w:spacing w:val="-1"/>
          <w:sz w:val="28"/>
          <w:szCs w:val="28"/>
        </w:rPr>
        <w:t>тараған. Біздің де оның ерекшелігі мен пайдалану тиімділігін неғ</w:t>
      </w:r>
      <w:r w:rsidRPr="00F74EEA">
        <w:rPr>
          <w:rFonts w:ascii="Times New Roman" w:hAnsi="Times New Roman"/>
          <w:noProof/>
          <w:spacing w:val="-1"/>
          <w:sz w:val="28"/>
          <w:szCs w:val="28"/>
          <w:lang w:val="kk-KZ"/>
        </w:rPr>
        <w:t>ұ</w:t>
      </w:r>
      <w:r w:rsidRPr="00F74EEA">
        <w:rPr>
          <w:rFonts w:ascii="Times New Roman" w:hAnsi="Times New Roman"/>
          <w:noProof/>
          <w:spacing w:val="-1"/>
          <w:sz w:val="28"/>
          <w:szCs w:val="28"/>
        </w:rPr>
        <w:t>рлым негізді талқылау</w:t>
      </w:r>
      <w:r w:rsidRPr="00F74EEA">
        <w:rPr>
          <w:rFonts w:ascii="Times New Roman" w:hAnsi="Times New Roman"/>
          <w:noProof/>
          <w:spacing w:val="-1"/>
          <w:sz w:val="28"/>
          <w:szCs w:val="28"/>
          <w:lang w:val="kk-KZ"/>
        </w:rPr>
        <w:t>ғ</w:t>
      </w:r>
      <w:r w:rsidRPr="00F74EEA">
        <w:rPr>
          <w:rFonts w:ascii="Times New Roman" w:hAnsi="Times New Roman"/>
          <w:noProof/>
          <w:spacing w:val="-1"/>
          <w:sz w:val="28"/>
          <w:szCs w:val="28"/>
        </w:rPr>
        <w:t>а мүмкіндігіміз болады. Бұл жерде м</w:t>
      </w:r>
      <w:r w:rsidRPr="00F74EEA">
        <w:rPr>
          <w:rFonts w:ascii="Times New Roman" w:hAnsi="Times New Roman"/>
          <w:noProof/>
          <w:spacing w:val="-1"/>
          <w:sz w:val="28"/>
          <w:szCs w:val="28"/>
          <w:lang w:val="kk-KZ"/>
        </w:rPr>
        <w:t>ұ</w:t>
      </w:r>
      <w:r w:rsidRPr="00F74EEA">
        <w:rPr>
          <w:rFonts w:ascii="Times New Roman" w:hAnsi="Times New Roman"/>
          <w:noProof/>
          <w:spacing w:val="-1"/>
          <w:sz w:val="28"/>
          <w:szCs w:val="28"/>
        </w:rPr>
        <w:t xml:space="preserve">ндай сендіру және ақыл айту </w:t>
      </w:r>
      <w:r w:rsidRPr="00F74EEA">
        <w:rPr>
          <w:rFonts w:ascii="Times New Roman" w:hAnsi="Times New Roman"/>
          <w:noProof/>
          <w:sz w:val="28"/>
          <w:szCs w:val="28"/>
        </w:rPr>
        <w:t xml:space="preserve">әдістерін қолдану үрдісінің әлсірей түскенін атап айту жеткілікті. Бұл қадамда </w:t>
      </w:r>
      <w:r w:rsidRPr="00F74EEA">
        <w:rPr>
          <w:rFonts w:ascii="Times New Roman" w:hAnsi="Times New Roman"/>
          <w:noProof/>
          <w:spacing w:val="4"/>
          <w:sz w:val="28"/>
          <w:szCs w:val="28"/>
        </w:rPr>
        <w:t xml:space="preserve">екі негізгі кемшілік бар. Өзін жеткілікті түрде тәуелсіз деп сезінетін адам </w:t>
      </w:r>
      <w:r w:rsidRPr="00F74EEA">
        <w:rPr>
          <w:rFonts w:ascii="Times New Roman" w:hAnsi="Times New Roman"/>
          <w:noProof/>
          <w:sz w:val="28"/>
          <w:szCs w:val="28"/>
        </w:rPr>
        <w:t>өзіндік т</w:t>
      </w:r>
      <w:r w:rsidRPr="00F74EEA">
        <w:rPr>
          <w:rFonts w:ascii="Times New Roman" w:hAnsi="Times New Roman"/>
          <w:noProof/>
          <w:sz w:val="28"/>
          <w:szCs w:val="28"/>
          <w:lang w:val="kk-KZ"/>
        </w:rPr>
        <w:t>ұ</w:t>
      </w:r>
      <w:r w:rsidRPr="00F74EEA">
        <w:rPr>
          <w:rFonts w:ascii="Times New Roman" w:hAnsi="Times New Roman"/>
          <w:noProof/>
          <w:sz w:val="28"/>
          <w:szCs w:val="28"/>
        </w:rPr>
        <w:t>тастығын сақтау үшін бұл сияқты н</w:t>
      </w:r>
      <w:r w:rsidRPr="00F74EEA">
        <w:rPr>
          <w:rFonts w:ascii="Times New Roman" w:hAnsi="Times New Roman"/>
          <w:noProof/>
          <w:sz w:val="28"/>
          <w:szCs w:val="28"/>
          <w:lang w:val="kk-KZ"/>
        </w:rPr>
        <w:t>ұ</w:t>
      </w:r>
      <w:r w:rsidRPr="00F74EEA">
        <w:rPr>
          <w:rFonts w:ascii="Times New Roman" w:hAnsi="Times New Roman"/>
          <w:noProof/>
          <w:sz w:val="28"/>
          <w:szCs w:val="28"/>
        </w:rPr>
        <w:t>сқауларды қабы</w:t>
      </w:r>
      <w:r w:rsidRPr="00F74EEA">
        <w:rPr>
          <w:rFonts w:ascii="Times New Roman" w:hAnsi="Times New Roman"/>
          <w:noProof/>
          <w:sz w:val="28"/>
          <w:szCs w:val="28"/>
          <w:lang w:val="kk-KZ"/>
        </w:rPr>
        <w:t xml:space="preserve">л </w:t>
      </w:r>
      <w:r w:rsidRPr="00F74EEA">
        <w:rPr>
          <w:rFonts w:ascii="Times New Roman" w:hAnsi="Times New Roman"/>
          <w:noProof/>
          <w:sz w:val="28"/>
          <w:szCs w:val="28"/>
        </w:rPr>
        <w:t>алмайды. Тәуелділікке үйренген адам болса, өзі үшін мәселені өзгелердің шешуіне жол беріп, одан әрі тәуелді бола түседі. М</w:t>
      </w:r>
      <w:r w:rsidRPr="00F74EEA">
        <w:rPr>
          <w:rFonts w:ascii="Times New Roman" w:hAnsi="Times New Roman"/>
          <w:noProof/>
          <w:sz w:val="28"/>
          <w:szCs w:val="28"/>
          <w:lang w:val="kk-KZ"/>
        </w:rPr>
        <w:t>ұ</w:t>
      </w:r>
      <w:r w:rsidRPr="00F74EEA">
        <w:rPr>
          <w:rFonts w:ascii="Times New Roman" w:hAnsi="Times New Roman"/>
          <w:noProof/>
          <w:sz w:val="28"/>
          <w:szCs w:val="28"/>
        </w:rPr>
        <w:t xml:space="preserve">ндай техника өзінің сендірулері және </w:t>
      </w:r>
      <w:r w:rsidRPr="00F74EEA">
        <w:rPr>
          <w:rFonts w:ascii="Times New Roman" w:hAnsi="Times New Roman"/>
          <w:noProof/>
          <w:spacing w:val="5"/>
          <w:sz w:val="28"/>
          <w:szCs w:val="28"/>
        </w:rPr>
        <w:t>ақыл-кеңестерімен қоса, кейде қандай да бір ш</w:t>
      </w:r>
      <w:r w:rsidRPr="00F74EEA">
        <w:rPr>
          <w:rFonts w:ascii="Times New Roman" w:hAnsi="Times New Roman"/>
          <w:noProof/>
          <w:spacing w:val="5"/>
          <w:sz w:val="28"/>
          <w:szCs w:val="28"/>
          <w:lang w:val="kk-KZ"/>
        </w:rPr>
        <w:t>ұ</w:t>
      </w:r>
      <w:r w:rsidRPr="00F74EEA">
        <w:rPr>
          <w:rFonts w:ascii="Times New Roman" w:hAnsi="Times New Roman"/>
          <w:noProof/>
          <w:spacing w:val="5"/>
          <w:sz w:val="28"/>
          <w:szCs w:val="28"/>
        </w:rPr>
        <w:t xml:space="preserve">ғыл кезек күттірмейтін </w:t>
      </w:r>
      <w:r w:rsidRPr="00F74EEA">
        <w:rPr>
          <w:rFonts w:ascii="Times New Roman" w:hAnsi="Times New Roman"/>
          <w:noProof/>
          <w:sz w:val="28"/>
          <w:szCs w:val="28"/>
        </w:rPr>
        <w:t>мәселелерді шешуде көмектесе алғанымен, клиент т</w:t>
      </w:r>
      <w:r w:rsidRPr="00F74EEA">
        <w:rPr>
          <w:rFonts w:ascii="Times New Roman" w:hAnsi="Times New Roman"/>
          <w:noProof/>
          <w:sz w:val="28"/>
          <w:szCs w:val="28"/>
          <w:lang w:val="kk-KZ"/>
        </w:rPr>
        <w:t>ұ</w:t>
      </w:r>
      <w:r w:rsidRPr="00F74EEA">
        <w:rPr>
          <w:rFonts w:ascii="Times New Roman" w:hAnsi="Times New Roman"/>
          <w:noProof/>
          <w:sz w:val="28"/>
          <w:szCs w:val="28"/>
        </w:rPr>
        <w:t>л</w:t>
      </w:r>
      <w:r w:rsidRPr="00F74EEA">
        <w:rPr>
          <w:rFonts w:ascii="Times New Roman" w:hAnsi="Times New Roman"/>
          <w:noProof/>
          <w:sz w:val="28"/>
          <w:szCs w:val="28"/>
          <w:lang w:val="kk-KZ"/>
        </w:rPr>
        <w:t>ғ</w:t>
      </w:r>
      <w:r w:rsidRPr="00F74EEA">
        <w:rPr>
          <w:rFonts w:ascii="Times New Roman" w:hAnsi="Times New Roman"/>
          <w:noProof/>
          <w:sz w:val="28"/>
          <w:szCs w:val="28"/>
        </w:rPr>
        <w:t xml:space="preserve">асының қалыптасуын </w:t>
      </w:r>
      <w:r w:rsidRPr="00F74EEA">
        <w:rPr>
          <w:rFonts w:ascii="Times New Roman" w:hAnsi="Times New Roman"/>
          <w:noProof/>
          <w:spacing w:val="-1"/>
          <w:sz w:val="28"/>
          <w:szCs w:val="28"/>
        </w:rPr>
        <w:t>міндетті түрде мүлдем іске асырмайды.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bCs/>
          <w:noProof/>
          <w:spacing w:val="-2"/>
          <w:sz w:val="28"/>
          <w:szCs w:val="28"/>
        </w:rPr>
        <w:t>Интеллектіленген интерпрета</w:t>
      </w:r>
      <w:r w:rsidRPr="00F74EEA">
        <w:rPr>
          <w:rFonts w:ascii="Times New Roman" w:hAnsi="Times New Roman"/>
          <w:bCs/>
          <w:noProof/>
          <w:spacing w:val="-2"/>
          <w:sz w:val="28"/>
          <w:szCs w:val="28"/>
          <w:lang w:val="kk-KZ"/>
        </w:rPr>
        <w:t>ц</w:t>
      </w:r>
      <w:r w:rsidRPr="00F74EEA">
        <w:rPr>
          <w:rFonts w:ascii="Times New Roman" w:hAnsi="Times New Roman"/>
          <w:bCs/>
          <w:noProof/>
          <w:spacing w:val="-2"/>
          <w:sz w:val="28"/>
          <w:szCs w:val="28"/>
        </w:rPr>
        <w:t>ияның рөлі.</w:t>
      </w:r>
      <w:r w:rsidRPr="00F74EEA">
        <w:rPr>
          <w:rFonts w:ascii="Times New Roman" w:hAnsi="Times New Roman"/>
          <w:b/>
          <w:bCs/>
          <w:noProof/>
          <w:spacing w:val="-2"/>
          <w:sz w:val="28"/>
          <w:szCs w:val="28"/>
        </w:rPr>
        <w:t xml:space="preserve"> </w:t>
      </w:r>
      <w:r w:rsidRPr="00F74EEA">
        <w:rPr>
          <w:rFonts w:ascii="Times New Roman" w:hAnsi="Times New Roman"/>
          <w:noProof/>
          <w:spacing w:val="-2"/>
          <w:sz w:val="28"/>
          <w:szCs w:val="28"/>
        </w:rPr>
        <w:t xml:space="preserve">Біз терапия дамуының бүгінгі </w:t>
      </w:r>
      <w:r w:rsidRPr="00F74EEA">
        <w:rPr>
          <w:rFonts w:ascii="Times New Roman" w:hAnsi="Times New Roman"/>
          <w:noProof/>
          <w:sz w:val="28"/>
          <w:szCs w:val="28"/>
        </w:rPr>
        <w:t>кезеңіне көшпес б</w:t>
      </w:r>
      <w:r w:rsidRPr="00F74EEA">
        <w:rPr>
          <w:rFonts w:ascii="Times New Roman" w:hAnsi="Times New Roman"/>
          <w:noProof/>
          <w:sz w:val="28"/>
          <w:szCs w:val="28"/>
          <w:lang w:val="kk-KZ"/>
        </w:rPr>
        <w:t>ұ</w:t>
      </w:r>
      <w:r w:rsidRPr="00F74EEA">
        <w:rPr>
          <w:rFonts w:ascii="Times New Roman" w:hAnsi="Times New Roman"/>
          <w:noProof/>
          <w:sz w:val="28"/>
          <w:szCs w:val="28"/>
        </w:rPr>
        <w:t>рын еске салуға лайықты та</w:t>
      </w:r>
      <w:r w:rsidRPr="00F74EEA">
        <w:rPr>
          <w:rFonts w:ascii="Times New Roman" w:hAnsi="Times New Roman"/>
          <w:noProof/>
          <w:sz w:val="28"/>
          <w:szCs w:val="28"/>
          <w:lang w:val="kk-KZ"/>
        </w:rPr>
        <w:t>ғ</w:t>
      </w:r>
      <w:r w:rsidRPr="00F74EEA">
        <w:rPr>
          <w:rFonts w:ascii="Times New Roman" w:hAnsi="Times New Roman"/>
          <w:noProof/>
          <w:sz w:val="28"/>
          <w:szCs w:val="28"/>
        </w:rPr>
        <w:t>ы бір психотерапевттік әдіс бар. Оны индивидтің ба</w:t>
      </w:r>
      <w:r w:rsidRPr="00F74EEA">
        <w:rPr>
          <w:rFonts w:ascii="Times New Roman" w:hAnsi="Times New Roman"/>
          <w:noProof/>
          <w:sz w:val="28"/>
          <w:szCs w:val="28"/>
          <w:lang w:val="kk-KZ"/>
        </w:rPr>
        <w:t>ғ</w:t>
      </w:r>
      <w:r w:rsidRPr="00F74EEA">
        <w:rPr>
          <w:rFonts w:ascii="Times New Roman" w:hAnsi="Times New Roman"/>
          <w:noProof/>
          <w:sz w:val="28"/>
          <w:szCs w:val="28"/>
        </w:rPr>
        <w:t xml:space="preserve">дарын түсіндіру және интеллектілі түсіндіру көмегімен өзгертуге </w:t>
      </w:r>
      <w:r w:rsidRPr="00F74EEA">
        <w:rPr>
          <w:rFonts w:ascii="Times New Roman" w:hAnsi="Times New Roman"/>
          <w:noProof/>
          <w:sz w:val="28"/>
          <w:szCs w:val="28"/>
          <w:lang w:val="kk-KZ"/>
        </w:rPr>
        <w:t>ұ</w:t>
      </w:r>
      <w:r w:rsidRPr="00F74EEA">
        <w:rPr>
          <w:rFonts w:ascii="Times New Roman" w:hAnsi="Times New Roman"/>
          <w:noProof/>
          <w:sz w:val="28"/>
          <w:szCs w:val="28"/>
        </w:rPr>
        <w:t>мтылу ретінде анықтауға болады. Т</w:t>
      </w:r>
      <w:r w:rsidRPr="00F74EEA">
        <w:rPr>
          <w:rFonts w:ascii="Times New Roman" w:hAnsi="Times New Roman"/>
          <w:noProof/>
          <w:sz w:val="28"/>
          <w:szCs w:val="28"/>
          <w:lang w:val="kk-KZ"/>
        </w:rPr>
        <w:t>ұ</w:t>
      </w:r>
      <w:r w:rsidRPr="00F74EEA">
        <w:rPr>
          <w:rFonts w:ascii="Times New Roman" w:hAnsi="Times New Roman"/>
          <w:noProof/>
          <w:sz w:val="28"/>
          <w:szCs w:val="28"/>
        </w:rPr>
        <w:t>тас ал</w:t>
      </w:r>
      <w:r w:rsidRPr="00F74EEA">
        <w:rPr>
          <w:rFonts w:ascii="Times New Roman" w:hAnsi="Times New Roman"/>
          <w:noProof/>
          <w:sz w:val="28"/>
          <w:szCs w:val="28"/>
          <w:lang w:val="kk-KZ"/>
        </w:rPr>
        <w:t>ғ</w:t>
      </w:r>
      <w:r w:rsidRPr="00F74EEA">
        <w:rPr>
          <w:rFonts w:ascii="Times New Roman" w:hAnsi="Times New Roman"/>
          <w:noProof/>
          <w:sz w:val="28"/>
          <w:szCs w:val="28"/>
        </w:rPr>
        <w:t>анда, бұл қадам адам мінез-қ</w:t>
      </w:r>
      <w:r w:rsidRPr="00F74EEA">
        <w:rPr>
          <w:rFonts w:ascii="Times New Roman" w:hAnsi="Times New Roman"/>
          <w:noProof/>
          <w:sz w:val="28"/>
          <w:szCs w:val="28"/>
          <w:lang w:val="kk-KZ"/>
        </w:rPr>
        <w:t>ұ</w:t>
      </w:r>
      <w:r w:rsidRPr="00F74EEA">
        <w:rPr>
          <w:rFonts w:ascii="Times New Roman" w:hAnsi="Times New Roman"/>
          <w:noProof/>
          <w:sz w:val="28"/>
          <w:szCs w:val="28"/>
        </w:rPr>
        <w:t>лқын неғ</w:t>
      </w:r>
      <w:r w:rsidRPr="00F74EEA">
        <w:rPr>
          <w:rFonts w:ascii="Times New Roman" w:hAnsi="Times New Roman"/>
          <w:noProof/>
          <w:sz w:val="28"/>
          <w:szCs w:val="28"/>
          <w:lang w:val="kk-KZ"/>
        </w:rPr>
        <w:t>ұ</w:t>
      </w:r>
      <w:r w:rsidRPr="00F74EEA">
        <w:rPr>
          <w:rFonts w:ascii="Times New Roman" w:hAnsi="Times New Roman"/>
          <w:noProof/>
          <w:sz w:val="28"/>
          <w:szCs w:val="28"/>
        </w:rPr>
        <w:t xml:space="preserve">рлым терең түсінудің нәтижесі болып табылады. Кеңесшілер адам </w:t>
      </w:r>
      <w:r w:rsidRPr="00F74EEA">
        <w:rPr>
          <w:rFonts w:ascii="Times New Roman" w:hAnsi="Times New Roman"/>
          <w:noProof/>
          <w:spacing w:val="-1"/>
          <w:sz w:val="28"/>
          <w:szCs w:val="28"/>
        </w:rPr>
        <w:t>мінез-қ</w:t>
      </w:r>
      <w:r w:rsidRPr="00F74EEA">
        <w:rPr>
          <w:rFonts w:ascii="Times New Roman" w:hAnsi="Times New Roman"/>
          <w:noProof/>
          <w:spacing w:val="-1"/>
          <w:sz w:val="28"/>
          <w:szCs w:val="28"/>
          <w:lang w:val="kk-KZ"/>
        </w:rPr>
        <w:t>ұ</w:t>
      </w:r>
      <w:r w:rsidRPr="00F74EEA">
        <w:rPr>
          <w:rFonts w:ascii="Times New Roman" w:hAnsi="Times New Roman"/>
          <w:noProof/>
          <w:spacing w:val="-1"/>
          <w:sz w:val="28"/>
          <w:szCs w:val="28"/>
        </w:rPr>
        <w:t>лқының негізінде жатқан факторларды және</w:t>
      </w:r>
      <w:r w:rsidRPr="00F74EEA">
        <w:rPr>
          <w:rFonts w:ascii="Times New Roman" w:hAnsi="Times New Roman"/>
          <w:noProof/>
          <w:spacing w:val="-1"/>
          <w:sz w:val="28"/>
          <w:szCs w:val="28"/>
          <w:lang w:val="kk-KZ"/>
        </w:rPr>
        <w:t xml:space="preserve"> </w:t>
      </w:r>
      <w:r w:rsidRPr="00F74EEA">
        <w:rPr>
          <w:rFonts w:ascii="Times New Roman" w:hAnsi="Times New Roman"/>
          <w:noProof/>
          <w:spacing w:val="-1"/>
          <w:sz w:val="28"/>
          <w:szCs w:val="28"/>
        </w:rPr>
        <w:t>де ерекше мінез-қ</w:t>
      </w:r>
      <w:r w:rsidRPr="00F74EEA">
        <w:rPr>
          <w:rFonts w:ascii="Times New Roman" w:hAnsi="Times New Roman"/>
          <w:noProof/>
          <w:spacing w:val="-1"/>
          <w:sz w:val="28"/>
          <w:szCs w:val="28"/>
          <w:lang w:val="kk-KZ"/>
        </w:rPr>
        <w:t>ұ</w:t>
      </w:r>
      <w:r w:rsidRPr="00F74EEA">
        <w:rPr>
          <w:rFonts w:ascii="Times New Roman" w:hAnsi="Times New Roman"/>
          <w:noProof/>
          <w:spacing w:val="-1"/>
          <w:sz w:val="28"/>
          <w:szCs w:val="28"/>
        </w:rPr>
        <w:t xml:space="preserve">лық </w:t>
      </w:r>
      <w:r w:rsidRPr="00F74EEA">
        <w:rPr>
          <w:rFonts w:ascii="Times New Roman" w:hAnsi="Times New Roman"/>
          <w:noProof/>
          <w:sz w:val="28"/>
          <w:szCs w:val="28"/>
        </w:rPr>
        <w:t>паттерндерінің пайда болуын түсінуді неғ</w:t>
      </w:r>
      <w:r w:rsidRPr="00F74EEA">
        <w:rPr>
          <w:rFonts w:ascii="Times New Roman" w:hAnsi="Times New Roman"/>
          <w:noProof/>
          <w:sz w:val="28"/>
          <w:szCs w:val="28"/>
          <w:lang w:val="kk-KZ"/>
        </w:rPr>
        <w:t>ұ</w:t>
      </w:r>
      <w:r w:rsidRPr="00F74EEA">
        <w:rPr>
          <w:rFonts w:ascii="Times New Roman" w:hAnsi="Times New Roman"/>
          <w:noProof/>
          <w:sz w:val="28"/>
          <w:szCs w:val="28"/>
        </w:rPr>
        <w:t>рлым үйренген сайын, жекедаралық жағдаяттар диагностикасы жетілдіріле түсті. Сонда емдеу — бұл диагностиканың жай ғана басқа жа</w:t>
      </w:r>
      <w:r w:rsidRPr="00F74EEA">
        <w:rPr>
          <w:rFonts w:ascii="Times New Roman" w:hAnsi="Times New Roman"/>
          <w:noProof/>
          <w:sz w:val="28"/>
          <w:szCs w:val="28"/>
          <w:lang w:val="kk-KZ"/>
        </w:rPr>
        <w:t>ғ</w:t>
      </w:r>
      <w:r w:rsidRPr="00F74EEA">
        <w:rPr>
          <w:rFonts w:ascii="Times New Roman" w:hAnsi="Times New Roman"/>
          <w:noProof/>
          <w:sz w:val="28"/>
          <w:szCs w:val="28"/>
        </w:rPr>
        <w:t>ы, ал индивидке қажеті — бұл оның мінез-қ</w:t>
      </w:r>
      <w:r w:rsidRPr="00F74EEA">
        <w:rPr>
          <w:rFonts w:ascii="Times New Roman" w:hAnsi="Times New Roman"/>
          <w:noProof/>
          <w:sz w:val="28"/>
          <w:szCs w:val="28"/>
          <w:lang w:val="kk-KZ"/>
        </w:rPr>
        <w:t>ұ</w:t>
      </w:r>
      <w:r w:rsidRPr="00F74EEA">
        <w:rPr>
          <w:rFonts w:ascii="Times New Roman" w:hAnsi="Times New Roman"/>
          <w:noProof/>
          <w:sz w:val="28"/>
          <w:szCs w:val="28"/>
        </w:rPr>
        <w:t xml:space="preserve">лқының себебін түсіндіру деген табиғи түрдегі қателік пайда болды. Осыған сәйкес клиникадағы </w:t>
      </w:r>
      <w:r w:rsidRPr="00F74EEA">
        <w:rPr>
          <w:rFonts w:ascii="Times New Roman" w:hAnsi="Times New Roman"/>
          <w:noProof/>
          <w:spacing w:val="-1"/>
          <w:sz w:val="28"/>
          <w:szCs w:val="28"/>
        </w:rPr>
        <w:t xml:space="preserve">кеңесшілер ата-аналарға олардың балаларының проблемалары — оларды өздерінің </w:t>
      </w:r>
      <w:r w:rsidRPr="00F74EEA">
        <w:rPr>
          <w:rFonts w:ascii="Times New Roman" w:hAnsi="Times New Roman"/>
          <w:noProof/>
          <w:sz w:val="28"/>
          <w:szCs w:val="28"/>
        </w:rPr>
        <w:t>қабылдамауларының нәтижесі немесе олардың проблемасы өздерінің эмо</w:t>
      </w:r>
      <w:r w:rsidRPr="00F74EEA">
        <w:rPr>
          <w:rFonts w:ascii="Times New Roman" w:hAnsi="Times New Roman"/>
          <w:noProof/>
          <w:sz w:val="28"/>
          <w:szCs w:val="28"/>
          <w:lang w:val="kk-KZ"/>
        </w:rPr>
        <w:t>ц</w:t>
      </w:r>
      <w:r w:rsidRPr="00F74EEA">
        <w:rPr>
          <w:rFonts w:ascii="Times New Roman" w:hAnsi="Times New Roman"/>
          <w:noProof/>
          <w:sz w:val="28"/>
          <w:szCs w:val="28"/>
        </w:rPr>
        <w:t xml:space="preserve">иялық </w:t>
      </w:r>
      <w:r w:rsidRPr="00F74EEA">
        <w:rPr>
          <w:rFonts w:ascii="Times New Roman" w:hAnsi="Times New Roman"/>
          <w:noProof/>
          <w:sz w:val="28"/>
          <w:szCs w:val="28"/>
          <w:lang w:val="kk-KZ"/>
        </w:rPr>
        <w:t>ө</w:t>
      </w:r>
      <w:r w:rsidRPr="00F74EEA">
        <w:rPr>
          <w:rFonts w:ascii="Times New Roman" w:hAnsi="Times New Roman"/>
          <w:noProof/>
          <w:sz w:val="28"/>
          <w:szCs w:val="28"/>
        </w:rPr>
        <w:t>мірінің шектеулілігінде және осыдан бала</w:t>
      </w:r>
      <w:r w:rsidRPr="00F74EEA">
        <w:rPr>
          <w:rFonts w:ascii="Times New Roman" w:hAnsi="Times New Roman"/>
          <w:noProof/>
          <w:sz w:val="28"/>
          <w:szCs w:val="28"/>
          <w:lang w:val="kk-KZ"/>
        </w:rPr>
        <w:t>ғ</w:t>
      </w:r>
      <w:r w:rsidRPr="00F74EEA">
        <w:rPr>
          <w:rFonts w:ascii="Times New Roman" w:hAnsi="Times New Roman"/>
          <w:noProof/>
          <w:sz w:val="28"/>
          <w:szCs w:val="28"/>
        </w:rPr>
        <w:t>а қатынасының боса</w:t>
      </w:r>
      <w:r w:rsidRPr="00F74EEA">
        <w:rPr>
          <w:rFonts w:ascii="Times New Roman" w:hAnsi="Times New Roman"/>
          <w:noProof/>
          <w:sz w:val="28"/>
          <w:szCs w:val="28"/>
          <w:lang w:val="kk-KZ"/>
        </w:rPr>
        <w:t>н</w:t>
      </w:r>
      <w:r w:rsidRPr="00F74EEA">
        <w:rPr>
          <w:rFonts w:ascii="Times New Roman" w:hAnsi="Times New Roman"/>
          <w:noProof/>
          <w:sz w:val="28"/>
          <w:szCs w:val="28"/>
        </w:rPr>
        <w:t>суынан екенін түсіндіруге тырысумен болды. Студентпен ж</w:t>
      </w:r>
      <w:r w:rsidRPr="00F74EEA">
        <w:rPr>
          <w:rFonts w:ascii="Times New Roman" w:hAnsi="Times New Roman"/>
          <w:noProof/>
          <w:sz w:val="28"/>
          <w:szCs w:val="28"/>
          <w:lang w:val="kk-KZ"/>
        </w:rPr>
        <w:t>ұ</w:t>
      </w:r>
      <w:r w:rsidRPr="00F74EEA">
        <w:rPr>
          <w:rFonts w:ascii="Times New Roman" w:hAnsi="Times New Roman"/>
          <w:noProof/>
          <w:sz w:val="28"/>
          <w:szCs w:val="28"/>
        </w:rPr>
        <w:t xml:space="preserve">мыс жасайтын маман олардың </w:t>
      </w:r>
      <w:r w:rsidRPr="00F74EEA">
        <w:rPr>
          <w:rFonts w:ascii="Times New Roman" w:hAnsi="Times New Roman"/>
          <w:noProof/>
          <w:spacing w:val="-1"/>
          <w:sz w:val="28"/>
          <w:szCs w:val="28"/>
        </w:rPr>
        <w:t>біреуіне — оның өзіне деген сенімінің болмауы өзін үнемі ағасымен салыстырудағы</w:t>
      </w:r>
      <w:r w:rsidRPr="00F74EEA">
        <w:rPr>
          <w:rFonts w:ascii="Times New Roman" w:hAnsi="Times New Roman"/>
          <w:noProof/>
          <w:spacing w:val="-1"/>
          <w:sz w:val="28"/>
          <w:szCs w:val="28"/>
          <w:lang w:val="kk-KZ"/>
        </w:rPr>
        <w:t xml:space="preserve"> </w:t>
      </w:r>
      <w:r w:rsidRPr="00F74EEA">
        <w:rPr>
          <w:rFonts w:ascii="Times New Roman" w:hAnsi="Times New Roman"/>
          <w:noProof/>
          <w:sz w:val="28"/>
          <w:szCs w:val="28"/>
        </w:rPr>
        <w:t>сәтсіздіктен екенін түсіндіреді. Мәселені бұлай интеллектілік интерпрета</w:t>
      </w:r>
      <w:r w:rsidRPr="00F74EEA">
        <w:rPr>
          <w:rFonts w:ascii="Times New Roman" w:hAnsi="Times New Roman"/>
          <w:noProof/>
          <w:sz w:val="28"/>
          <w:szCs w:val="28"/>
          <w:lang w:val="kk-KZ"/>
        </w:rPr>
        <w:t>ц</w:t>
      </w:r>
      <w:r w:rsidRPr="00F74EEA">
        <w:rPr>
          <w:rFonts w:ascii="Times New Roman" w:hAnsi="Times New Roman"/>
          <w:noProof/>
          <w:sz w:val="28"/>
          <w:szCs w:val="28"/>
        </w:rPr>
        <w:t>иялау клиенттің бағдары мен сезімін өзгерту жоспарында тиімді болатынына аң</w:t>
      </w:r>
      <w:r w:rsidRPr="00F74EEA">
        <w:rPr>
          <w:rFonts w:ascii="Times New Roman" w:hAnsi="Times New Roman"/>
          <w:noProof/>
          <w:sz w:val="28"/>
          <w:szCs w:val="28"/>
          <w:lang w:val="kk-KZ"/>
        </w:rPr>
        <w:t>ғ</w:t>
      </w:r>
      <w:r w:rsidRPr="00F74EEA">
        <w:rPr>
          <w:rFonts w:ascii="Times New Roman" w:hAnsi="Times New Roman"/>
          <w:noProof/>
          <w:sz w:val="28"/>
          <w:szCs w:val="28"/>
        </w:rPr>
        <w:t>ал се</w:t>
      </w:r>
      <w:r w:rsidRPr="00F74EEA">
        <w:rPr>
          <w:rFonts w:ascii="Times New Roman" w:hAnsi="Times New Roman"/>
          <w:noProof/>
          <w:sz w:val="28"/>
          <w:szCs w:val="28"/>
          <w:lang w:val="kk-KZ"/>
        </w:rPr>
        <w:t>н</w:t>
      </w:r>
      <w:r w:rsidRPr="00F74EEA">
        <w:rPr>
          <w:rFonts w:ascii="Times New Roman" w:hAnsi="Times New Roman"/>
          <w:noProof/>
          <w:sz w:val="28"/>
          <w:szCs w:val="28"/>
        </w:rPr>
        <w:t xml:space="preserve">ушілік бар. Біздің </w:t>
      </w:r>
      <w:r w:rsidRPr="00F74EEA">
        <w:rPr>
          <w:rFonts w:ascii="Times New Roman" w:hAnsi="Times New Roman"/>
          <w:noProof/>
          <w:sz w:val="28"/>
          <w:szCs w:val="28"/>
        </w:rPr>
        <w:lastRenderedPageBreak/>
        <w:t xml:space="preserve">бір фонографиялық жазбаларымыздан студентке осындай кеңес берудің аса қызықты мысалы байқалды. Кеңесші жоғары мектептің аса дарынды оқушысымен әңгімелеседі. Онда әлеуметтік бейімделе алмаудың түрлі </w:t>
      </w:r>
      <w:r w:rsidRPr="00F74EEA">
        <w:rPr>
          <w:rFonts w:ascii="Times New Roman" w:hAnsi="Times New Roman"/>
          <w:noProof/>
          <w:spacing w:val="-1"/>
          <w:sz w:val="28"/>
          <w:szCs w:val="28"/>
        </w:rPr>
        <w:t>белгілері бар және ол өзінің к</w:t>
      </w:r>
      <w:r w:rsidRPr="00F74EEA">
        <w:rPr>
          <w:rFonts w:ascii="Times New Roman" w:hAnsi="Times New Roman"/>
          <w:noProof/>
          <w:spacing w:val="-1"/>
          <w:sz w:val="28"/>
          <w:szCs w:val="28"/>
          <w:lang w:val="kk-KZ"/>
        </w:rPr>
        <w:t>ө</w:t>
      </w:r>
      <w:r w:rsidRPr="00F74EEA">
        <w:rPr>
          <w:rFonts w:ascii="Times New Roman" w:hAnsi="Times New Roman"/>
          <w:noProof/>
          <w:spacing w:val="-1"/>
          <w:sz w:val="28"/>
          <w:szCs w:val="28"/>
        </w:rPr>
        <w:t>птеген интеллектілік және к</w:t>
      </w:r>
      <w:r w:rsidRPr="00F74EEA">
        <w:rPr>
          <w:rFonts w:ascii="Times New Roman" w:hAnsi="Times New Roman"/>
          <w:noProof/>
          <w:spacing w:val="-1"/>
          <w:sz w:val="28"/>
          <w:szCs w:val="28"/>
          <w:lang w:val="kk-KZ"/>
        </w:rPr>
        <w:t>ө</w:t>
      </w:r>
      <w:r w:rsidRPr="00F74EEA">
        <w:rPr>
          <w:rFonts w:ascii="Times New Roman" w:hAnsi="Times New Roman"/>
          <w:noProof/>
          <w:spacing w:val="-1"/>
          <w:sz w:val="28"/>
          <w:szCs w:val="28"/>
        </w:rPr>
        <w:t xml:space="preserve">ркем әуестіктері туралы </w:t>
      </w:r>
      <w:r w:rsidRPr="00F74EEA">
        <w:rPr>
          <w:rFonts w:ascii="Times New Roman" w:hAnsi="Times New Roman"/>
          <w:noProof/>
          <w:sz w:val="28"/>
          <w:szCs w:val="28"/>
        </w:rPr>
        <w:t>еркі</w:t>
      </w:r>
      <w:r w:rsidRPr="00F74EEA">
        <w:rPr>
          <w:rFonts w:ascii="Times New Roman" w:hAnsi="Times New Roman"/>
          <w:noProof/>
          <w:sz w:val="28"/>
          <w:szCs w:val="28"/>
          <w:lang w:val="kk-KZ"/>
        </w:rPr>
        <w:t>н</w:t>
      </w:r>
      <w:r w:rsidRPr="00F74EEA">
        <w:rPr>
          <w:rFonts w:ascii="Times New Roman" w:hAnsi="Times New Roman"/>
          <w:noProof/>
          <w:sz w:val="28"/>
          <w:szCs w:val="28"/>
        </w:rPr>
        <w:t xml:space="preserve"> айтады. Екінші әңгіменің аяғында кеңесші   аты мінез-қ</w:t>
      </w:r>
      <w:r w:rsidRPr="00F74EEA">
        <w:rPr>
          <w:rFonts w:ascii="Times New Roman" w:hAnsi="Times New Roman"/>
          <w:noProof/>
          <w:sz w:val="28"/>
          <w:szCs w:val="28"/>
          <w:lang w:val="kk-KZ"/>
        </w:rPr>
        <w:t>ұ</w:t>
      </w:r>
      <w:r w:rsidRPr="00F74EEA">
        <w:rPr>
          <w:rFonts w:ascii="Times New Roman" w:hAnsi="Times New Roman"/>
          <w:noProof/>
          <w:sz w:val="28"/>
          <w:szCs w:val="28"/>
        </w:rPr>
        <w:t xml:space="preserve">лқын </w:t>
      </w:r>
      <w:r w:rsidRPr="00F74EEA">
        <w:rPr>
          <w:rFonts w:ascii="Times New Roman" w:hAnsi="Times New Roman"/>
          <w:noProof/>
          <w:spacing w:val="-1"/>
          <w:sz w:val="28"/>
          <w:szCs w:val="28"/>
        </w:rPr>
        <w:t>компенса</w:t>
      </w:r>
      <w:r w:rsidRPr="00F74EEA">
        <w:rPr>
          <w:rFonts w:ascii="Times New Roman" w:hAnsi="Times New Roman"/>
          <w:noProof/>
          <w:spacing w:val="-1"/>
          <w:sz w:val="28"/>
          <w:szCs w:val="28"/>
          <w:lang w:val="kk-KZ"/>
        </w:rPr>
        <w:t>ц</w:t>
      </w:r>
      <w:r w:rsidRPr="00F74EEA">
        <w:rPr>
          <w:rFonts w:ascii="Times New Roman" w:hAnsi="Times New Roman"/>
          <w:noProof/>
          <w:spacing w:val="-1"/>
          <w:sz w:val="28"/>
          <w:szCs w:val="28"/>
        </w:rPr>
        <w:t>иялау механизмі т</w:t>
      </w:r>
      <w:r w:rsidRPr="00F74EEA">
        <w:rPr>
          <w:rFonts w:ascii="Times New Roman" w:hAnsi="Times New Roman"/>
          <w:noProof/>
          <w:spacing w:val="-1"/>
          <w:sz w:val="28"/>
          <w:szCs w:val="28"/>
          <w:lang w:val="kk-KZ"/>
        </w:rPr>
        <w:t>ұ</w:t>
      </w:r>
      <w:r w:rsidRPr="00F74EEA">
        <w:rPr>
          <w:rFonts w:ascii="Times New Roman" w:hAnsi="Times New Roman"/>
          <w:noProof/>
          <w:spacing w:val="-1"/>
          <w:sz w:val="28"/>
          <w:szCs w:val="28"/>
        </w:rPr>
        <w:t>рғысынан түсіндіруге тырысады.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i/>
          <w:iCs/>
          <w:noProof/>
          <w:sz w:val="28"/>
          <w:szCs w:val="28"/>
        </w:rPr>
        <w:t xml:space="preserve">С. </w:t>
      </w:r>
      <w:r w:rsidRPr="00F74EEA">
        <w:rPr>
          <w:rFonts w:ascii="Times New Roman" w:hAnsi="Times New Roman"/>
          <w:noProof/>
          <w:sz w:val="28"/>
          <w:szCs w:val="28"/>
        </w:rPr>
        <w:t>Жарайды, мен сіздерге айтайын. Мен өзімде үстемдік</w:t>
      </w:r>
      <w:r w:rsidRPr="00F74EEA">
        <w:rPr>
          <w:rFonts w:ascii="Times New Roman" w:hAnsi="Times New Roman"/>
          <w:noProof/>
          <w:sz w:val="28"/>
          <w:szCs w:val="28"/>
          <w:lang w:val="kk-KZ"/>
        </w:rPr>
        <w:t xml:space="preserve"> </w:t>
      </w:r>
      <w:r w:rsidRPr="00F74EEA">
        <w:rPr>
          <w:rFonts w:ascii="Times New Roman" w:hAnsi="Times New Roman"/>
          <w:noProof/>
          <w:sz w:val="28"/>
          <w:szCs w:val="28"/>
        </w:rPr>
        <w:t>кешені дамуда деген ойға немесе осы сияқты бірде</w:t>
      </w:r>
      <w:r w:rsidRPr="00F74EEA">
        <w:rPr>
          <w:rFonts w:ascii="Times New Roman" w:hAnsi="Times New Roman"/>
          <w:noProof/>
          <w:sz w:val="28"/>
          <w:szCs w:val="28"/>
          <w:lang w:val="kk-KZ"/>
        </w:rPr>
        <w:t>н</w:t>
      </w:r>
      <w:r w:rsidRPr="00F74EEA">
        <w:rPr>
          <w:rFonts w:ascii="Times New Roman" w:hAnsi="Times New Roman"/>
          <w:noProof/>
          <w:sz w:val="28"/>
          <w:szCs w:val="28"/>
        </w:rPr>
        <w:t>еге</w:t>
      </w:r>
      <w:r w:rsidRPr="00F74EEA">
        <w:rPr>
          <w:rFonts w:ascii="Times New Roman" w:hAnsi="Times New Roman"/>
          <w:noProof/>
          <w:sz w:val="28"/>
          <w:szCs w:val="28"/>
          <w:lang w:val="kk-KZ"/>
        </w:rPr>
        <w:t xml:space="preserve"> </w:t>
      </w:r>
      <w:r w:rsidRPr="00F74EEA">
        <w:rPr>
          <w:rFonts w:ascii="Times New Roman" w:hAnsi="Times New Roman"/>
          <w:noProof/>
          <w:spacing w:val="-1"/>
          <w:sz w:val="28"/>
          <w:szCs w:val="28"/>
        </w:rPr>
        <w:t>мазасызданамын.    Шын   мәнінде   мен   үстемдікті   аса</w:t>
      </w:r>
      <w:r w:rsidRPr="00F74EEA">
        <w:rPr>
          <w:rFonts w:ascii="Times New Roman" w:hAnsi="Times New Roman"/>
          <w:noProof/>
          <w:spacing w:val="-1"/>
          <w:sz w:val="28"/>
          <w:szCs w:val="28"/>
          <w:lang w:val="kk-KZ"/>
        </w:rPr>
        <w:t xml:space="preserve"> </w:t>
      </w:r>
      <w:r w:rsidRPr="00F74EEA">
        <w:rPr>
          <w:rFonts w:ascii="Times New Roman" w:hAnsi="Times New Roman"/>
          <w:noProof/>
          <w:spacing w:val="-7"/>
          <w:sz w:val="28"/>
          <w:szCs w:val="28"/>
        </w:rPr>
        <w:t>сезінбеймін, бірақ білмеймін... Қандай болғанда да, үстемдік</w:t>
      </w:r>
      <w:r w:rsidRPr="00F74EEA">
        <w:rPr>
          <w:rFonts w:ascii="Times New Roman" w:hAnsi="Times New Roman"/>
          <w:noProof/>
          <w:spacing w:val="-7"/>
          <w:sz w:val="28"/>
          <w:szCs w:val="28"/>
          <w:lang w:val="kk-KZ"/>
        </w:rPr>
        <w:t xml:space="preserve"> </w:t>
      </w:r>
      <w:r w:rsidRPr="00F74EEA">
        <w:rPr>
          <w:rFonts w:ascii="Times New Roman" w:hAnsi="Times New Roman"/>
          <w:noProof/>
          <w:sz w:val="28"/>
          <w:szCs w:val="28"/>
        </w:rPr>
        <w:t>кешені деген не? Бұл қ</w:t>
      </w:r>
      <w:r w:rsidRPr="00F74EEA">
        <w:rPr>
          <w:rFonts w:ascii="Times New Roman" w:hAnsi="Times New Roman"/>
          <w:noProof/>
          <w:sz w:val="28"/>
          <w:szCs w:val="28"/>
          <w:lang w:val="kk-KZ"/>
        </w:rPr>
        <w:t>ұ</w:t>
      </w:r>
      <w:r w:rsidRPr="00F74EEA">
        <w:rPr>
          <w:rFonts w:ascii="Times New Roman" w:hAnsi="Times New Roman"/>
          <w:noProof/>
          <w:sz w:val="28"/>
          <w:szCs w:val="28"/>
        </w:rPr>
        <w:t>дайдың қ</w:t>
      </w:r>
      <w:r w:rsidRPr="00F74EEA">
        <w:rPr>
          <w:rFonts w:ascii="Times New Roman" w:hAnsi="Times New Roman"/>
          <w:noProof/>
          <w:sz w:val="28"/>
          <w:szCs w:val="28"/>
          <w:lang w:val="kk-KZ"/>
        </w:rPr>
        <w:t>ұ</w:t>
      </w:r>
      <w:r w:rsidRPr="00F74EEA">
        <w:rPr>
          <w:rFonts w:ascii="Times New Roman" w:hAnsi="Times New Roman"/>
          <w:noProof/>
          <w:sz w:val="28"/>
          <w:szCs w:val="28"/>
        </w:rPr>
        <w:t>тты әлемінде бәрінен</w:t>
      </w:r>
      <w:r w:rsidRPr="00F74EEA">
        <w:rPr>
          <w:rFonts w:ascii="Times New Roman" w:hAnsi="Times New Roman"/>
          <w:noProof/>
          <w:sz w:val="28"/>
          <w:szCs w:val="28"/>
          <w:lang w:val="kk-KZ"/>
        </w:rPr>
        <w:t xml:space="preserve"> </w:t>
      </w:r>
      <w:r w:rsidRPr="00F74EEA">
        <w:rPr>
          <w:rFonts w:ascii="Times New Roman" w:hAnsi="Times New Roman"/>
          <w:noProof/>
          <w:spacing w:val="-4"/>
          <w:sz w:val="28"/>
          <w:szCs w:val="28"/>
        </w:rPr>
        <w:t>артықпын деп ойлау ма әлде не?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i/>
          <w:iCs/>
          <w:noProof/>
          <w:spacing w:val="-6"/>
          <w:sz w:val="28"/>
          <w:szCs w:val="28"/>
        </w:rPr>
        <w:t xml:space="preserve">К. </w:t>
      </w:r>
      <w:r w:rsidRPr="00F74EEA">
        <w:rPr>
          <w:rFonts w:ascii="Times New Roman" w:hAnsi="Times New Roman"/>
          <w:noProof/>
          <w:spacing w:val="-6"/>
          <w:sz w:val="28"/>
          <w:szCs w:val="28"/>
        </w:rPr>
        <w:t>Сен шындығында адамдар үшін қобалжитын сияқтысың.</w:t>
      </w:r>
      <w:r w:rsidRPr="00F74EEA">
        <w:rPr>
          <w:rFonts w:ascii="Times New Roman" w:hAnsi="Times New Roman"/>
          <w:noProof/>
          <w:spacing w:val="-6"/>
          <w:sz w:val="28"/>
          <w:szCs w:val="28"/>
          <w:lang w:val="kk-KZ"/>
        </w:rPr>
        <w:t xml:space="preserve"> </w:t>
      </w:r>
      <w:r w:rsidRPr="00F74EEA">
        <w:rPr>
          <w:rFonts w:ascii="Times New Roman" w:hAnsi="Times New Roman"/>
          <w:noProof/>
          <w:sz w:val="28"/>
          <w:szCs w:val="28"/>
          <w:lang w:val="kk-KZ"/>
        </w:rPr>
        <w:t xml:space="preserve">Істің мәнінде, сен адамдардың сені осындай бірегей деп </w:t>
      </w:r>
      <w:r w:rsidRPr="00F74EEA">
        <w:rPr>
          <w:rFonts w:ascii="Times New Roman" w:hAnsi="Times New Roman"/>
          <w:noProof/>
          <w:spacing w:val="-2"/>
          <w:sz w:val="28"/>
          <w:szCs w:val="28"/>
          <w:lang w:val="kk-KZ"/>
        </w:rPr>
        <w:t xml:space="preserve">есептемейтінін сезесің және сен оларға ренжисің, өйткені олар, өз кезегінде, саған жоғарыдан қарайды. Сен мүмкін </w:t>
      </w:r>
      <w:r w:rsidRPr="00F74EEA">
        <w:rPr>
          <w:rFonts w:ascii="Times New Roman" w:hAnsi="Times New Roman"/>
          <w:noProof/>
          <w:spacing w:val="-9"/>
          <w:sz w:val="28"/>
          <w:szCs w:val="28"/>
          <w:lang w:val="kk-KZ"/>
        </w:rPr>
        <w:t xml:space="preserve">өз-өзіңе сеніміңді қолдайтын түрлі амалдарға жүгінесің, бірақ </w:t>
      </w:r>
      <w:r w:rsidRPr="00F74EEA">
        <w:rPr>
          <w:rFonts w:ascii="Times New Roman" w:hAnsi="Times New Roman"/>
          <w:noProof/>
          <w:spacing w:val="-5"/>
          <w:sz w:val="28"/>
          <w:szCs w:val="28"/>
          <w:lang w:val="kk-KZ"/>
        </w:rPr>
        <w:t>шын мәнінде оның осындай екеніне аса сене қоймайсың.</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7"/>
          <w:sz w:val="28"/>
          <w:szCs w:val="28"/>
          <w:lang w:val="kk-KZ"/>
        </w:rPr>
        <w:t>С. (Үнсіздік, ұзақ үзіліс.)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i/>
          <w:iCs/>
          <w:noProof/>
          <w:spacing w:val="-3"/>
          <w:sz w:val="28"/>
          <w:szCs w:val="28"/>
          <w:lang w:val="kk-KZ"/>
        </w:rPr>
        <w:t xml:space="preserve">К. </w:t>
      </w:r>
      <w:r w:rsidRPr="00F74EEA">
        <w:rPr>
          <w:rFonts w:ascii="Times New Roman" w:hAnsi="Times New Roman"/>
          <w:noProof/>
          <w:spacing w:val="-3"/>
          <w:sz w:val="28"/>
          <w:szCs w:val="28"/>
          <w:lang w:val="kk-KZ"/>
        </w:rPr>
        <w:t xml:space="preserve">Сен, сен өзіңе осы интеллектілік жабдыларды ойлап </w:t>
      </w:r>
      <w:r w:rsidRPr="00F74EEA">
        <w:rPr>
          <w:rFonts w:ascii="Times New Roman" w:hAnsi="Times New Roman"/>
          <w:noProof/>
          <w:spacing w:val="-7"/>
          <w:sz w:val="28"/>
          <w:szCs w:val="28"/>
          <w:lang w:val="kk-KZ"/>
        </w:rPr>
        <w:t xml:space="preserve">тапқансың, ол — өзіңнің атеизмің, өнерге махаббатың, сенің </w:t>
      </w:r>
      <w:r w:rsidRPr="00F74EEA">
        <w:rPr>
          <w:rFonts w:ascii="Times New Roman" w:hAnsi="Times New Roman"/>
          <w:noProof/>
          <w:sz w:val="28"/>
          <w:szCs w:val="28"/>
          <w:lang w:val="kk-KZ"/>
        </w:rPr>
        <w:t xml:space="preserve">ерекше кітаптарға әуестігің және көптегеп басқалар, сен </w:t>
      </w:r>
      <w:r w:rsidRPr="00F74EEA">
        <w:rPr>
          <w:rFonts w:ascii="Times New Roman" w:hAnsi="Times New Roman"/>
          <w:noProof/>
          <w:spacing w:val="-4"/>
          <w:sz w:val="28"/>
          <w:szCs w:val="28"/>
          <w:lang w:val="kk-KZ"/>
        </w:rPr>
        <w:t xml:space="preserve">соларға сенесің, дегенмен сенің оларға толық сенімің жоқ, </w:t>
      </w:r>
      <w:r w:rsidRPr="00F74EEA">
        <w:rPr>
          <w:rFonts w:ascii="Times New Roman" w:hAnsi="Times New Roman"/>
          <w:noProof/>
          <w:spacing w:val="-7"/>
          <w:sz w:val="28"/>
          <w:szCs w:val="28"/>
          <w:lang w:val="kk-KZ"/>
        </w:rPr>
        <w:t>солай емес пе?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6"/>
          <w:sz w:val="28"/>
          <w:szCs w:val="28"/>
          <w:lang w:val="kk-KZ"/>
        </w:rPr>
        <w:t>С. Мен шексіз сенімдімін, сайтан алғыр.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i/>
          <w:iCs/>
          <w:noProof/>
          <w:spacing w:val="-6"/>
          <w:sz w:val="28"/>
          <w:szCs w:val="28"/>
          <w:lang w:val="kk-KZ"/>
        </w:rPr>
        <w:t xml:space="preserve">К. </w:t>
      </w:r>
      <w:r w:rsidRPr="00F74EEA">
        <w:rPr>
          <w:rFonts w:ascii="Times New Roman" w:hAnsi="Times New Roman"/>
          <w:noProof/>
          <w:spacing w:val="-6"/>
          <w:sz w:val="28"/>
          <w:szCs w:val="28"/>
          <w:lang w:val="kk-KZ"/>
        </w:rPr>
        <w:t xml:space="preserve">Ендеше, маған бәрі әлі түсініксіз шыгар. Ақылыңмен сен оларға сенесің, сен олардың бәрін ойыңнан шығардың және </w:t>
      </w:r>
      <w:r w:rsidRPr="00F74EEA">
        <w:rPr>
          <w:rFonts w:ascii="Times New Roman" w:hAnsi="Times New Roman"/>
          <w:noProof/>
          <w:spacing w:val="-4"/>
          <w:sz w:val="28"/>
          <w:szCs w:val="28"/>
          <w:lang w:val="kk-KZ"/>
        </w:rPr>
        <w:t xml:space="preserve">сенің өзіннің аргументтерің бар, бірақ сен оларға сенетінің </w:t>
      </w:r>
      <w:r w:rsidRPr="00F74EEA">
        <w:rPr>
          <w:rFonts w:ascii="Times New Roman" w:hAnsi="Times New Roman"/>
          <w:noProof/>
          <w:spacing w:val="1"/>
          <w:sz w:val="28"/>
          <w:szCs w:val="28"/>
          <w:lang w:val="kk-KZ"/>
        </w:rPr>
        <w:t>және өзге адамдардан ерекшеленетің  мазасыз</w:t>
      </w:r>
      <w:r w:rsidRPr="00F74EEA">
        <w:rPr>
          <w:rFonts w:ascii="Times New Roman" w:hAnsi="Times New Roman"/>
          <w:noProof/>
          <w:spacing w:val="-8"/>
          <w:sz w:val="28"/>
          <w:szCs w:val="28"/>
          <w:lang w:val="kk-KZ"/>
        </w:rPr>
        <w:t>данасың.</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7"/>
          <w:sz w:val="28"/>
          <w:szCs w:val="28"/>
          <w:lang w:val="kk-KZ"/>
        </w:rPr>
        <w:t>С. Ә, мен білмеймін — мен мазасызданбаймын...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1"/>
          <w:sz w:val="28"/>
          <w:szCs w:val="28"/>
          <w:lang w:val="kk-KZ"/>
        </w:rPr>
        <w:t xml:space="preserve">Кеңесшінің интерпретациясы бұл жағдайда әбден дұрыс екені ешқандай шүбәсіз. </w:t>
      </w:r>
      <w:r w:rsidRPr="00F74EEA">
        <w:rPr>
          <w:rFonts w:ascii="Times New Roman" w:hAnsi="Times New Roman"/>
          <w:noProof/>
          <w:spacing w:val="12"/>
          <w:sz w:val="28"/>
          <w:szCs w:val="28"/>
          <w:lang w:val="kk-KZ"/>
        </w:rPr>
        <w:t xml:space="preserve">Бірақ студент үшін бұл жарамсыз. Егер сен әлеуметтік қабылдаудың </w:t>
      </w:r>
      <w:r w:rsidRPr="00F74EEA">
        <w:rPr>
          <w:rFonts w:ascii="Times New Roman" w:hAnsi="Times New Roman"/>
          <w:noProof/>
          <w:spacing w:val="5"/>
          <w:sz w:val="28"/>
          <w:szCs w:val="28"/>
          <w:lang w:val="kk-KZ"/>
        </w:rPr>
        <w:t xml:space="preserve">жетіспеушілігін етеу үшін өзінің тым жоғары иителлектілік әуестігін ойлап </w:t>
      </w:r>
      <w:r w:rsidRPr="00F74EEA">
        <w:rPr>
          <w:rFonts w:ascii="Times New Roman" w:hAnsi="Times New Roman"/>
          <w:noProof/>
          <w:sz w:val="28"/>
          <w:szCs w:val="28"/>
          <w:lang w:val="kk-KZ"/>
        </w:rPr>
        <w:t>шығарғанын ұғына алса, онда оған кеңесшінің қажет болмауы да әбден мүмкін.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1"/>
          <w:sz w:val="28"/>
          <w:szCs w:val="28"/>
          <w:lang w:val="kk-KZ"/>
        </w:rPr>
        <w:t xml:space="preserve">Интеллектілік интерпретацияны қолдану классикалық психоанализдің маңызды </w:t>
      </w:r>
      <w:r w:rsidRPr="00F74EEA">
        <w:rPr>
          <w:rFonts w:ascii="Times New Roman" w:hAnsi="Times New Roman"/>
          <w:noProof/>
          <w:spacing w:val="3"/>
          <w:sz w:val="28"/>
          <w:szCs w:val="28"/>
          <w:lang w:val="kk-KZ"/>
        </w:rPr>
        <w:t xml:space="preserve">бөлігін құрайды. Кең көлемде тарағаны түрлі жыныстық әуестіктер, жасырын </w:t>
      </w:r>
      <w:r w:rsidRPr="00F74EEA">
        <w:rPr>
          <w:rFonts w:ascii="Times New Roman" w:hAnsi="Times New Roman"/>
          <w:noProof/>
          <w:spacing w:val="2"/>
          <w:sz w:val="28"/>
          <w:szCs w:val="28"/>
          <w:lang w:val="kk-KZ"/>
        </w:rPr>
        <w:t xml:space="preserve">қастандық импульстері, жазалаудан қашу сияқты адамның түс көрулерінің </w:t>
      </w:r>
      <w:r w:rsidRPr="00F74EEA">
        <w:rPr>
          <w:rFonts w:ascii="Times New Roman" w:hAnsi="Times New Roman"/>
          <w:noProof/>
          <w:spacing w:val="7"/>
          <w:sz w:val="28"/>
          <w:szCs w:val="28"/>
          <w:lang w:val="kk-KZ"/>
        </w:rPr>
        <w:t xml:space="preserve">интерпретациясы. Практикада бұл интерпретациялардан клиенттер жиі бас </w:t>
      </w:r>
      <w:r w:rsidRPr="00F74EEA">
        <w:rPr>
          <w:rFonts w:ascii="Times New Roman" w:hAnsi="Times New Roman"/>
          <w:noProof/>
          <w:sz w:val="28"/>
          <w:szCs w:val="28"/>
          <w:lang w:val="kk-KZ"/>
        </w:rPr>
        <w:t xml:space="preserve">тартады. Тек жақында ғана негізгі назар теңестірудің басқа бөліміне аударылды: </w:t>
      </w:r>
      <w:r w:rsidRPr="00F74EEA">
        <w:rPr>
          <w:rFonts w:ascii="Times New Roman" w:hAnsi="Times New Roman"/>
          <w:noProof/>
          <w:spacing w:val="-1"/>
          <w:sz w:val="28"/>
          <w:szCs w:val="28"/>
          <w:lang w:val="kk-KZ"/>
        </w:rPr>
        <w:t xml:space="preserve">интерпретацияның қаншалықты нақты екені маңызды емес, оны клиенттің қандай </w:t>
      </w:r>
      <w:r w:rsidRPr="00F74EEA">
        <w:rPr>
          <w:rFonts w:ascii="Times New Roman" w:hAnsi="Times New Roman"/>
          <w:noProof/>
          <w:sz w:val="28"/>
          <w:szCs w:val="28"/>
          <w:lang w:val="kk-KZ"/>
        </w:rPr>
        <w:t>дәрежеде қолдана алуы мен өзіне сініруі маңызды.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4"/>
          <w:sz w:val="28"/>
          <w:szCs w:val="28"/>
          <w:lang w:val="kk-KZ"/>
        </w:rPr>
        <w:t xml:space="preserve">Симптомдардың себептерін олардың балалық шақта тууына дейін қадағалау </w:t>
      </w:r>
      <w:r w:rsidRPr="00F74EEA">
        <w:rPr>
          <w:rFonts w:ascii="Times New Roman" w:hAnsi="Times New Roman"/>
          <w:noProof/>
          <w:spacing w:val="8"/>
          <w:sz w:val="28"/>
          <w:szCs w:val="28"/>
          <w:lang w:val="kk-KZ"/>
        </w:rPr>
        <w:t xml:space="preserve">немесе симптомдардың төзімсіз өмірлік ситуацияларды қарапайымдайтын </w:t>
      </w:r>
      <w:r w:rsidRPr="00F74EEA">
        <w:rPr>
          <w:rFonts w:ascii="Times New Roman" w:hAnsi="Times New Roman"/>
          <w:noProof/>
          <w:spacing w:val="6"/>
          <w:sz w:val="28"/>
          <w:szCs w:val="28"/>
          <w:lang w:val="kk-KZ"/>
        </w:rPr>
        <w:t xml:space="preserve">жолдарын ұғыну, егер клиент мұндай интерпретацияны қабылдамаса, мүлде </w:t>
      </w:r>
      <w:r w:rsidRPr="00F74EEA">
        <w:rPr>
          <w:rFonts w:ascii="Times New Roman" w:hAnsi="Times New Roman"/>
          <w:noProof/>
          <w:sz w:val="28"/>
          <w:szCs w:val="28"/>
          <w:lang w:val="kk-KZ"/>
        </w:rPr>
        <w:t xml:space="preserve">нәтижесіз болуы немесе жағымсыз нәтиже әкелуі </w:t>
      </w:r>
      <w:r w:rsidRPr="00F74EEA">
        <w:rPr>
          <w:rFonts w:ascii="Times New Roman" w:hAnsi="Times New Roman"/>
          <w:noProof/>
          <w:spacing w:val="1"/>
          <w:sz w:val="28"/>
          <w:szCs w:val="28"/>
          <w:lang w:val="kk-KZ"/>
        </w:rPr>
        <w:t xml:space="preserve">де мүмкін. Сондықтан да балалармен жұмыс істеуде де, психоанализде де, кеңес </w:t>
      </w:r>
      <w:r w:rsidRPr="00F74EEA">
        <w:rPr>
          <w:rFonts w:ascii="Times New Roman" w:hAnsi="Times New Roman"/>
          <w:noProof/>
          <w:sz w:val="28"/>
          <w:szCs w:val="28"/>
          <w:lang w:val="kk-KZ"/>
        </w:rPr>
        <w:t xml:space="preserve">беруде де адам мінез-құлқының себептері мен мағынасына қатысты сөз жүзіндегі, </w:t>
      </w:r>
      <w:r w:rsidRPr="00F74EEA">
        <w:rPr>
          <w:rFonts w:ascii="Times New Roman" w:hAnsi="Times New Roman"/>
          <w:noProof/>
          <w:spacing w:val="9"/>
          <w:sz w:val="28"/>
          <w:szCs w:val="28"/>
          <w:lang w:val="kk-KZ"/>
        </w:rPr>
        <w:t xml:space="preserve">интеллектілік интерпретациялауға аз көңіл бөлініп отыр. Дәл келетініне </w:t>
      </w:r>
      <w:r w:rsidRPr="00F74EEA">
        <w:rPr>
          <w:rFonts w:ascii="Times New Roman" w:hAnsi="Times New Roman"/>
          <w:noProof/>
          <w:spacing w:val="-3"/>
          <w:sz w:val="28"/>
          <w:szCs w:val="28"/>
          <w:lang w:val="kk-KZ"/>
        </w:rPr>
        <w:t xml:space="preserve">байланыссыз, </w:t>
      </w:r>
      <w:r w:rsidRPr="00F74EEA">
        <w:rPr>
          <w:rFonts w:ascii="Times New Roman" w:hAnsi="Times New Roman"/>
          <w:noProof/>
          <w:spacing w:val="-3"/>
          <w:sz w:val="28"/>
          <w:szCs w:val="28"/>
          <w:lang w:val="kk-KZ"/>
        </w:rPr>
        <w:lastRenderedPageBreak/>
        <w:t>адам паттерндерінің интеллектілік суретін ұсына отырып, онын мінез-</w:t>
      </w:r>
      <w:r w:rsidRPr="00F74EEA">
        <w:rPr>
          <w:rFonts w:ascii="Times New Roman" w:hAnsi="Times New Roman"/>
          <w:noProof/>
          <w:sz w:val="28"/>
          <w:szCs w:val="28"/>
          <w:lang w:val="kk-KZ"/>
        </w:rPr>
        <w:t>құлқын қажетті тиімділікпен өзгертпейтінімізді түсінетін уақыт келді.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z w:val="28"/>
          <w:szCs w:val="28"/>
          <w:lang w:val="kk-KZ"/>
        </w:rPr>
        <w:t xml:space="preserve">Негізгі жорамалдар. Бейімделмеген индивидтермен жұмыстын біреуінен басқа </w:t>
      </w:r>
      <w:r w:rsidRPr="00F74EEA">
        <w:rPr>
          <w:rFonts w:ascii="Times New Roman" w:hAnsi="Times New Roman"/>
          <w:noProof/>
          <w:spacing w:val="3"/>
          <w:sz w:val="28"/>
          <w:szCs w:val="28"/>
          <w:lang w:val="kk-KZ"/>
        </w:rPr>
        <w:t xml:space="preserve">әдістерінің бәрі екі негізгі жорамалға негізделеді. Олар — кенесші басқаларға </w:t>
      </w:r>
      <w:r w:rsidRPr="00F74EEA">
        <w:rPr>
          <w:rFonts w:ascii="Times New Roman" w:hAnsi="Times New Roman"/>
          <w:noProof/>
          <w:spacing w:val="4"/>
          <w:sz w:val="28"/>
          <w:szCs w:val="28"/>
          <w:lang w:val="kk-KZ"/>
        </w:rPr>
        <w:t xml:space="preserve">қарағанда индивидтің қандай мақсаттарды көздейтінін және онын ситуаңиясын </w:t>
      </w:r>
      <w:r w:rsidRPr="00F74EEA">
        <w:rPr>
          <w:rFonts w:ascii="Times New Roman" w:hAnsi="Times New Roman"/>
          <w:noProof/>
          <w:spacing w:val="12"/>
          <w:sz w:val="28"/>
          <w:szCs w:val="28"/>
          <w:lang w:val="kk-KZ"/>
        </w:rPr>
        <w:t xml:space="preserve">қалай бағалауға болатынын шешуге неғұрлым білікті деп ойлайды. Бұл </w:t>
      </w:r>
      <w:r w:rsidRPr="00F74EEA">
        <w:rPr>
          <w:rFonts w:ascii="Times New Roman" w:hAnsi="Times New Roman"/>
          <w:noProof/>
          <w:spacing w:val="7"/>
          <w:sz w:val="28"/>
          <w:szCs w:val="28"/>
          <w:lang w:val="kk-KZ"/>
        </w:rPr>
        <w:t xml:space="preserve">пайымдаулар тыйым салулар немесе сендірулер, жеке ықпал және тіпті </w:t>
      </w:r>
      <w:r w:rsidRPr="00F74EEA">
        <w:rPr>
          <w:rFonts w:ascii="Times New Roman" w:hAnsi="Times New Roman"/>
          <w:noProof/>
          <w:spacing w:val="1"/>
          <w:sz w:val="28"/>
          <w:szCs w:val="28"/>
          <w:lang w:val="kk-KZ"/>
        </w:rPr>
        <w:t xml:space="preserve">интерпретациялау қолданылатын шеңбердегі қадамдар үшін әділетті. Катарсистен интеллектілік тұрғысының негізінде эмоциялық қайта құруды жүзеге асыруға </w:t>
      </w:r>
      <w:r w:rsidRPr="00F74EEA">
        <w:rPr>
          <w:rFonts w:ascii="Times New Roman" w:hAnsi="Times New Roman"/>
          <w:noProof/>
          <w:sz w:val="28"/>
          <w:szCs w:val="28"/>
          <w:lang w:val="kk-KZ"/>
        </w:rPr>
        <w:t>ұмтылмайды, ол неғұрлым жоғары дәрежедегі әлеміне үшіншіден, бұл терапия индивидтің өткеніне емес, қазіргісіне айрықша көп көңіл бөледі. Индивид психика</w:t>
      </w:r>
      <w:r w:rsidRPr="00F74EEA">
        <w:rPr>
          <w:rFonts w:ascii="Times New Roman" w:hAnsi="Times New Roman"/>
          <w:noProof/>
          <w:spacing w:val="12"/>
          <w:sz w:val="28"/>
          <w:szCs w:val="28"/>
          <w:lang w:val="kk-KZ"/>
        </w:rPr>
        <w:t xml:space="preserve">сының қызметінде пайымдалатын эмоциялық паттерндері, яғни оның өз </w:t>
      </w:r>
      <w:r w:rsidRPr="00F74EEA">
        <w:rPr>
          <w:rFonts w:ascii="Times New Roman" w:hAnsi="Times New Roman"/>
          <w:noProof/>
          <w:spacing w:val="2"/>
          <w:sz w:val="28"/>
          <w:szCs w:val="28"/>
          <w:lang w:val="kk-KZ"/>
        </w:rPr>
        <w:t xml:space="preserve">түйсіктеріне сәйкес байыпты қарауды талап ететіндері, бейімделу тәсілдерінде, </w:t>
      </w:r>
      <w:r w:rsidRPr="00F74EEA">
        <w:rPr>
          <w:rFonts w:ascii="Times New Roman" w:hAnsi="Times New Roman"/>
          <w:noProof/>
          <w:spacing w:val="5"/>
          <w:sz w:val="28"/>
          <w:szCs w:val="28"/>
          <w:lang w:val="kk-KZ"/>
        </w:rPr>
        <w:t xml:space="preserve">сонымен қатар кеңес беру ситуациясында да қолданылатындары бұрынғы </w:t>
      </w:r>
      <w:r w:rsidRPr="00F74EEA">
        <w:rPr>
          <w:rFonts w:ascii="Times New Roman" w:hAnsi="Times New Roman"/>
          <w:noProof/>
          <w:spacing w:val="8"/>
          <w:sz w:val="28"/>
          <w:szCs w:val="28"/>
          <w:lang w:val="kk-KZ"/>
        </w:rPr>
        <w:t xml:space="preserve">тәжірибедегідей көрініс береді. Адамның мінез-құлқының дамуын түсінуге </w:t>
      </w:r>
      <w:r w:rsidRPr="00F74EEA">
        <w:rPr>
          <w:rFonts w:ascii="Times New Roman" w:hAnsi="Times New Roman"/>
          <w:noProof/>
          <w:sz w:val="28"/>
          <w:szCs w:val="28"/>
          <w:lang w:val="kk-KZ"/>
        </w:rPr>
        <w:t xml:space="preserve">тырысқан зерттеуші үшін өткен өмір өте маңызды. Ал терапия үшін бұл әрқашан </w:t>
      </w:r>
      <w:r w:rsidRPr="00F74EEA">
        <w:rPr>
          <w:rFonts w:ascii="Times New Roman" w:hAnsi="Times New Roman"/>
          <w:noProof/>
          <w:spacing w:val="3"/>
          <w:sz w:val="28"/>
          <w:szCs w:val="28"/>
          <w:lang w:val="kk-KZ"/>
        </w:rPr>
        <w:t xml:space="preserve">маңызды бола бермейді. Сондықтан да бұрынғыға қарағанда қазір тарихқа "таза </w:t>
      </w:r>
      <w:r w:rsidRPr="00F74EEA">
        <w:rPr>
          <w:rFonts w:ascii="Times New Roman" w:hAnsi="Times New Roman"/>
          <w:noProof/>
          <w:sz w:val="28"/>
          <w:szCs w:val="28"/>
          <w:lang w:val="kk-KZ"/>
        </w:rPr>
        <w:t xml:space="preserve">тарих үшін" көңіл аз бөлінеді. Индивидтін бұрынғы "фактілерін" тексеру тактикасы қолданылмаса, онда көбінесе терапевттік байланыста тұлғаның даму динамикасы </w:t>
      </w:r>
      <w:r w:rsidRPr="00F74EEA">
        <w:rPr>
          <w:rFonts w:ascii="Times New Roman" w:hAnsi="Times New Roman"/>
          <w:noProof/>
          <w:spacing w:val="-2"/>
          <w:sz w:val="28"/>
          <w:szCs w:val="28"/>
          <w:lang w:val="kk-KZ"/>
        </w:rPr>
        <w:t>анағұрлым жақсы анықталатыны өте қызықты.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4"/>
          <w:sz w:val="28"/>
          <w:szCs w:val="28"/>
          <w:lang w:val="kk-KZ"/>
        </w:rPr>
        <w:t xml:space="preserve">Осы тұрғының өзіне тән тағы да бір ерекшелігін айта кету керек. Басында </w:t>
      </w:r>
      <w:r w:rsidRPr="00F74EEA">
        <w:rPr>
          <w:rFonts w:ascii="Times New Roman" w:hAnsi="Times New Roman"/>
          <w:noProof/>
          <w:sz w:val="28"/>
          <w:szCs w:val="28"/>
          <w:lang w:val="kk-KZ"/>
        </w:rPr>
        <w:t xml:space="preserve">терапевттік өзара әрекеттесудің өзі даму тәжірибесі болатыны ерекше айтылған. Жоғарыда көрсетілген психологиялық бағыттардың бәрінде де индивидтін дамуы </w:t>
      </w:r>
      <w:r w:rsidRPr="00F74EEA">
        <w:rPr>
          <w:rFonts w:ascii="Times New Roman" w:hAnsi="Times New Roman"/>
          <w:noProof/>
          <w:spacing w:val="4"/>
          <w:sz w:val="28"/>
          <w:szCs w:val="28"/>
          <w:lang w:val="kk-KZ"/>
        </w:rPr>
        <w:t xml:space="preserve">және өзгеруі, оның шешімдерінің адекватты болуы тек терапевттік кабинеттен </w:t>
      </w:r>
      <w:r w:rsidRPr="00F74EEA">
        <w:rPr>
          <w:rFonts w:ascii="Times New Roman" w:hAnsi="Times New Roman"/>
          <w:noProof/>
          <w:sz w:val="28"/>
          <w:szCs w:val="28"/>
          <w:lang w:val="kk-KZ"/>
        </w:rPr>
        <w:t>кеткен сон болады деп болжамданған.</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pacing w:val="-2"/>
          <w:sz w:val="28"/>
          <w:szCs w:val="28"/>
          <w:lang w:val="kk-KZ"/>
        </w:rPr>
        <w:t xml:space="preserve">Қазіргі практикада терапевттік сеанстың өзі — бұл өзінше даму тәжірибесі, өсу </w:t>
      </w:r>
      <w:r w:rsidRPr="00F74EEA">
        <w:rPr>
          <w:rFonts w:ascii="Times New Roman" w:hAnsi="Times New Roman"/>
          <w:noProof/>
          <w:sz w:val="28"/>
          <w:szCs w:val="28"/>
          <w:lang w:val="kk-KZ"/>
        </w:rPr>
        <w:t>процесі. Бұл жерде индивид өзін түсінуді, басқа адамдармен ынтымақты қарым-</w:t>
      </w:r>
      <w:r w:rsidRPr="00F74EEA">
        <w:rPr>
          <w:rFonts w:ascii="Times New Roman" w:hAnsi="Times New Roman"/>
          <w:noProof/>
          <w:spacing w:val="4"/>
          <w:sz w:val="28"/>
          <w:szCs w:val="28"/>
          <w:lang w:val="kk-KZ"/>
        </w:rPr>
        <w:t xml:space="preserve">қатынасты басқа кемелденген деңгейде орнатуды және өзіне маңызды тәуелсіз </w:t>
      </w:r>
      <w:r w:rsidRPr="00F74EEA">
        <w:rPr>
          <w:rFonts w:ascii="Times New Roman" w:hAnsi="Times New Roman"/>
          <w:noProof/>
          <w:sz w:val="28"/>
          <w:szCs w:val="28"/>
          <w:lang w:val="kk-KZ"/>
        </w:rPr>
        <w:t xml:space="preserve">таңдау жасауды үйреніп, оларды іске асырады. Белгілі бір дәрежеде бұл, мүмкін, біз </w:t>
      </w:r>
      <w:r w:rsidRPr="00F74EEA">
        <w:rPr>
          <w:rFonts w:ascii="Times New Roman" w:hAnsi="Times New Roman"/>
          <w:noProof/>
          <w:spacing w:val="5"/>
          <w:sz w:val="28"/>
          <w:szCs w:val="28"/>
          <w:lang w:val="kk-KZ"/>
        </w:rPr>
        <w:t xml:space="preserve">сипаттап отырған әдістің ең маңызды аспектісі шығар. Проблеманы бұлайша </w:t>
      </w:r>
      <w:r w:rsidRPr="00F74EEA">
        <w:rPr>
          <w:rFonts w:ascii="Times New Roman" w:hAnsi="Times New Roman"/>
          <w:noProof/>
          <w:spacing w:val="-1"/>
          <w:sz w:val="28"/>
          <w:szCs w:val="28"/>
          <w:lang w:val="kk-KZ"/>
        </w:rPr>
        <w:t xml:space="preserve">талқылау білім саласындағы мектептік кезең өмірге деген дайындық па әлде өмірдің </w:t>
      </w:r>
      <w:r w:rsidRPr="00F74EEA">
        <w:rPr>
          <w:rFonts w:ascii="Times New Roman" w:hAnsi="Times New Roman"/>
          <w:noProof/>
          <w:sz w:val="28"/>
          <w:szCs w:val="28"/>
          <w:lang w:val="kk-KZ"/>
        </w:rPr>
        <w:t>өзі ме деген сұрақты анықтауға тырысқан пікірталасқа ұқсас. Терапияның бұл түрі, ешбір күдіксіз, өзгеріске дайындық емес — өзгерістің өзі.</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Терапевттік процестің типтік сатылары.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2"/>
          <w:sz w:val="28"/>
          <w:szCs w:val="28"/>
          <w:lang w:val="kk-KZ"/>
        </w:rPr>
        <w:t>Көзқарасты тұжырымдағаннан ешқандай күрделі нәрсе ж</w:t>
      </w:r>
      <w:r w:rsidRPr="00F74EEA">
        <w:rPr>
          <w:rFonts w:ascii="Times New Roman" w:hAnsi="Times New Roman"/>
          <w:noProof/>
          <w:spacing w:val="-4"/>
          <w:sz w:val="28"/>
          <w:szCs w:val="28"/>
          <w:lang w:val="kk-KZ"/>
        </w:rPr>
        <w:t>оқ.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z w:val="28"/>
          <w:szCs w:val="28"/>
          <w:lang w:val="kk-KZ"/>
        </w:rPr>
        <w:t xml:space="preserve">Жоғарыда айтылғандардың барлығы сипаттаушы </w:t>
      </w:r>
      <w:r w:rsidRPr="00F74EEA">
        <w:rPr>
          <w:rFonts w:ascii="Times New Roman" w:hAnsi="Times New Roman"/>
          <w:noProof/>
          <w:spacing w:val="-2"/>
          <w:sz w:val="28"/>
          <w:szCs w:val="28"/>
          <w:lang w:val="kk-KZ"/>
        </w:rPr>
        <w:t xml:space="preserve">формада болса, енді терапия процесін қарастыруға тікелей </w:t>
      </w:r>
      <w:r w:rsidRPr="00F74EEA">
        <w:rPr>
          <w:rFonts w:ascii="Times New Roman" w:hAnsi="Times New Roman"/>
          <w:noProof/>
          <w:sz w:val="28"/>
          <w:szCs w:val="28"/>
          <w:lang w:val="kk-KZ"/>
        </w:rPr>
        <w:t xml:space="preserve">кірісеміз. Бұдан не шығады? Бұл байланыс барысында не </w:t>
      </w:r>
      <w:r w:rsidRPr="00F74EEA">
        <w:rPr>
          <w:rFonts w:ascii="Times New Roman" w:hAnsi="Times New Roman"/>
          <w:noProof/>
          <w:spacing w:val="-2"/>
          <w:sz w:val="28"/>
          <w:szCs w:val="28"/>
          <w:lang w:val="kk-KZ"/>
        </w:rPr>
        <w:t xml:space="preserve">өзгереді? Кеңес беруші не істейді? Біз соңғы бөлімдерде </w:t>
      </w:r>
      <w:r w:rsidRPr="00F74EEA">
        <w:rPr>
          <w:rFonts w:ascii="Times New Roman" w:hAnsi="Times New Roman"/>
          <w:noProof/>
          <w:sz w:val="28"/>
          <w:szCs w:val="28"/>
          <w:lang w:val="kk-KZ"/>
        </w:rPr>
        <w:t xml:space="preserve">консультативті процестің әр сатысын қысқа және жеткілікті, жеңіл түрде анықтауға тырысамыз, автор өзі көп мәрте бақылаған клиникалық практикадан нақты мысал </w:t>
      </w:r>
      <w:r w:rsidRPr="00F74EEA">
        <w:rPr>
          <w:rFonts w:ascii="Times New Roman" w:hAnsi="Times New Roman"/>
          <w:noProof/>
          <w:spacing w:val="-2"/>
          <w:sz w:val="28"/>
          <w:szCs w:val="28"/>
          <w:lang w:val="kk-KZ"/>
        </w:rPr>
        <w:t xml:space="preserve">келтіру арқылы қалай өтетінін байқаймыз. Терапияның әр </w:t>
      </w:r>
      <w:r w:rsidRPr="00F74EEA">
        <w:rPr>
          <w:rFonts w:ascii="Times New Roman" w:hAnsi="Times New Roman"/>
          <w:noProof/>
          <w:sz w:val="28"/>
          <w:szCs w:val="28"/>
          <w:lang w:val="kk-KZ"/>
        </w:rPr>
        <w:t>түрлі аспектілері жеке және белгілі ретпен сипатталғ</w:t>
      </w:r>
      <w:r w:rsidRPr="00F74EEA">
        <w:rPr>
          <w:rFonts w:ascii="Times New Roman" w:hAnsi="Times New Roman"/>
          <w:noProof/>
          <w:spacing w:val="-2"/>
          <w:sz w:val="28"/>
          <w:szCs w:val="28"/>
          <w:lang w:val="kk-KZ"/>
        </w:rPr>
        <w:t xml:space="preserve">анымен де, терапия — біртұтас процесс, яғни анықталған </w:t>
      </w:r>
      <w:r w:rsidRPr="00F74EEA">
        <w:rPr>
          <w:rFonts w:ascii="Times New Roman" w:hAnsi="Times New Roman"/>
          <w:noProof/>
          <w:spacing w:val="-3"/>
          <w:sz w:val="28"/>
          <w:szCs w:val="28"/>
          <w:lang w:val="kk-KZ"/>
        </w:rPr>
        <w:t xml:space="preserve">сатылардың барлығы бір-біріне өзара байланысты </w:t>
      </w:r>
      <w:r w:rsidRPr="00F74EEA">
        <w:rPr>
          <w:rFonts w:ascii="Times New Roman" w:hAnsi="Times New Roman"/>
          <w:noProof/>
          <w:spacing w:val="-3"/>
          <w:sz w:val="28"/>
          <w:szCs w:val="28"/>
          <w:lang w:val="kk-KZ"/>
        </w:rPr>
        <w:lastRenderedPageBreak/>
        <w:t xml:space="preserve">танылуы </w:t>
      </w:r>
      <w:r w:rsidRPr="00F74EEA">
        <w:rPr>
          <w:rFonts w:ascii="Times New Roman" w:hAnsi="Times New Roman"/>
          <w:noProof/>
          <w:spacing w:val="-2"/>
          <w:sz w:val="28"/>
          <w:szCs w:val="28"/>
          <w:lang w:val="kk-KZ"/>
        </w:rPr>
        <w:t xml:space="preserve">мүмкін екеніне ерекше көңіл аудару қажет. Олар төмендегі </w:t>
      </w:r>
      <w:r w:rsidRPr="00F74EEA">
        <w:rPr>
          <w:rFonts w:ascii="Times New Roman" w:hAnsi="Times New Roman"/>
          <w:noProof/>
          <w:spacing w:val="-1"/>
          <w:sz w:val="28"/>
          <w:szCs w:val="28"/>
          <w:lang w:val="kk-KZ"/>
        </w:rPr>
        <w:t>көрсетілген жоба ретімен жалғасады: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4"/>
          <w:sz w:val="28"/>
          <w:szCs w:val="28"/>
          <w:lang w:val="kk-KZ"/>
        </w:rPr>
        <w:t xml:space="preserve">1. Адам көмек сұрап келді. Сірә, бұл терапевттік процесс </w:t>
      </w:r>
      <w:r w:rsidRPr="00F74EEA">
        <w:rPr>
          <w:rFonts w:ascii="Times New Roman" w:hAnsi="Times New Roman"/>
          <w:noProof/>
          <w:sz w:val="28"/>
          <w:szCs w:val="28"/>
          <w:lang w:val="kk-KZ"/>
        </w:rPr>
        <w:t xml:space="preserve">кезендерінің ең маңыздысы болуы керек. Индивид өзін меңгеріп, ең маңызды іс жасады. Ол өз ісінің тәуелсізлігін мойындамауы да мүмкін. Егер бұл әбден ойланылған </w:t>
      </w:r>
      <w:r w:rsidRPr="00F74EEA">
        <w:rPr>
          <w:rFonts w:ascii="Times New Roman" w:hAnsi="Times New Roman"/>
          <w:noProof/>
          <w:spacing w:val="-2"/>
          <w:sz w:val="28"/>
          <w:szCs w:val="28"/>
          <w:lang w:val="kk-KZ"/>
        </w:rPr>
        <w:t xml:space="preserve">шешім болса, онда ол тікелей терапияға әкеледі. Өздігінен </w:t>
      </w:r>
      <w:r w:rsidRPr="00F74EEA">
        <w:rPr>
          <w:rFonts w:ascii="Times New Roman" w:hAnsi="Times New Roman"/>
          <w:noProof/>
          <w:sz w:val="28"/>
          <w:szCs w:val="28"/>
          <w:lang w:val="kk-KZ"/>
        </w:rPr>
        <w:t>маңызды емес оқиғалардың өзі де, маңыздылары сияқты, өзін-өзі түсіну үшін қолайлы жағдайларды жиі туды</w:t>
      </w:r>
      <w:r w:rsidRPr="00F74EEA">
        <w:rPr>
          <w:rFonts w:ascii="Times New Roman" w:hAnsi="Times New Roman"/>
          <w:noProof/>
          <w:spacing w:val="-2"/>
          <w:sz w:val="28"/>
          <w:szCs w:val="28"/>
          <w:lang w:val="kk-KZ"/>
        </w:rPr>
        <w:t>ратынын атай кетейік. Осыны емдік курс ("4"-психология) өтуге консультацияға жіберілген Артур деген баламен сұх</w:t>
      </w:r>
      <w:r w:rsidRPr="00F74EEA">
        <w:rPr>
          <w:rFonts w:ascii="Times New Roman" w:hAnsi="Times New Roman"/>
          <w:noProof/>
          <w:sz w:val="28"/>
          <w:szCs w:val="28"/>
          <w:lang w:val="kk-KZ"/>
        </w:rPr>
        <w:t>бат арқылы дәлелдеуге болады. Бірінші әңгіменің бастапқы үш минутында төмендегідей өзгерістер болды (фоно</w:t>
      </w:r>
      <w:r w:rsidRPr="00F74EEA">
        <w:rPr>
          <w:rFonts w:ascii="Times New Roman" w:hAnsi="Times New Roman"/>
          <w:noProof/>
          <w:spacing w:val="-2"/>
          <w:sz w:val="28"/>
          <w:szCs w:val="28"/>
          <w:lang w:val="kk-KZ"/>
        </w:rPr>
        <w:t>рафтан жазылған):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i/>
          <w:iCs/>
          <w:noProof/>
          <w:sz w:val="28"/>
          <w:szCs w:val="28"/>
          <w:lang w:val="kk-KZ"/>
        </w:rPr>
        <w:t xml:space="preserve">К. </w:t>
      </w:r>
      <w:r w:rsidRPr="00F74EEA">
        <w:rPr>
          <w:rFonts w:ascii="Times New Roman" w:hAnsi="Times New Roman"/>
          <w:noProof/>
          <w:sz w:val="28"/>
          <w:szCs w:val="28"/>
          <w:lang w:val="kk-KZ"/>
        </w:rPr>
        <w:t xml:space="preserve">Мен бұл жерге сенің қалай келгеніңді түсіне алмай </w:t>
      </w:r>
      <w:r w:rsidRPr="00F74EEA">
        <w:rPr>
          <w:rFonts w:ascii="Times New Roman" w:hAnsi="Times New Roman"/>
          <w:noProof/>
          <w:spacing w:val="-4"/>
          <w:sz w:val="28"/>
          <w:szCs w:val="28"/>
          <w:lang w:val="kk-KZ"/>
        </w:rPr>
        <w:t>отырмын. Саған әлдекімдер маған келуді ұсынды ма әлде с</w:t>
      </w:r>
      <w:r w:rsidRPr="00F74EEA">
        <w:rPr>
          <w:rFonts w:ascii="Times New Roman" w:hAnsi="Times New Roman"/>
          <w:noProof/>
          <w:spacing w:val="-3"/>
          <w:sz w:val="28"/>
          <w:szCs w:val="28"/>
          <w:lang w:val="kk-KZ"/>
        </w:rPr>
        <w:t xml:space="preserve">езінді бір нәрсе толғандырып жүр ме, сондықтан сен өзіңе </w:t>
      </w:r>
      <w:r w:rsidRPr="00F74EEA">
        <w:rPr>
          <w:rFonts w:ascii="Times New Roman" w:hAnsi="Times New Roman"/>
          <w:noProof/>
          <w:spacing w:val="-5"/>
          <w:sz w:val="28"/>
          <w:szCs w:val="28"/>
          <w:lang w:val="kk-KZ"/>
        </w:rPr>
        <w:t>көмектесуді қаладын ба — соны айтып отырмын.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9"/>
          <w:sz w:val="28"/>
          <w:szCs w:val="28"/>
          <w:lang w:val="kk-KZ"/>
        </w:rPr>
        <w:t xml:space="preserve">С. Мен өнер мектебінде мисс Дж-мен әңгімелестім, ол маған </w:t>
      </w:r>
      <w:r w:rsidRPr="00F74EEA">
        <w:rPr>
          <w:rFonts w:ascii="Times New Roman" w:hAnsi="Times New Roman"/>
          <w:noProof/>
          <w:spacing w:val="-4"/>
          <w:sz w:val="28"/>
          <w:szCs w:val="28"/>
          <w:lang w:val="kk-KZ"/>
        </w:rPr>
        <w:t xml:space="preserve">курсқа баруды ұсынды. Содан сон менін оқытушым сізбен </w:t>
      </w:r>
      <w:r w:rsidRPr="00F74EEA">
        <w:rPr>
          <w:rFonts w:ascii="Times New Roman" w:hAnsi="Times New Roman"/>
          <w:noProof/>
          <w:spacing w:val="-6"/>
          <w:sz w:val="28"/>
          <w:szCs w:val="28"/>
          <w:lang w:val="kk-KZ"/>
        </w:rPr>
        <w:t>кездесуге кенес берді, мен сондықтан осындамын.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4"/>
          <w:sz w:val="28"/>
          <w:szCs w:val="28"/>
          <w:lang w:val="kk-KZ"/>
        </w:rPr>
        <w:t>К. Яғни сен біреулердің кенес беруімен курстан өтесің.</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15"/>
          <w:sz w:val="28"/>
          <w:szCs w:val="28"/>
          <w:lang w:val="kk-KZ"/>
        </w:rPr>
        <w:t>С. Ім-ім.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3"/>
          <w:sz w:val="28"/>
          <w:szCs w:val="28"/>
          <w:lang w:val="kk-KZ"/>
        </w:rPr>
        <w:t>К Сенің маған келіп отырғаның сондықтан шығар.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3"/>
          <w:sz w:val="28"/>
          <w:szCs w:val="28"/>
          <w:lang w:val="kk-KZ"/>
        </w:rPr>
        <w:t>С.Иә.</w:t>
      </w:r>
    </w:p>
    <w:p w:rsidR="00F74EEA" w:rsidRPr="00F74EEA" w:rsidRDefault="00F74EEA" w:rsidP="00F74EEA">
      <w:pPr>
        <w:pStyle w:val="af8"/>
        <w:jc w:val="both"/>
        <w:rPr>
          <w:rFonts w:ascii="Times New Roman" w:hAnsi="Times New Roman"/>
          <w:noProof/>
          <w:spacing w:val="-2"/>
          <w:sz w:val="28"/>
          <w:szCs w:val="28"/>
        </w:rPr>
      </w:pPr>
      <w:r w:rsidRPr="00F74EEA">
        <w:rPr>
          <w:rFonts w:ascii="Times New Roman" w:hAnsi="Times New Roman"/>
          <w:noProof/>
          <w:spacing w:val="-4"/>
          <w:sz w:val="28"/>
          <w:szCs w:val="28"/>
          <w:lang w:val="kk-KZ"/>
        </w:rPr>
        <w:t xml:space="preserve">К. Онда мен кейбір нәрселерді түсіндіргім келеді. </w:t>
      </w:r>
      <w:r w:rsidRPr="00F74EEA">
        <w:rPr>
          <w:rFonts w:ascii="Times New Roman" w:hAnsi="Times New Roman"/>
          <w:noProof/>
          <w:spacing w:val="-4"/>
          <w:sz w:val="28"/>
          <w:szCs w:val="28"/>
        </w:rPr>
        <w:t>Егер мен</w:t>
      </w:r>
      <w:r w:rsidRPr="00F74EEA">
        <w:rPr>
          <w:rFonts w:ascii="Times New Roman" w:hAnsi="Times New Roman"/>
          <w:noProof/>
          <w:spacing w:val="-4"/>
          <w:sz w:val="28"/>
          <w:szCs w:val="28"/>
          <w:lang w:val="kk-KZ"/>
        </w:rPr>
        <w:t xml:space="preserve"> </w:t>
      </w:r>
      <w:r w:rsidRPr="00F74EEA">
        <w:rPr>
          <w:rFonts w:ascii="Times New Roman" w:hAnsi="Times New Roman"/>
          <w:noProof/>
          <w:spacing w:val="-4"/>
          <w:sz w:val="28"/>
          <w:szCs w:val="28"/>
        </w:rPr>
        <w:t>сені мазалап жүрген проблемаларды шешуге көмектессем,</w:t>
      </w:r>
      <w:r w:rsidRPr="00F74EEA">
        <w:rPr>
          <w:rFonts w:ascii="Times New Roman" w:hAnsi="Times New Roman"/>
          <w:noProof/>
          <w:spacing w:val="-4"/>
          <w:sz w:val="28"/>
          <w:szCs w:val="28"/>
          <w:lang w:val="kk-KZ"/>
        </w:rPr>
        <w:t xml:space="preserve"> </w:t>
      </w:r>
      <w:r w:rsidRPr="00F74EEA">
        <w:rPr>
          <w:rFonts w:ascii="Times New Roman" w:hAnsi="Times New Roman"/>
          <w:noProof/>
          <w:spacing w:val="-8"/>
          <w:sz w:val="28"/>
          <w:szCs w:val="28"/>
        </w:rPr>
        <w:t>онда мен оны бар ниетіммен істеуге бармын. Екіншіден, сен</w:t>
      </w:r>
      <w:r w:rsidRPr="00F74EEA">
        <w:rPr>
          <w:rFonts w:ascii="Times New Roman" w:hAnsi="Times New Roman"/>
          <w:noProof/>
          <w:spacing w:val="-8"/>
          <w:sz w:val="28"/>
          <w:szCs w:val="28"/>
          <w:lang w:val="kk-KZ"/>
        </w:rPr>
        <w:t xml:space="preserve"> </w:t>
      </w:r>
      <w:r w:rsidRPr="00F74EEA">
        <w:rPr>
          <w:rFonts w:ascii="Times New Roman" w:hAnsi="Times New Roman"/>
          <w:noProof/>
          <w:spacing w:val="-4"/>
          <w:sz w:val="28"/>
          <w:szCs w:val="28"/>
        </w:rPr>
        <w:t>осында келуге міндетті емессің және бұл сенің курсынның</w:t>
      </w:r>
      <w:r w:rsidRPr="00F74EEA">
        <w:rPr>
          <w:rFonts w:ascii="Times New Roman" w:hAnsi="Times New Roman"/>
          <w:noProof/>
          <w:spacing w:val="-4"/>
          <w:sz w:val="28"/>
          <w:szCs w:val="28"/>
          <w:lang w:val="kk-KZ"/>
        </w:rPr>
        <w:t xml:space="preserve"> </w:t>
      </w:r>
      <w:r w:rsidRPr="00F74EEA">
        <w:rPr>
          <w:rFonts w:ascii="Times New Roman" w:hAnsi="Times New Roman"/>
          <w:noProof/>
          <w:sz w:val="28"/>
          <w:szCs w:val="28"/>
        </w:rPr>
        <w:t xml:space="preserve">бір бөлігі </w:t>
      </w:r>
      <w:r w:rsidRPr="00F74EEA">
        <w:rPr>
          <w:rFonts w:ascii="Times New Roman" w:hAnsi="Times New Roman"/>
          <w:noProof/>
          <w:sz w:val="28"/>
          <w:szCs w:val="28"/>
          <w:lang w:val="kk-KZ"/>
        </w:rPr>
        <w:t>н</w:t>
      </w:r>
      <w:r w:rsidRPr="00F74EEA">
        <w:rPr>
          <w:rFonts w:ascii="Times New Roman" w:hAnsi="Times New Roman"/>
          <w:noProof/>
          <w:sz w:val="28"/>
          <w:szCs w:val="28"/>
        </w:rPr>
        <w:t>емесе сол сияқты нәрсе деп қарауыңды қала</w:t>
      </w:r>
      <w:r w:rsidRPr="00F74EEA">
        <w:rPr>
          <w:rFonts w:ascii="Times New Roman" w:hAnsi="Times New Roman"/>
          <w:noProof/>
          <w:spacing w:val="-9"/>
          <w:sz w:val="28"/>
          <w:szCs w:val="28"/>
        </w:rPr>
        <w:t>маймын. Кейде адамда оқуға немесе басқа нәрселерге байла</w:t>
      </w:r>
      <w:r w:rsidRPr="00F74EEA">
        <w:rPr>
          <w:rFonts w:ascii="Times New Roman" w:hAnsi="Times New Roman"/>
          <w:noProof/>
          <w:spacing w:val="-2"/>
          <w:sz w:val="28"/>
          <w:szCs w:val="28"/>
        </w:rPr>
        <w:t xml:space="preserve">нысты қиындықтар болады. </w:t>
      </w:r>
    </w:p>
    <w:p w:rsidR="00F74EEA" w:rsidRPr="00F74EEA" w:rsidRDefault="00F74EEA" w:rsidP="00F74EEA">
      <w:pPr>
        <w:pStyle w:val="af8"/>
        <w:jc w:val="both"/>
        <w:rPr>
          <w:rFonts w:ascii="Times New Roman" w:hAnsi="Times New Roman"/>
          <w:noProof/>
          <w:spacing w:val="-2"/>
          <w:sz w:val="28"/>
          <w:szCs w:val="28"/>
        </w:rPr>
      </w:pPr>
    </w:p>
    <w:p w:rsidR="00F74EEA" w:rsidRPr="00F74EEA" w:rsidRDefault="00F74EEA" w:rsidP="00F74EEA">
      <w:pPr>
        <w:pStyle w:val="af8"/>
        <w:jc w:val="both"/>
        <w:rPr>
          <w:rFonts w:ascii="Times New Roman" w:hAnsi="Times New Roman"/>
          <w:b/>
          <w:noProof/>
          <w:spacing w:val="9"/>
          <w:sz w:val="28"/>
          <w:szCs w:val="28"/>
        </w:rPr>
      </w:pPr>
    </w:p>
    <w:p w:rsidR="00F74EEA" w:rsidRPr="00F74EEA" w:rsidRDefault="00F74EEA" w:rsidP="00F74EEA">
      <w:pPr>
        <w:pStyle w:val="af8"/>
        <w:jc w:val="both"/>
        <w:rPr>
          <w:rFonts w:ascii="Times New Roman" w:hAnsi="Times New Roman"/>
          <w:b/>
          <w:noProof/>
          <w:spacing w:val="9"/>
          <w:sz w:val="28"/>
          <w:szCs w:val="28"/>
        </w:rPr>
      </w:pPr>
    </w:p>
    <w:p w:rsidR="00F74EEA" w:rsidRPr="00F74EEA" w:rsidRDefault="00F74EEA" w:rsidP="00F74EEA">
      <w:pPr>
        <w:pStyle w:val="af8"/>
        <w:jc w:val="both"/>
        <w:rPr>
          <w:rFonts w:ascii="Times New Roman" w:hAnsi="Times New Roman"/>
          <w:b/>
          <w:noProof/>
          <w:spacing w:val="9"/>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Казіргі уақытта психотерапияның маңызды салаларының бірі ол арт-терапия болып саналады. Арт-терапия даму үстіндегі психотерапияның  әдістердің жаңа түрі болып есептеледі. Қазір Қазақстанда арт-терапия өзінің қалыптасу кезеңінде. Бұл сала Қазақстанда әлі де болса толығымен зерттелмеген деп айтуға толық негіз бар, себебі осы салада елімізде ғылыми жұмысты айтпағанның өзінде бітіру жұмысыда жоқ екендігі дәлел. Сонымен қатар арт-терапия түсінігі біздің елімізде әлі толығымен  қалыптаспаған. Арт-терапиямен айналысу үлкен профессионалды дайындықты, психотерапия аймағында іргелі білімді талап ететін  қиын іс-әрекет болып есептеледі. Қазіргі кезде мұндай мамандар жоқтың қасы. Осыған қарамастан арт-терапияны қолдануға деген қызығушылық өте жоғары. Арт-терапия жөніндегі білімді елімізде дәл қазіргі күнде тек қана психологтарға ғана емес, сонымен қатар педагогтарға, әлеуметтік жұмыскерлерге, қарт адамдар, жасөспірімдер психикалық ауру адамдарға тағы басқа көптеген жерлерде қолдану маңызды және қажет екендігі дәлелденуде. Алғашқыда арт-терапия түсінігі енгізілген кезде оны тек сырқат </w:t>
      </w:r>
      <w:r w:rsidRPr="00F74EEA">
        <w:rPr>
          <w:rFonts w:ascii="Times New Roman" w:hAnsi="Times New Roman"/>
          <w:sz w:val="28"/>
          <w:szCs w:val="28"/>
          <w:lang w:val="kk-KZ"/>
        </w:rPr>
        <w:lastRenderedPageBreak/>
        <w:t>ауру немесе демалыс үйіндегі емделушілерге ғана қолданған болса, кейін келе оның қолданыс шеңбері кеңейді. Бұл дегеніміз арт-терапия адамның шығармашылық жағдайын дамытып қана қоймай, адамның бойындағы ресурстарының мүмкіндігін түсініп ашуғада жағдай жасайды деген сөз. Мұнда адамның шығармашылық әрекетіндегі әсемдігі емес,сол кезеңдегі басынан өткен сезімдерді, қобалжуларды бейне арқылы жеткізу болып табылады. Түс көрген адамның сөзі: мен мұны сезініп тұрмын бірақ қалай айтарымды және бейнелерімді білмеймін. Психоаналитикалық бағыттың негізін салушы З.Фрейд айтқандай бұл барлық уақытта оңай емес.Яғни бұдан шығатын қорытынды толығымен сезімдерді жеткізе білгенде ғана, сол кезде  арт-терапия өз мақсатына жетіп, эффективті болары сөзсіз.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Арт-терапияның шығу тарихы, негіздері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Арт-терапия сөзін қазақшаға тікелей аударғанда «өнермен емдеу» деген мағананы білдіреді. Оны ғылымға, жалпы қолданысқа ең алғаш енгізген Адриан Хилл болды. Арт-терапияны жүргізу барысында мүшелер саны 15-20 адамнан аспау керек. Одан көп болған жағдайда, қатысушыларға да, сонымен қатар, сол жұмысты жүргізушіге яғни психотерапевке де оңайға соқпайды. Топтың мүшелерінің көп болуы, жұмыс аяқталғасын жасалған жұмыстарға талдау, қорытынды шығару да қиынға соғады. Арт-терапияны жеке-дара шығармашылық жұмыс жасау үшін бөлме кең және ешқандай кедергілері жоқ, әрі жарық болуы қажет. Топ мүшелері өтіп жатқан арт-терапия жайлы білуіне құқы бар. Жұмыс жасау үшін әр түрлі құралдар қолданады: атап айтсақ, мысалы, соус, түрлі түсті қарандаштар, әр түрлі мөлшердегі щеткалар, губка, суы бар құты, политра, түрлі-түсті қағаздар, қоржын, желім, скотч, қайшы, жіп болмаса арқан және т.б. Кейбір сабақтарда маталар, батпақ, ермексаз, қамыр, ағаш, үлкен композиция жасау үшін табиғи жане басқада химиялық заттарды да пайдалануға болады. Ал театрленген көрініс үшін грим, свеча, костюмдер, музыкалық аспаптар қажет болуы мүмкін. Ереже бойынша сабақтың тақырыбын психолог (арт-терапия жүргізуші) таңдайды. Дегенмен де оны топпен ақылдаса, кеңесе отырып, талдап, талқылап, таңдап алуға болады. Арт-терапияның тақырыбын таңдауға және топтастыруға болады. Осы жағдайды ескере отырып, осы салада педагогикалық практикада еңбек сіңірген М.Либманның классификациясы баршаға және бізге танымал:</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  көркемсурет материалдарын игеруге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 топ мүшелерін толқытып, күйзелтіп жүрген мәселе бойынша зерттеу жүргізу;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  «мен» бейнесі, қарым-қатынас жүйесін зерттеуге байланысты;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  жанұя мүшелерімен топ мүшелері жұптасып жұмыс жасай алуы;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  топ мүшелеріне арналған көркемсуреттік іс-әрекет.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Сонымен қатар кейбір арт-терапиялық жаттығулар (күн мен түн) топ арасындағы үйлесімді қарым-қатынасқа, әлеуметтік алшақтауды реттейді және жеке адамның топпен қарым-қатынасын реттейді. Басқа да көптеген көмек береді. Топ мүшелерінің бірігіп жақсы тақырып таңдауы маңызды сәттердің бірі болып табылады. Таңдап алынған тақырып егер топ мүшелерінің біреуіне ұнамаған жағдайда қайта талдауды қажет етеді. Талданып қайта түсініп </w:t>
      </w:r>
      <w:r w:rsidRPr="00F74EEA">
        <w:rPr>
          <w:rFonts w:ascii="Times New Roman" w:hAnsi="Times New Roman"/>
          <w:sz w:val="28"/>
          <w:szCs w:val="28"/>
          <w:lang w:val="kk-KZ"/>
        </w:rPr>
        <w:lastRenderedPageBreak/>
        <w:t>алынған оған қоса топ мүшелері келіссе,ол тақырып сол күйінше,ұнамаса қайта басқа тақырып алу керек. Алғашқы кезде арт-терапияны ауруханалармен жүйке жүйесіндегі бұзылулары бар ауру емдеушілерді емдейтін эмоциялық бұзылулардың көрінісі бар адамдарға ғана қолданған. Қазіргі кезде арт-терапияның қолданыс аясы едәуір кеңейді және ол өзінің алғашқы психоаналитикалық негізінен алыстауда. Негізінен арт-терапияны қолданғанда ең бастысы жұмыс барысында талантын көрсету емес, спонтанды пайда болған қобалжуларын, қиындықтарын, бұрынғыдан қалғанелестерін суреттеу арқылы жеткізу. Сонымен қоса, психотерапевтің шығармашылық жұмыс кезінде топ мүшелеріне көмек беруді және қажет жағдайда қолдау да көрсетуі керек. Мұндай топтармен жұмыс жасаушы психолог немесе психотерапевт көптеген сапаларға ие болуы керек. Атап айтатын болсақ, олар, адамгершілік, басқаларға қандай жағдай болмасын көмек қолын соза білу, тұрақтылық, барлық жағдайда түсінушілікпен қарау, сабырлық, кішіпейілділік, төзімдік, адалдық және тағы осы тұлғалық қасиеттер сияқты көптеген жақсы қасиеттерге ие болуы тиіс.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Арт-терапияны әр түрлі бағыттар бойынша қарастыру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Жүздеген жылдар бойы өнер адамдар үшін ләззат алу көзі болып келді, ал өнердің көмегімен емдеу салыстырмалы түрде жаңа феномен. Арт-терапия термині (art-terapy тікелей қазақша баламасы «өнермен емдеу» деген мағананы білдіреді) қолданысқа 1938 жылы жоғарыда айтылған Адриан Хилл туберкулезбен ауырған санаториядағылар мен жұмысында алғаш айтқан. Көп кешікпей бұл сөз тіркесі ауруханалармен психикалық денсаулық орталықтарында жүргізілген өнерге қатысты қызметтің барлық түріне қолдана бастады. Бірақ көбнесе бұл анықтаманы өте кең мағынада әрі нақты емес деп санайды. Өнерді сапалы терапиялық мақсаттарда қолданудағы құндылығы, символикалық деңгейде әр түрлі сезімдермен тәжірибе жүргізу арқылы оларға көрініс беру және зерттеу болып табылады. Сиволдарды іске асыруын алғашқы қауымдық адамдардың үңгірдегі суреттерінен дейінгі және кейінгілерден байқауымызға болады. Біздің ертедегі ата-бабаларымыз сиволикалық бейнелерді өздерінің әлемдегі орны мен адамның күнелтуін айыру үшін қолданған. Өнер қоғамдық құрылыспен пайда болған қоғамның көрінісі болып табылады. Біздің дәуірімізде бұл өнердің жаңа стилдерінің пайда болуы моральдік, мәдениеттік құндылықтардың өзгеруінің дәлелдеуіне себеп болды.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Көптеген мамандар арт-терапияда өздерінің практикаларында психодинамикалық көзқараста Фрейд пен Юнгтың символдық формасында бейсаналы түрде көрінеді дейді. Сонымен қатар, Маргарет Наубургтың ойы бойынша психокоррекциялық топта олардың мүшелеріне оңай өздерінің қиялдарын, қорқыныштарын сөз арқылы емес, сурет арқылы көрсетуге болады. Өзінің ішкі қайғыруының емделуші сурет салу үрдісі арқылы сөзбен айту қабілетін жинақтайды. Көптеген психокорекциялық топтың жетекшілері қатысушылардың шығармашылық көркем суретінің нәтежелерін интерпритацияланбайды, тек қана жабық, тұйық қиялдарын көруге көмектеседі. Осы мақсатпен жетекшілері топта жылы шырайлы ортаны құрайды, осындай ортада қатысушылардың сынауынан сақтайды. Сонымен бірге, жетекшілер қатысушылардың еркін ассоцияциясын бағалауы керек. Ең маңыздысы-</w:t>
      </w:r>
      <w:r w:rsidRPr="00F74EEA">
        <w:rPr>
          <w:rFonts w:ascii="Times New Roman" w:hAnsi="Times New Roman"/>
          <w:sz w:val="28"/>
          <w:szCs w:val="28"/>
          <w:lang w:val="kk-KZ"/>
        </w:rPr>
        <w:lastRenderedPageBreak/>
        <w:t xml:space="preserve">қатысушылар ассоцияцияны өз бетімен құрастыруы керек. Ол өзіндік сананың дамуына ықпал етеді. Кейбір терапевтер клиенттердің жасаған ассоцияцияларын өздері интерпретациялайды, содан шыққан қорытындылармен клиентті таныстырады. Мысалы, Бернард Леви айтуы бойынша қатысушылардың шығармашылық өнімді интерпретациялайтын терапевт олардың өздерін терең түсінуге мүмкіндік береді. Осыған мысал ретінде, адам өзін-өзі көру бейнесі арқылы тани алaды. 24 жастағы әйел адам дипрессиядағы, суретті қара түспен салған өзінің 4 жасында және бірнеше балетгік аяқ-киімін қолына ұстап алған. Ол әйелдің ассоцияциясында көңіл бөлген, оның есіне 2 жастағы әпкесі жоғалып кеткенде, осылай тұрғаны және ол сол күні әпкесі қаза болған.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Терапевтке өзінің есіне түсірген құбылыстар мен оқиғаларды айта бастағанда оның дипрессиясы төменгі деңгейде болған. Басқа жағдайларда кенет схематикалық сурет немесе эскиздерді салған кезде оны қобалжытып жүрген түсі немесе қиялы болуы мүмкін. Еркін ассоцияция қобалжуды көрсетеді. Саналы деңгейде адам өзінің суреті қандай мағынада берілетініне қарамастан эмоциялық босаңсуды сезеді. Алайда, мұндай құбылыстар топтағы мүшелерге терапевт көмектеседі. Символикалықтан нақтыға, бейсаналыдан саналыға өткен қобалжулардың қайталануы тұлғаның дамуына кедергі жасайды. Топтық арт-терапияда үнемі қолданатын бірігіп сурет салу болады. Әрбір қатысушы, ортақ қағазға сурет салады, әлбетте сол мезетте ойына келгенін, қатысушылар салынған суретті талқылайды. Арт-терапияда психодинамикалык бағыттардың бір түрі Дж.Вассуллусомның «топтық бейнелердің синалактикалық әдісі». Бұл әдістің бір ерекшелігі катысушылар үйлерінен әрқайсысы бір сурет салып алып келеді. Барлығы бірігіп дауыс беріп бір суретті таңдайды. Содан соң сол суреттін авторы өзінде қандай ассоцияцилар бірлескенін айтады, сол сурет жасау кезіндегі сезімдері туралы айтады, топ мүшелері сол суретке қарағанда өздерінде пайда болған сезімдері туралы пікірлерін, ойларын ортаға салады.  Ницшид</w:t>
      </w:r>
      <w:r w:rsidRPr="00F74EEA">
        <w:rPr>
          <w:rFonts w:ascii="Times New Roman" w:eastAsia="MS Mincho" w:hAnsi="Times New Roman"/>
          <w:sz w:val="28"/>
          <w:szCs w:val="28"/>
          <w:lang w:val="kk-KZ"/>
        </w:rPr>
        <w:t>і</w:t>
      </w:r>
      <w:r w:rsidRPr="00F74EEA">
        <w:rPr>
          <w:rFonts w:ascii="Times New Roman" w:hAnsi="Times New Roman"/>
          <w:sz w:val="28"/>
          <w:szCs w:val="28"/>
          <w:lang w:val="kk-KZ"/>
        </w:rPr>
        <w:t xml:space="preserve">ң жүргізген жұмысы, ауруханада жатқан аурулармен болған, олар әйел адамдар. Олар біраз уақыт өз үйлеріне баруға рұқсат алғандардың әрқайсында балалары болған. Соның ішіндегі біреуі аю мен оның қонжығын салған. Бұл суреттің мағынасы «біз терапевтерге тәуелдіміз, бізді олар тамақтандырғанды жөн көреміз, бірақ кей кезде өзіміз аналық рөлді ойнаймыз. Бұл біз үшін өте қиын. Бұл әйелдердің барлығында бала тәрбиелеуде ішкі шиеленіс бар. З.Фрейдтің айтуы бойынша, символикалық суреттер немесе адам қандай түс көріп, соны салса, онда ол бейсаналы үрдісті көрсетеді. «(Синалактикалық» әдіс арқылы терапевт «ұжымдық бейнелерді» табу мақсат болады, ол тақырып та болады. Сол сеонстың топтағы қарым-қатынасты, жағымсыз эмоцияны көңіл-күйдің жинақ болу себебін анықтайды.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Терапевтерд</w:t>
      </w:r>
      <w:r w:rsidRPr="00F74EEA">
        <w:rPr>
          <w:rFonts w:ascii="Times New Roman" w:eastAsia="MS Mincho" w:hAnsi="Times New Roman"/>
          <w:sz w:val="28"/>
          <w:szCs w:val="28"/>
          <w:lang w:val="kk-KZ"/>
        </w:rPr>
        <w:t>і</w:t>
      </w:r>
      <w:r w:rsidRPr="00F74EEA">
        <w:rPr>
          <w:rFonts w:ascii="Times New Roman" w:hAnsi="Times New Roman"/>
          <w:sz w:val="28"/>
          <w:szCs w:val="28"/>
          <w:lang w:val="kk-KZ"/>
        </w:rPr>
        <w:t xml:space="preserve">ң көбісі З.Фрейдпен К.Юнгтің принциптеріне сүйенбейді, көпшілігі гуманистік бағытты қолдайды. Оның негізіне қатысушылардың белсенділігін көрсетеді. Арт-терапия мидың оң жақ бөлігі жақсы дамуына ықпал етеді. Интуициямен, ориентацияға бағытталған Джейни Райн арт-терапиядағы гуманистік бағыттың негіздеушісі болады. Оның шарты бойынша гештальт теорияға сүйенеді, бұл теорияның концепциясы бойынша фигура мен </w:t>
      </w:r>
      <w:r w:rsidRPr="00F74EEA">
        <w:rPr>
          <w:rFonts w:ascii="Times New Roman" w:hAnsi="Times New Roman"/>
          <w:sz w:val="28"/>
          <w:szCs w:val="28"/>
          <w:lang w:val="kk-KZ"/>
        </w:rPr>
        <w:lastRenderedPageBreak/>
        <w:t>фонға көңіл бөлуіміз керек. Біздің көріп қабылдауымыз біз не ойлаймыз және сеземіз соған байланысты. Осындай кезде адам кім екенін, кім бола алатынын түсінеді. Д.Райн өзінің клиенттеріне өз қабылдауына сенулеріне кеңес береді. Райн өз тобына әр түрлі материалдар береді, құм, бояу, бор.  Гештальт-терапияның үрдісі кезінде ең алдымен, жетекші қатысушыларға суретті жабыстыру арқылы, өзіндік идентиорикациямен басталады. Тапсырманы қарапайым түрде береді, қорқыныш сезімін тудырмауы үшін, саналы және күтпеген сәтте, өзінің ішкі сезімін білдірулері үшін. Бастапқы кезеңдерде терапияльщ үрдісте әркім өз бетінше жұмыс істейді. Олардың жұмысы жеке мінезді көрсетеді, жетекші топқа бағыт бере алады. Мысалы, пластилинмен өзін қалай қабылдайтын бір фигураны жабыстыру және қандай да фигураны ұнататын өзінің қиялынан махаббат, сұлулық, еркіндік жайында бейнелеп бпстайды. Осыны орындағаннан кейін ішкі сезімдерін айтады. Сезімін айтқан кезде эмоцияның жоғарғы бөлігі ғана көрінуі, кейінірек басқа стадияда топ мүшелері жұпқа бөлінеді де сурет салады, біреулері келісіп салуы мүмкін, енді біреулері ойларымен бөлісуі де мүмкін. Альтернативт</w:t>
      </w:r>
      <w:r w:rsidRPr="00F74EEA">
        <w:rPr>
          <w:rFonts w:ascii="Times New Roman" w:eastAsia="MS Mincho" w:hAnsi="Times New Roman"/>
          <w:sz w:val="28"/>
          <w:szCs w:val="28"/>
          <w:lang w:val="kk-KZ"/>
        </w:rPr>
        <w:t>і</w:t>
      </w:r>
      <w:r w:rsidRPr="00F74EEA">
        <w:rPr>
          <w:rFonts w:ascii="Times New Roman" w:hAnsi="Times New Roman"/>
          <w:sz w:val="28"/>
          <w:szCs w:val="28"/>
          <w:lang w:val="kk-KZ"/>
        </w:rPr>
        <w:t xml:space="preserve"> стратегия пластилмен фигураны біріктіру болады. Қарым</w:t>
      </w:r>
      <w:r w:rsidRPr="00F74EEA">
        <w:rPr>
          <w:rFonts w:ascii="Times New Roman" w:hAnsi="Times New Roman"/>
          <w:sz w:val="28"/>
          <w:szCs w:val="28"/>
          <w:lang w:val="kk-KZ"/>
        </w:rPr>
        <w:softHyphen/>
        <w:t>-қатынасты анықтау үшін топ мүшелеріне көздерін жұмып және бір адам эмоциялық байланысты елестету керек, ал оны мүлдем агрессияны шығару үшін жойып тастауы да мүмкін. Жұмыс аяқталғаннан кейін жетекші топ мүшелерінен осы жұмысқа қаншалықты күш жұысағанын айтады. Басқа да тапсырмалар бар топтың қарым-қатынасын көрсететін және жабық шиеленісті байқау үшін Райнның ұсынатын жұмысына жұпка бөлініл, бір-бірінің суретін салу, сол тұлға жайлы мінездеме беру. Қатысушы өзінің автопортретін салыстыра алады. Мысалы, әйел өзін әдемі деп ойласа, басқа біреу оның суретінде ернінің формасын үлкен етіп салады, оның көп артық сөйлемейтінін білдіруі болып табылады. Осындай құбылыс Джейм Денидің жұмыс істеп жүрген тобында болған өзінің суретін әдемі салған кезде, басқалар оны керісінше бейнеленген. Арт-терапияның гуманистік бағыты топта тұлғаны дамыту, интенсивті жеке түрде өту керек. Оның мақсаты саналы денгейге жетуді терапевт өзі құрады. Клиент өзін-өзі тану ушін өзекті мәселені де көру керек. Топтың ұйымдасуын ортада қатысушының өзін жаңадан бағалауы, ішкі қобалжуларын, бұрын байқалмаған сәттерде визуалды бейнеде көрінген кезде, шығармашылық интениция көріне бастайды. Арт-терапия өзінің бастауын негізін психоаналитикалық көзқарастардан алады.Осы көзқарастар бойынша соңғы өнім,көркемдік емделушінің  іс-әрекеті ол сурет,картинка болмаса мүсін,ол бейсаналы психикалық процестердің көрінуі болып саналады. ХХ ғасырдың 20-ы жылдары осы салада көп зерттеулер жүргізген Принцхорн (Prinzhorn 1922) өзінің ауруларды емдеудегі шығармашылығын және психикалық, классикалық зеттеулеріне мынадай қортындыға келеді: өнер ауру адамдардың көпнесе олардың интенсивті ішкі шиеліністеріне әсер етеді.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АҚШ-та өнерді терапиялық мақсттарда алғаш қолданғандардың бірі Маргарет Наумбург болды. Бұл саладағы еңбек етуін ол Нью-Иорк штатындағы психотерапиялық институтында мінез-құлқында мәселесі бар балалармен жұмыс жасау арқылы бастаған. Кейіннен Маргарет Наумбург Нью-Иорк штатында арт-терапия саласында  мамандар дайындау үшін психоаналитикалық </w:t>
      </w:r>
      <w:r w:rsidRPr="00F74EEA">
        <w:rPr>
          <w:rFonts w:ascii="Times New Roman" w:hAnsi="Times New Roman"/>
          <w:sz w:val="28"/>
          <w:szCs w:val="28"/>
          <w:lang w:val="kk-KZ"/>
        </w:rPr>
        <w:lastRenderedPageBreak/>
        <w:t xml:space="preserve">бағдарламаларды жасайды. Маргарет Наумбург  жұмыстары психоанализ бағытының психологиядағы негізін салушы З.Фрейдің көзқарастарына негізделген: ондағы алғашқы ойлармен қобалжулар, сандан тыс вербалды емес түрде пайда болады,бейне мен символдар формасында көрініс береді. Арт-терапия терапевпен емделушінің арасындағы символикалық деңгейдегі қарым-қатынастың тәсілі ретінде қолданылады. Көркемдік шығармалардың бейнелерінің барлық түрі бейсаналық процестер қорқыныш,ішкі шиеленістер,балалық шақтағы елестер, естеліктер, түс көру және т.б. көріністер, психотерапевтермен З.Фрейдтің бағдарлар талданады.Ал З.Фрейдтің өзі болса өз емдеу жұмыстарында арт-терапияны қолданбайды, оған болса да, ол өзіні жоғарғы баға беретіндігі қалады.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Көру бейнелері көп бөлікте біз түс көру арқылы қобалжыймыз. Түс көруде сезіммен немесе қобалжулар қатысады, одан ойлар –сонымен бірге,түс көру-ең басты орында көру бейнелері. Бақытымызға орай түс көруді суреттегенде қиындықтармен мынадай байланыстар туындайды және олар көбнесе мынадай сөздерді қолданады. Мысалы: «түс көрген адамның сөзі: мен сурет сала аламын,бірақ мен оны қандай сөзбен жеткізе сипаттай алуды білмеймін».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Арт-терапия әдістемесін негізе ала отырып сендіру, адамның ішкі «мен»-і көру бейнелерінде, әр кезде сол сурет салғанда және мүсін соққанда өз еңбектерінде ойланбастан, яғни ол спонтанды пайда болады. Бірақ З.Фрейд кейіннен мойындағандай, бейсаналылық символдық бейнелерде көрінеді, ол өзі практикада көркемдік шығармада өзінің емдеушілерін оған қызығушылығын тудырмаған. Бірақ психологиядағы аналитикалық теорияның негізін қалаушы К.Юнг болса өзінің емдеушілеріне өзінің түстерін, армандарын және қиялдарын сурет арқылы бейнелеулерін талап еткен. К.Юнгтің идеялары персональды және әмбебаптық символдардың бар болуы және қиялдың күшін терапиялық мақсаттарға қолдану мүмкіндігі бар, қазіргі кезде арт-терапиямен айналысатындарға тереңінен әсер етті.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Арт-терапиямен айналысатын мамандар тек қана психологтармен және психиатрларға қойылған диагнозды нақтылауға немесе емдеу тәсілін таңдап алуға балалармен немесе стационарлардағы емделіп жатқан үлкендермен жасалған жұмыстардың талдауларына сүйене отырып, көмектескен. Кейінгі мазмұнынан көрінетіндей шығармадағы материалды осылай қолдану проективті тестерде қолданудан айырмашылығы, мысалы, Роршах тесті болмаса, тақырыптық апперцепциялық тесті жүргізгенде тест тапсырушы адам ерікті формада немесе суреттегі дақтар жауап қайтаруы керек. Казіргі кезде арт-терапия мамандары тәжірибе жүзінде мойындалған,тәуелсіз атаққа ие,сонымен бірге жеке тұлғаны зерттеуге және оны емдеу процестеріне өз үлестерін қоса алады. Бірақ, мұнымен бәрі бірдей келісе бермейді. Тағы айта кететін жайт, бұл осы айтылып кеткен амалдың төңірегінде екі бағыт бар. Мына бағытты жақтаушы мамандарға әлеуметтік реабилитация және еңбек тарапиясы саласындағы мамандар. Мысалыға алатын болсақ,осы салада көп еңбек сіңірген Эдит Крамер. Осы бағытты жақтаушылар өнер өзінен-өзі мақсатты іс-әрекетке ие және арт-терапияны суррогат психотерапия ретінде қарастырады. Бұл бағыттағы психотерапевтер өнерде өздерінің терапиялық </w:t>
      </w:r>
      <w:r w:rsidRPr="00F74EEA">
        <w:rPr>
          <w:rFonts w:ascii="Times New Roman" w:hAnsi="Times New Roman"/>
          <w:sz w:val="28"/>
          <w:szCs w:val="28"/>
          <w:lang w:val="kk-KZ"/>
        </w:rPr>
        <w:lastRenderedPageBreak/>
        <w:t>процедураларынан жоғары қояды және олардың кейбіреулерінен өзінің арсеналынан шығару шығармашылық процестің стимуляциясына бағытталған дейді.Екінші бағыттың жақтаушыларына жоғарыда айтылған мысалы, Маргарет Наумбург жатады. Оның жеке көзқарасы бойынша шығармашылық мақсатқа терапиялық бола түсуге болады деген. Мұндай психотерапевтер дәрігерлік дайындыққа ие болуы керек. Олар бірақ арт-терапияны өзіндік қолдануға да болады. Ол көп бөлігі дәстүрлі психотерапиялық амалға жай ғана қолдану деп санайды. Бірнеше бар айырмашылыққа қарамастан, екі бағытта таңдамалы өнерде тұлғаның интеграцияцы және реинтеграциясының құралы ретінде қарастырады. Казіргі уақытта арт-терапия тек қана аурухана бөлімдерінде ғана қолданыста емес,оған қоса психокоррекциялық топтан, онда ол таза түрінде сонымен қоса, көмекші әдістеме ретінде қолданады. Белгілі арт-терапиямен айналысатын мамандардың көп бөліктері Солтүстік Америкада фредистік болмаса юнгтік көзқарасқа сүйенеді. Бірақ көбісі гуманистік психологияның әсерін сезінген және оны дұрыс деп табады, тұлғаның гуманистік теориясы психокоррекциялық топтармен жұмыс кезінде психоаналитикалық теорияға қарағанда көп келісілген түбірін тудырады делінген.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Жоғарыда айтылғандай арт-терапияның дамуынан психодиагностикалық бағыттар көп әсер еткен. Ал дамуына үлес қосқан авторлар ең біріншіден арт-терапия терминін ғылымға енгізген: Адриан Хиллдан бастаған жөн болар. Сонымен бірге М.Наумбург, З.Фрейд, К.Юнг, Э.Крамер болып табылады.  Осы арт-терапияның дамуындағы жаңа кезең ХХ ғасырдың 60-шы жылдарының аяғы мен 70-шы жылдардың басынан басталады. Әсіресе осы жылдардың бас кезінде арт-терапиялық топтардың жұмысының мынадай формасы, топтық интереактивті арт-терапияның бастауы қалана бастады. Мұндай топтық арт-терапияның жұмысының формасы пайда болуына өмірдегі көптеген жағдайлармен шақырылған,олардың қатарында: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әлеуметтік-саяси, институтциональды және мәдениеттік контекістердің өзгеруі;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клиенттердің психотерапиялық тілектерінің және қажеттіліктерінің өзгеруімен, эмоциялық-құрылымдық бұзылулары;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топтық психотерапияның практикада және теориялық тез дамуы және арттерапиялық іс-әрекетке жетудегі біртіндеп ассимиляциялау;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арт-терапиялық топ жүргізушілерінің кәсіби өсуімен және арттерапиялық білім беру жүйесінің дамуымен;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ХХ ғасырдың екінші жартысында алдынғы кезеңдермен салыстырғанда, техникасының даралануы тым қиын. Айта кететін жайт, арт-терапия психотерапияның саласы ретінде енді ғана дамуда. Казіргі кезде арт-терапия өнерге қатысты барлық қызмет түрлерінде психотерапиялық мақсаттарға қолданылып келеді. Барлық уақытта шығармашылық тұлға, шығармашыл мақсатқа ұмтылады, ал сыртқы жағдайлар оған кедергі жасайды. Арт-терапия кезінде шығармашылық процесс жағымды болса онда арт-терапияда өз мақсатына жетеді. </w:t>
      </w:r>
    </w:p>
    <w:p w:rsidR="00F74EEA" w:rsidRDefault="00F74EEA" w:rsidP="00F74EEA">
      <w:pPr>
        <w:pStyle w:val="af8"/>
        <w:jc w:val="both"/>
        <w:rPr>
          <w:rFonts w:ascii="Times New Roman" w:hAnsi="Times New Roman"/>
          <w:b/>
          <w:sz w:val="28"/>
          <w:szCs w:val="28"/>
          <w:lang w:val="kk-KZ"/>
        </w:rPr>
      </w:pPr>
      <w:r w:rsidRPr="00F74EEA">
        <w:rPr>
          <w:rFonts w:ascii="Times New Roman" w:hAnsi="Times New Roman"/>
          <w:b/>
          <w:sz w:val="28"/>
          <w:szCs w:val="28"/>
          <w:lang w:val="kk-KZ"/>
        </w:rPr>
        <w:t xml:space="preserve">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sz w:val="28"/>
          <w:szCs w:val="28"/>
          <w:lang w:val="kk-KZ"/>
        </w:rPr>
        <w:lastRenderedPageBreak/>
        <w:t xml:space="preserve"> </w:t>
      </w:r>
      <w:r w:rsidRPr="00F74EEA">
        <w:rPr>
          <w:rFonts w:ascii="Times New Roman" w:hAnsi="Times New Roman"/>
          <w:sz w:val="28"/>
          <w:szCs w:val="28"/>
          <w:lang w:val="kk-KZ"/>
        </w:rPr>
        <w:t>Арт-терапияны қолдану арқылы қол жеткізуге болатын мақсаттар: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Агрессияға болмаса басқада негативті сезімдерге әлеуметтік шығар жолды табуға мүмкіндік береді. Суреттермен, мүсіндермен жұмыс жасау күштеуді бәсеңдетудің қауіпсіз түрі болып табылады.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Емдеу процесін жеңілдету. Түсініксіз ішкі шиеленістер және қобалжулар көбінесе көру бейнелерінің көмегімен вербалды психотерапия кезінде сөзбен айтқанға қарағанда көрсету оңай. Вербалды емес қарым-қатынас санадан тез шығады.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Интерпритацияға және диагностикалық қорытындыларға материалдар алуға болады. Көркем шығарманың өнімі ұзақ уақыттылық, емделуші оның бар екенін жоққа шығаруы. Терапевтке емделушінің көркем жұмыстың стилі және мазмұны емделуші туралы ақпарат береді, сол арқылы терапевт өзінің еңбектеріне интерпритация жасауға болады және жақсы көмектеседі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Емделушінің басым болуына дағдыланып кеткен ойлары мен сезімдерімен жұмыс жасау. Кей кездері вербалды емес амал, бірден-бір күшті қобалжулармен сендірулерді анықтауға,көрсетуге мүмкіндік береді.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Терапевт пен емделушініңарасындағы қарым-қатынасты жақсарту үшін көркем іс-әрекетке бірлесіп қатысу ол қабілетті қарым-қатынас, эмпатия және өзара түсінушілік туындауына әкеледі.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Ішкі қадағалау сезімін жоғарылату. Суреттермен картиналардан жұмыс болмаса мүсін соғу жұмыстарында түстерді және формаларды тәртіпке салу қарастырылмайды.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Зейінді қабылдауға және сезімдерді шоғырландыру. Таңдамалы өнермен жұмыстар бай мүмкіндік тәжірибе жасауға кинестетикалық және көру түйсіктеріне, қабылдау қабілеттіліктерінің дамуына жағдай жасайды.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Көркемдік қабілеттерді дамыту және өзін-өзі бағалауын жоғарылату. Арт-терапияның соңғы өнімі қанағаттану рахат алу сезімі, ол жасырын таланттың көрінуінің және олардың дамуының нәтежесі.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Жоғарыда аталған әсерлерден басқа көркем өнерді психокоррекционды топпен жұмыста қолданудың қосымша нәтежесі, қиялға түрткі және дау-дамайға топ мүшелерінің қарым-қатынасын дұрыстауға көмектеседі. Өнер қуаныш әкеледі, бұл ешқандай жағдайға тәуелсіз (өзінен-өзі маңызды), бұл қуаныш біздің санамыздан тыс пайда болады ма, болмаса ол саналы әрекеттің нәтежесі ма ол әлі күнге дейін бізге белгісіз.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Арт-терапиядағы диагностика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i/>
          <w:sz w:val="28"/>
          <w:szCs w:val="28"/>
          <w:lang w:val="kk-KZ"/>
        </w:rPr>
        <w:t>1. Дайындық кезеңі</w:t>
      </w:r>
      <w:r w:rsidRPr="00F74EEA">
        <w:rPr>
          <w:rFonts w:ascii="Times New Roman" w:hAnsi="Times New Roman"/>
          <w:sz w:val="28"/>
          <w:szCs w:val="28"/>
          <w:lang w:val="kk-KZ"/>
        </w:rPr>
        <w:t xml:space="preserve"> яғни, шығармашылық жұмысқа дайындық. Бұл кезеңнің міндеті - топ мүшелерінің спонтандық көркемсурет іс-әрекетіне дайын болулары және топ мүшелерінін өзара тіл табысып, қарым-қатынасқа түсе алуы. Бұл жерде психологиялық ойындар, қимыл-қозғалыс, билейтін жаттығулар, бейнелеу өнері кіреді. Осы жаттығуларды орындаған кезде саналы түрде бақылау жойылады да реалаксация жүреді.Визуалд</w:t>
      </w:r>
      <w:r w:rsidRPr="00F74EEA">
        <w:rPr>
          <w:rFonts w:ascii="Times New Roman" w:eastAsia="MS Mincho" w:hAnsi="Times New Roman"/>
          <w:sz w:val="28"/>
          <w:szCs w:val="28"/>
          <w:lang w:val="kk-KZ"/>
        </w:rPr>
        <w:t>ы</w:t>
      </w:r>
      <w:r w:rsidRPr="00F74EEA">
        <w:rPr>
          <w:rFonts w:ascii="Times New Roman" w:hAnsi="Times New Roman"/>
          <w:sz w:val="28"/>
          <w:szCs w:val="28"/>
          <w:lang w:val="kk-KZ"/>
        </w:rPr>
        <w:t>, аудиалды, кинестетикaлық сезімдерді дамыту. Бұл жерде әуен және би терапиясының элементтері бар суретті пайдалануға болады. Көптеген советтік шетелдік ғалымдардын: (С.С.Корсаков, В.М.Бехтерев, К.Швабе және т.б) айтуынша әуенді терапия ретінде пайдаланады. Әуен адамның көңіл-</w:t>
      </w:r>
      <w:r w:rsidRPr="00F74EEA">
        <w:rPr>
          <w:rFonts w:ascii="Times New Roman" w:hAnsi="Times New Roman"/>
          <w:sz w:val="28"/>
          <w:szCs w:val="28"/>
          <w:lang w:val="kk-KZ"/>
        </w:rPr>
        <w:softHyphen/>
        <w:t xml:space="preserve">күйіне әсер етеді </w:t>
      </w:r>
      <w:r w:rsidRPr="00F74EEA">
        <w:rPr>
          <w:rFonts w:ascii="Times New Roman" w:hAnsi="Times New Roman"/>
          <w:sz w:val="28"/>
          <w:szCs w:val="28"/>
          <w:lang w:val="kk-KZ"/>
        </w:rPr>
        <w:lastRenderedPageBreak/>
        <w:t>және емдеу үрдісін көп әсерін тигізе отырып, толық жазылуына мүмкіндік беріп, озінің ішкі жан-дүниесін білуге, түсінуге мүмкіндік береді. Терапия кезінде сөзі жоқ әуенді таңдау керек және даусы топ мүшелерінің біреуіне ұнамай қалса да, басқа әуен қосу керек. Соңын бимен және қимыл-қозғалыс терапиясымен ұштастыруға бола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i/>
          <w:sz w:val="28"/>
          <w:szCs w:val="28"/>
          <w:lang w:val="kk-KZ"/>
        </w:rPr>
        <w:t>2.  Жеке дара бейнелеу жұмысымен шұғылдану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Бұл кезең өзінің түйінді мәселесі мен жан күйзелісін зертгеуге арналған жеке дара бейнелеу жұмысы. Спонтандық шығармада, яғни бейнелеу жұмысында адамның санадан тыс процестері (қорқыныш, түс көру, ішкі қарама-қайшылықтар, балалық шақтағы елестер) көрінеді. Сонымен қатар, арт-терапия адамның ішкі күйін ашуға көмектеседі. Осының арқасында адам сөзсіз-ақ айта отырып өзінің мәселесі жайында түсінеді және өзінің бойындағы қасиеттерін тани отырып, талдау жасап үйренеді. Топ мүшелерінің суреттері арқылы қимыл-қозғалыс, тәртіптерін білуге болады. Топ мүшелері экспрессияға дайындалу деңгейі арқылы, арт-терапевтпен қатынасқа және өзінің күйзелістерін ашық айта алуларынан ерекшеленеді. Кейбір адамдар суретін идеалды, әдемі салуға тырысады. Бұл кезде оларға суреттің әдемілігі бағаланбайды деп ескерткен жөн. Керісінше, ең қажеттісі спонтанды шығармашылық үрдіс, сурет салушының эмоциялық жай-күйі, оның ішкі дүниесі және өзін-өзі көрсетудегі адекватты заттар. Бұл кезең жанама диагностика болады. Жобалау әдістемелерінің талдауы бойынша талдауға болады. Сурет салып отырган кезеңде жеке адамның «осында және қазір» принципін, күйзелістерін жасыруын, сезімдерін бақылап отыруын қадағалап қарау керек. Түрлі-түсті бояулар нақты түрде көңіл-күй мен психикалық күйдің нюанстарын көрсетеді. Өте қатты күйзелісте жүрген адамға, қорқыныш сезімі бар, агрессиясы адамға пластилиндік материалмен жұмыс жасаған өте жақсы көмектеседі. Бұл техниканы қолдау арқылы сенімсіздікті жоюға, жағдайға байланысты үрейді жояға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w:t>
      </w:r>
      <w:r w:rsidRPr="00F74EEA">
        <w:rPr>
          <w:rFonts w:ascii="Times New Roman" w:hAnsi="Times New Roman"/>
          <w:i/>
          <w:sz w:val="28"/>
          <w:szCs w:val="28"/>
          <w:lang w:val="kk-KZ"/>
        </w:rPr>
        <w:t>3. Вербалды және вербалды емес қарым-қатынасты жақсарту</w:t>
      </w:r>
      <w:r w:rsidRPr="00F74EEA">
        <w:rPr>
          <w:rFonts w:ascii="Times New Roman" w:hAnsi="Times New Roman"/>
          <w:sz w:val="28"/>
          <w:szCs w:val="28"/>
          <w:lang w:val="kk-KZ"/>
        </w:rPr>
        <w:t xml:space="preserve">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Бұл кезеңнің міндеті топ ішіндегі қарым--қатынасты жақсартуға жағдай жасау. Топ мүшелерінің әрқайсысына өз жұмыстарын көрсетіп, бейнелеу жұмысы кезінде пайда болған байланыстар, ойлар, сезімдер жайлы айтулары керек. Топ мүшелерінің ашық болуы, ашылуы, сол адамның жеке ерекшеліктеріне, арт-терапевтке, топ мүшелеріне деген сенімінен айқын көруге болады. Егерде, белгілі-бір себептермен суреті жайлы айтқысы келмесе, оны қинауға болмайды. Топ мүшелеріне салған суреттеріне ат қойып, әңгіме айтуларын сұрауға болады. Мұндай бастама ішкі жан дүниелерін ашуға көмектеседі. Топ мүшелерінің суретері арқылы барлық маглұмат алуға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i/>
          <w:sz w:val="28"/>
          <w:szCs w:val="28"/>
          <w:lang w:val="kk-KZ"/>
        </w:rPr>
        <w:t>4. Топтық жұмыс.</w:t>
      </w:r>
      <w:r w:rsidRPr="00F74EEA">
        <w:rPr>
          <w:rFonts w:ascii="Times New Roman" w:hAnsi="Times New Roman"/>
          <w:sz w:val="28"/>
          <w:szCs w:val="28"/>
          <w:lang w:val="kk-KZ"/>
        </w:rPr>
        <w:t xml:space="preserve"> Кішкентай топтар арасындағы топ мүшелері кішкентай қойылымдарды қоюына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i/>
          <w:sz w:val="28"/>
          <w:szCs w:val="28"/>
          <w:lang w:val="kk-KZ"/>
        </w:rPr>
        <w:t>5. Рефлексиялық талдау.</w:t>
      </w:r>
      <w:r w:rsidRPr="00F74EEA">
        <w:rPr>
          <w:rFonts w:ascii="Times New Roman" w:hAnsi="Times New Roman"/>
          <w:b/>
          <w:i/>
          <w:sz w:val="28"/>
          <w:szCs w:val="28"/>
          <w:lang w:val="kk-KZ"/>
        </w:rPr>
        <w:t xml:space="preserve"> </w:t>
      </w:r>
      <w:r w:rsidRPr="00F74EEA">
        <w:rPr>
          <w:rFonts w:ascii="Times New Roman" w:hAnsi="Times New Roman"/>
          <w:sz w:val="28"/>
          <w:szCs w:val="28"/>
          <w:lang w:val="kk-KZ"/>
        </w:rPr>
        <w:t>Бұл қортынды кезең болып саналады. Яғни, өздерін және басқа да топ мүшелерін жақыннан түсінісе бастайды. Арт-терапия шығармашылық процесс. Арт-терапияда белгілі бір нұсқаулар, талаптар болмауы керек. Және топ мүшелері берілген тапсырманы қалай орындайды, қандай түспен бояйды, оны өзі біледі. Сонымен қатар, арт</w:t>
      </w:r>
      <w:r w:rsidRPr="00F74EEA">
        <w:rPr>
          <w:rFonts w:ascii="Times New Roman" w:hAnsi="Times New Roman"/>
          <w:sz w:val="28"/>
          <w:szCs w:val="28"/>
          <w:lang w:val="kk-KZ"/>
        </w:rPr>
        <w:softHyphen/>
        <w:t xml:space="preserve">-терапияда </w:t>
      </w:r>
      <w:r w:rsidRPr="00F74EEA">
        <w:rPr>
          <w:rFonts w:ascii="Times New Roman" w:hAnsi="Times New Roman"/>
          <w:sz w:val="28"/>
          <w:szCs w:val="28"/>
          <w:lang w:val="kk-KZ"/>
        </w:rPr>
        <w:lastRenderedPageBreak/>
        <w:t xml:space="preserve">басқалармен салыстырушылық болмауы керек. Суреттің әдемілігі талданбайды, мағынасы талданады. Арт-терапевт топ мүшелеріне тапсырма бергеннен кейін, олардың бейнелеу, көркемдік іс-әрекетіне неғұрлым көп араласпаса, соғүрлым эффект жақсы болады. Арт-терапия сабағында </w:t>
      </w:r>
      <w:r w:rsidRPr="00F74EEA">
        <w:rPr>
          <w:rFonts w:ascii="Times New Roman" w:hAnsi="Times New Roman"/>
          <w:sz w:val="28"/>
          <w:szCs w:val="28"/>
          <w:lang w:val="kk-KZ"/>
        </w:rPr>
        <w:softHyphen/>
        <w:t xml:space="preserve">әуенді, әнді, қимыл-қозғалысты, биді, драманы, поэзияны, шығарманы пайдалануға болады.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iCs/>
          <w:sz w:val="28"/>
          <w:szCs w:val="28"/>
          <w:lang w:val="kk-KZ"/>
        </w:rPr>
        <w:t>Қазіргі кезде қолданылатын топтық  арт-терапияаның  формалары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Олар төмендегідей:</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-студиялық ашық топ</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-өзгермелі (аналитикалық) топ</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-тақырыптық топ</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Бұл топтың атауы, яғни “ашық” сөзі, белгілі –бір құрамы жоқ деген мағананы білдіреді. Топтың жұмысына қай уақытта болмасын келушілер қосыла алады. Онымен қоса, мұндай топтың қатысушылар кез-келген уақытта оған келуін тоқтата алады. Бұл топтың “студиялық”деп аталуының себебі, оған қатысушылардың көркем жұмысы, шығармашылық студияның жұмысын еске түсіреді. Студиялық топты «құрыстырылмаған»деп те атайды.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Студиялық ашық топтарда сабақ әдейі жабдықталған, белгілі-бір орын саны бар, шығармашылық жұмысқа индивидуалды құралдар жиыны бар, кабинет-студияларда жүргізіледі. Кабинет-студияларда демалу орындары арнайы креслолармен, шайға, кофеге арналған орындықтар, мына жағдайларда студияға келушілер, жұмыс кезінде болатын үзілісте, бір-біріне кедергі келтірмей, қарым-қатынас жасауы үшін жасалған.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Жұмыс алдында топпен жұмыс жасаушы психотерапевт (немесе осындай топпен жұмыс жасайтын маман) берілетін тапсырманың жүргізілуінің жалпы ережесін түсіндіреді. Терең психотерапиялық жұмыс студиялық амалды қолданғанда келсім-шарттың қортындысы қаралмайды. Сонымен бірге психотерапевтің көздегені, бұл жұмыстың дәстүрлі шығармашылық студиялардан айырмашылығы  бөліп қарағанда жалпы мақсаты “еркін шығармашылықта өзін көсету” топ мүшелерінің сезімдерімен ойларын және фантазияларын таңдамалы іс-әрекеті арқылы көрсету. Кей жағдайларда әсіресе психотерапевт топтың өкілдерімен индивидуалды раппорт құруды көздегенде және белгілі-бір интервенциялар мен вербалды кері байланысты, оның ішінде топтық талқылауды, ол топтың іс-әрекетінің “психотерапиялық бағытын” көрсетуі мүмкін, яғни студияның келушілерінің көркем шығармашылығы, олардың өздерінің сезімдерін, ойларын және қиялдарын сурет салу формасында өрнектеуі топ өкілдерінің психикалық мәселелерінде және эмоциялық қалыптарының тұрақтануына немесе белгілі-бір емдік әсері болуына әсер етуі мүмкін. Психотерапевт топ мүшелерінің жүріс-тұрысы туралы жалпы ережені және басқалардың “жеке кеңістіктерін” сыйлау қажеттілігін айтады. Бұл олар художестволық шығарма процесіне кедергі жасамауы керек және олардың жұмыстарына баға беруге тырыспауы қажет, әрине топтық талқылау ұйымдастырылмаған жағдайда дегенді білдіреді. Сонымен қатар психотерапевт топ мүшелеріне мен сендердің жандарыңдамын, сендерге қажет жағдайда қандай көмек болсада, беруге даяр екендігін айта алады. </w:t>
      </w:r>
    </w:p>
    <w:p w:rsidR="00F74EEA" w:rsidRPr="00F74EEA" w:rsidRDefault="00F74EEA" w:rsidP="00F74EEA">
      <w:pPr>
        <w:pStyle w:val="af8"/>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Pr="00F74EEA">
        <w:rPr>
          <w:rFonts w:ascii="Times New Roman" w:hAnsi="Times New Roman"/>
          <w:sz w:val="28"/>
          <w:szCs w:val="28"/>
        </w:rPr>
        <w:t>Осыдан кейін ол студияға келушілерді  жұмыс жасауға шақырады. Қанша дегенменде олар әртүрлі темпте жұмыс жасағандықтан дайындалу деңгейлерімен ерекшеленеді “еркін шығармашылықта өзін көрсету” психотерапевт жеткілікті нәзіктілік көрсетіп, қажет жағдайда топ мүшелеріне жеке көмек олардың іс-әрекет құрылымынан көрініс табатын, эмоцияналды мәнерлі фасилитация, эмоцияналды қолдау және т.с.с. Мұның барлығы топ мүшелеріне өздерін қауіпсіз сезінуге, өздерінде болатын қорқынышпен, сенімсіздікпен куресуге және көркем жұмысқа өтуге көмектеседі. Әртүрлі ерекше көрсеткіштерді топқа клиент таңдағанда есепке алады, тапсырма іс-әрекеттің шарттары ерекшеліктері, мінез-құлық ережелері, жұмыстың дайындық кезеңі, индивидуалды арт-терапиямен салыстырғанд ұзақтылық өте аз мөлшерде топ мүшелерінің өз сезімдерін залалсыз ретке келтіру, қажеттіліктерін және қиялдарын мінез-құлықтарында өте аз деңгейде көрінеді. Психотерапевт топ мүшелерінің мінез-құлықтарын бақылай отырып, кейбіреулерінде өте күшті эмоцияналды көріністер, олардың жұмыстарына кедергі жасайтындай болса, ол адамға ескерту айтылады, кей жағдайда топтан қуылады.</w:t>
      </w:r>
      <w:r w:rsidRPr="00F74EEA">
        <w:rPr>
          <w:rFonts w:ascii="Times New Roman" w:hAnsi="Times New Roman"/>
          <w:sz w:val="28"/>
          <w:szCs w:val="28"/>
          <w:lang w:val="kk-KZ"/>
        </w:rPr>
        <w:t xml:space="preserve"> Басқаларының бәрінде, студиялық жұмыс кезінде көздегені, демократиялық атмосфера және психотерапевтің дерективті емес амалды қолдану. Ол жеке көркем жұмысқа топ мүшелерінің өте қатты қызығушылығын тудыруға талпынбайды, кей жағдайда оларға студия атмосферасында кішкене болсада, көркем іс-әрекетке араласуы өздерін тиімді болады. Осыған қарамастан топ мүшелерімен вербалды контакт, көркем жұмыс өте аз, ал топ ашық болғандықтан, сәл уақыттан соң, белгілі-бір мәдениет қалыптасады. Бұл ең бастысы, символдық деңгейде топ мүшелерінің қарым-қатынасына байланысты, олардың өздері жасаған бейнелері, вербалды емес мәнерлі үзіліс кезеңінде болатын қарым-қатынастан айқын көрінеді.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Жүргізілу тазалығы, сессияның ұзақтылығы бұл қолдануда, топтық арт-терапия формасында сияқты, олардың ұзақтылығы да әртүрлі. Уақытша нәзіктігінің шекарасы, топтық арт-терапияның формасы, ұзақ мерзімді жұмыспен оны қысқа мерзімді курстар түрінде қолдануға рұқсат етеді. Көбнесе, бірақ мұндай топқа қатысу мерзімі алдын-ала айтылмайды. Көптеген нәрсе жұмыстың жүргізілу шартына, (стационар, психотерапиялық жасырын әлеуметтік орталық базасы және т.с.с.) топ мүшелерінің көркем шығармашылық сабақтарының ұзақтылығына түгел қызығушылықтарына байланысты болады. Сонымен қатар, гетерогендік құрамды есепке алғанда, көптеген ашық топтарда мүшелерінің өзіндік шығармашылық іс-әрекетке, қабілеттіктері әртүрлі оған жетудегі нәтежелерге байланысты олар біртіндеп топтан шығып кете алады.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Ашық студиялық топтар дәстүрлі түрде арт-терапияның дамуында көп кеңістікке таралған және бұл іс-әрекет арт-терапиялық бағыттың пионерлерімен байланысты мысалы, А.Хилл және И.Чампернон. Осыдан кейін, бірақ топтық арт-терапияның бұл формасы, белгілі деңгейде басқаларымен ығыстырылған, гуманистің және отбасылық психотерапия принциптері, өзгермелі амалды қолдана бастауымен байланысты және т.с.с. топтық арт-терапия жұмысының іске асуына, психотерапевтік әсер ету факторына, қосымша жүргізіліп отыруы керек. Осыған қарамастан, топтық арт-терапия </w:t>
      </w:r>
      <w:r w:rsidRPr="00F74EEA">
        <w:rPr>
          <w:rFonts w:ascii="Times New Roman" w:hAnsi="Times New Roman"/>
          <w:sz w:val="28"/>
          <w:szCs w:val="28"/>
          <w:lang w:val="kk-KZ"/>
        </w:rPr>
        <w:lastRenderedPageBreak/>
        <w:t xml:space="preserve">формасын дәрежелі клиенттерге қолданғанда, олармен жеңіске ең бастысы, басқа арт-терапиялық топтарға қатысу, қатысушылармен өте тар қарым-қатынасқа түсуді шамалағанда, өте көп қиындықтарға байланысты (мысалы, созылмалы психикалық бұзылулары бар емделушілермен ) және басқа клиенттермен, жұмыс кезінде ең бірінші орында жоспарда даму, олардың шығармашылық нышандары әртүрлі құралдар қолдану, индивидуалды шығармашылық стилі және басқа жағдайларда болады.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Бұл топтың атауы білдіретіндей “жабық” сөзі, бұл барлық жұмыс процесінде қатысушылар құрамы тұрақты болып қалады. Динамикалық (немесе аналитикалық) деп аталу себебі, бұл топтық арт-терапияның дамуындағы бұл формасына психодинамикалық бағыт көп әсерін тигізген. Сессияның құрылымдық дәрежесі, ұзақ жұмыс істеу барысында жоғары болмайды. Топ мүшелерінің әрекеттері маңызды болжауды қажетті спонтандықты және минимум психотерапевт жағынан дерективтілікті қажет етеді.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Динамикалық топ ол комплекстік топтың жұмыстық формасы өзі индвидуалды топ мүшелерінің таңдама бірлігін, оған қоса, олардың вербалды коммуникасиясын қажет етеді. Вербалды коммуникация топтық талдау шеңберінде, сонымен бірге, таңдамалы жұмыс топ мүшелерінің іс-әрекетінен ойындарынан, драмалық қойылымдарынан, рөлдік диологтарынан, дене бағыттық мінездеме тапсырмасынан және т.с.с. жүзеге асады. Сессия барысында топ мүшелерінің тереңге батырудан бірнеше рет өту таңдамалық және басқарма шығармашылық түрлері, іс-әрекеттің белсенділік басшымен де және бір-бірімен де әрекеттестікте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Сессия барысында жалпы белгілі-бір жоспарға сәйкестендірілмейді, топ мүшелерінің өзекті қалыптары және қажеттіліктері ескеріледі, сонымен қоса, осындай атмосфереда, белгілі-бір нақты уақытта, оны болжауға келмейтін етіп жасайды. Бұл белгілі-бір деңгейде, басқа емес сол топ өзімен бірге “ашық”, “тірі” құрылымдық-фуникцияналды организациялық қозғалмалы даму жүйенің мінездемелік ерекшеліктеріне, топ мүшелерінің   детерминантық мінез-құлқына және жалпы факторлық жүйелерге байланысты. Есепке алуға тиісті шарты жағдай күшіне, жүйелік мінездемелер және тапсырылған жұмыс мұндай топтарда, сессия барысында ерекше әртүрлі оның мүшелерінің психикалық тәжірбиесінің аспектілері, ұғынықты сонымен бірге, ұғынықсыз психикалық процестер бейнелеулерінде көрінуі. Олардың кейбіреулері ішкі жеке тұлғалық процестерге, біреулері-тұлғааралық, үшіншілері-жеке топтыққа жатқызылады. Осы уақытта осындай топ мүшелерінің жоғарғы деңгейдеге тәуелсіздіктерін сипаттайды, және өзіндік сақтаумен ұқсастырумен сипатталады. Олар өздерінің іс-әрекетін және топтық жұмыстың жүргізілуіне бақылау жасауға мүмкіндіктері бар. Олар қандай деңгейде, қандай сәтте топтық процестерге қосылу керек, қашан оларға белгілі –бір мінез-құлық еркіндігі берілетінін өздері шешеді.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Топтық арт-терапияның бұл формасы қатысушының қатты рөлдікбөлінуінің топтың мүшелері еркін бірінен-екінші рөлге еркін өтуге, іс-әрекетінде сезілуі, басқалардың  көркемдік өнімін айтуының және мінез-құлқының әртүрлі тактикасы мен стратегиясын сезінуі, онымен бірге, жеке тұлғаның латентті немесе альтернативті сапаларында бейнеленеді. Динамикалық топтық </w:t>
      </w:r>
      <w:r w:rsidRPr="00F74EEA">
        <w:rPr>
          <w:rFonts w:ascii="Times New Roman" w:hAnsi="Times New Roman"/>
          <w:sz w:val="28"/>
          <w:szCs w:val="28"/>
          <w:lang w:val="kk-KZ"/>
        </w:rPr>
        <w:lastRenderedPageBreak/>
        <w:t>процестерге ең көп әсер ететін осы түрдегі жұмыстардан көркемдік мәнерлі фактор болып табылады. Ол белгілі-бір деңгейде өзіндік жанама түрде әрекеттестік топ мүшелерінің бір-бірімен немесе әртүрлі қобалжулар, қажеттіліктер және қиялдарын көрсетудің құралы болып табылады. Осыны есептегенде, таңмалы өнім өзіне көптеген әртүрлі бейне мағыналарды қосып ішкі тұлғаға, тұлғааралық мағыналарға (әлеуметтік) топқа қатысушылардың тәжірибелерін қосып алуды. Сонымен  бірге жұмыс барысында топ мүшелерінің әртүрлі бірлескен көркемдік және басқа шығармашылық жұмыстың солардың арқасында бір-бірімен тығыз әрекеттестікте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Динамикалық топта белгілі-бір мәдениет тез құрылады, олардың іс- әрекетімен және айтуларымен ғана емес, сонымен бірге олар жасаған көркем бейнелерінде көрінеді. Әр қайсысы ол мәдениетті басқаларының жұмыстарын сезе отырып және өздерінің жұмыстарының басқаларға әсерін көре отырып сезінеді. Арт-терапиялық процесте көркем бейнелері және аса айқын куәлік өздерінің және топтық тәжірбиеден материалдыққа айналады. Көркем мәнерлі топ мүшелерінің осы берілген жұмыстың формасында деңгейлік мінезі айқын, жақсы байқалады. Көптеген онымен байланысты феномендер белгілі мөлшерде жанама түрде басқалардың көркем іс-әрекетінің, ол ненің арқасында, орын күшті әсер “жинақ” аффекіттік көркем өнімі, ал кей жағдайларда феномен ұйымдық ретке келтіру өзіндік әртүрлі сезім шығарма түрімен бірге немесе топ мүшелерінің мәнерлі мінез-құлығы. Мұның барлығы “ұстап тұру” сезімдері топ мүшелерінің психотерапевтік кеңістіктегі шекарасы және белгілі-бір “қауіпсіздік техникасын” сақтау  қажеттілігіне сүйенген.“Ұстап тұрудың” осыған байланысты белгілі факторлары мыналар:</w:t>
      </w:r>
      <w:r w:rsidRPr="00F74EEA">
        <w:rPr>
          <w:rFonts w:ascii="Times New Roman" w:hAnsi="Times New Roman"/>
          <w:sz w:val="28"/>
          <w:szCs w:val="28"/>
          <w:lang w:val="kk-KZ"/>
        </w:rPr>
        <w:tab/>
        <w:t xml:space="preserve"> Терең жеке психологиялық дайындық және басқарудың жоғарғы деңгейдегі мамандануы, оған мүмкіндік беретін барлық нақты сезіну, сонымен қоса жеткілікті өзіне-өзі бақылау жасау және объективті бағаны сақтау.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ab/>
      </w:r>
      <w:r>
        <w:rPr>
          <w:rFonts w:ascii="Times New Roman" w:hAnsi="Times New Roman"/>
          <w:sz w:val="28"/>
          <w:szCs w:val="28"/>
          <w:lang w:val="kk-KZ"/>
        </w:rPr>
        <w:t>Ж</w:t>
      </w:r>
      <w:r w:rsidRPr="00F74EEA">
        <w:rPr>
          <w:rFonts w:ascii="Times New Roman" w:hAnsi="Times New Roman"/>
          <w:sz w:val="28"/>
          <w:szCs w:val="28"/>
          <w:lang w:val="kk-KZ"/>
        </w:rPr>
        <w:t>еткілікті жоғарғы деңгейдегі коммуникативтік, эмоцианалды-еріктік және когнитивті топ мүшелеріне мүмкіндік беретін, олардағы бар жеткілікті психологиялық қорғаныс механизмдері және жеке айқындылықты сақтау қабілеттілігі.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-топтың жабық мінезі.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-сессияның нақты кеңістікті-уақытты шекарасы.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-жоғарғы деңгейдегі жеке жауапкершіліктің сессия барысында топ мүшелерінің, не болып жатқандардың барлығына және топтық жұмыстың шығу ережесі жақсы түсінікпен қарауы.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-психотерапевтік келсім-шарттың қортындысы.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Осыған қарамастан, жұмыс барысында динамикалық топтық мүмкіндік тууы мүмкін қолдауда жүргізілген белгілі-бір интервенцияналді немесе қабілеттілік реттеу мінез-құлқы топ мүшелерінің және олардың ұстап қалуы шекаралары “психологиялық  кеңістігі”. Мұндай интервенцияларға жекелегенде мүмкін мыналар болар: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1.психотерапевтік қолдануларда залалсыз көркем жұмыс  барысында интерпритация және вербалды кері байланыс, оған қоса сессия  соңындағы өткізілетін жоспарлағандай-ақ, онда да ретсіз талқылаулар.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 xml:space="preserve">2.оның эмоцияналды қосылулары, керек топ мүшелеріне мақсаты немесе эмоцияналды экспрессия фасилитациясында қолдау.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3.психотерапевтің құруымен таңдамалы іс-әрекеті және мінез-құлығы сол немесе басқада топтағы қатысушылары мына жағдайда олар бақылау жасай алмайтын жағдайда, импульсивті, хаотивті немесе деструктивті мінезі.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4.психотерапевпен белгілі-бір мінез-құлық моделінің белсенді құрылымы.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Топтық арт-терапияның бұл формасын қолдану жоғарғы профессияналдықты, нәзіктік және жүргізе алу, кең репертуарды, әртүрлі қабылдауларды керек етеді. Осы уақытта динамикалық арт-терапиялық топ мүшелерінің қанша интервенцияға жүргізушіге қалай әсер топтық процескеде әсері сондай, ол сол көру қабілеттерін иеленіп, қатысушының әртүрлі жеке реакциясы және көп түрлі шығатын динамикалық топтық интерактивті процестер психотерапевт “артқы жоспарға айналып өте алу” және оларға араластырмай “олармен бірге жүру” жасай алуы, білуі керек. Рутан және Стоун атап көрсеткендей, “динамикалық психотерапевт топтық процесті инцироват етуге емес, жасай алуға талпыну керек.Олар өздерінің беделдерін психотерапевтік кеңістік және белгілі-бір ереже жүйесін қолданған.Осы уақытта топ мүшелерінің қиялдарының оянуына регрессияға сәйкес келетін дерективті емес лидерлік рөлді жасайды.Психотерапевтің басты қызметі, осы бейнеде шекараны қолдауына және құрамға негізделеді Бұл шекаралар жеткілікті жылжымалы және айтарлықтай емес осал, өтіп жатқан құрылымдық топтың процестері және қауіпсіздік сезімдері болуы керек. Осы өлшемде «пісіп жетілу» топтық және қалпы және құндылығы топ  мүшелерінің шекараға деген қарым-қатынасы өте нәзік болады. Бұл бірақ, қажетті “ұстап тұру” және психотерапевтік өзіндік талдауы, топтық процестермен және болатын іс-әрекетпен топ мүшелерінің сезімдеріне  байланысты. Әрине олар нақты топтық процестердің индикаторы және топ мүшелерінің қалыптары, тағы бір топқа әсер ететін негативті факторы болуы мүмкін. Динамикалық арт-терапиялық топтың практикалық жұмысы психотерапевт жағынан әртүрлі деңгейдегі еліктіргіш топтық процестерге, оның қатарында зиянсыз қатысушылардың таңдамалы іс-әрекетте   формасында жасауда жеке немесе жұмыс, ойындарда драмалық қойылымдарда және т.б. шығармашылық іс-әрекетте түрлерінде. Көптеген жағдайларда, бұл тек құрылыстық жәнеде т.б. рөлдік моделдері сонымен  бірге, топта не болып жатқанын сезіну және топ мүшелерімен әрекеттесу арқылы вербалды кері байланысты пайдалана отырып сенсомоторлық амалды, проективті-символдық және рөлдік коммуникация оған көмектеседі.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Жұмыс барысында динамикалық арт-терапиялық топтарда психотерапиялық өзара әрекет көркем мәнерлі факторы, психотерапиялық қарым-қатынас факторы және интерпритациялық фактор және вербалды кері байланыс бірақ бұлардың динамикалық арт-терапиялық топтарда көрінуі, индивидуалді арт-терапиядағы бұл факторлардың көрінуінен әлдеқайда (жоғарғы) жақсы.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Динамикалық топтан жұмыс белгілі-бір жағдайларды қажет етеді: мысалы, студиялық  жұмыс жағдайынан айырмашылығы, студиялық топтан сипаты жағынан бірдей орындықтар немесе мольберт және жеткілікті орын, вербалды талқылау болмауы және динамикалық топта жұмыс істейтін орын мүмкіндігіне </w:t>
      </w:r>
      <w:r w:rsidRPr="00F74EEA">
        <w:rPr>
          <w:rFonts w:ascii="Times New Roman" w:hAnsi="Times New Roman"/>
          <w:sz w:val="28"/>
          <w:szCs w:val="28"/>
          <w:lang w:val="kk-KZ"/>
        </w:rPr>
        <w:lastRenderedPageBreak/>
        <w:t xml:space="preserve">қарай екі жұмыс жасайтын зонасы болуы  қажет,“жаман, лас” таңдамалы жұмысқа арналған, және таза іс-әрекеттің басқа түрлерін талқылауға арналған (мысалы, физикалық тапсырмаларды) мүмкін болмаса, онда ол жерді қайта құруға жіберілуі тиіс және белгілі-бір жағдайларға, мақсаттарға жұмсау үшін қолданады. Сонымен қатар, студиялықтан   қарағанда, динамикалық жұмысқа арналған үлкен әртүрлі орынның   таңдамалығы мүмкіндігі болуы керек. Осыны есепке алғанда, динамикалық   топтық жұмыс барлық уақытта іс-әрекеттің бірлескен екі және одан көп   адамнан және олардың кең орындарда осы кабинеттің кеңістігі әртүрлі   құралдарды қолдану және көркемдік формасы және басқа   шығармашылық мәнерлі территориясын және “жұмыстың тәртіптілікпен”   жасалуы, едендер және қабырғалар олардың үстіңгі беті тез тазаланатын   және тез жуылатын болуы керек. Болмай жатқан жағдайда кабинеттің бір   қабырғасы болсада бос болуы тиіс, оған жасалынып біткен жұмыстарды   ілуге болатындай немесе үлкен қағазға бірлескен сурет салу техникасын  қолданады. Динамикалық топтар басты түрде шекаралық психикалық   бұзылулары бар клиенттермен жұмысқа сәйкес келеді.Осы уақытта   жоғарыда көрсетілгендей студиялық топтарды сипаттағанда, динамикалық   тәсілдің элементтеріде қолданылуы мүмкін жәнеде басқада категориялы   клиенттермен, олардың қатарында психотриялық пациеттермен, аддиктивті   бұзылулармен, жанұялық психотерапиямен, және т.б.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Интерактивті топтардағы жүргізушінің басты қызметін Д.Уоллер келесілерден көреді: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-құрудағы және топтық шекараларды белгілеуде (іріктеу жолымен және топтың мүшелерін даярлауда, бөлмені жабдықтауда және т.б.)</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-мұндай топтық мәдениетті қалыптастыруда, мынадай сипаттамалармен ерекшелен жоғары деңгейдегі өзара толеранттық және топтағы қатысушылардың бірін-бірі қабылдауы;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-олардағы топ мүшелерінің қабілеттілігін, топтағы жаңалықтарды және болатын процестерді түсіну;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-топ мүшелері жеткен өзгертулер туралы ескертулер;</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-стимулияция кезінде өзі жасаған істеріне, әрекеттеріне жауапкершілік алу: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-жүргізу кезінде (бастысы бойыншаалдын алу) қажетсіз көріністер, мыналар сияқты виктимизация, санасыз сезіну, уақыттан бұрын терминация  (белгілі-бір) бөлек қатысушылар, корректтік емес кері байланыс және  басқалар; пассивті қызығушылық және үнсіз қатысушылардың шығармашылық іс-әрекеті және қарым-қатынасы;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-топтық күштеу топтасқан көңіл аудару жолымен топ мүшелерінің арасында болатын ұқсастықтар;</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-нақтылағанда топтың мүшелеріндегі  үмітті жағымды өзгертулері;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Д.Уоллер ескертеді, кейбір жағдайларда, топтың мүшелері көптеген сандық бейнелерді тудырады, сонымен бірге талқылауға өздерінің ойларын айтқысы келмейді “қайта жұмыс” жүргізілуі мынадай  позицияны  алуына болады. Психодрамалық позициясын еске түсіруде “интерактивті арт-терапиялық топтық драмалық сипатының көрінуі және жүргізуші әсіресе топтық шекараның сақталуын жақсылап қадағалау және топтың мүшелерінің басқа </w:t>
      </w:r>
      <w:r w:rsidRPr="00F74EEA">
        <w:rPr>
          <w:rFonts w:ascii="Times New Roman" w:hAnsi="Times New Roman"/>
          <w:sz w:val="28"/>
          <w:szCs w:val="28"/>
        </w:rPr>
        <w:lastRenderedPageBreak/>
        <w:t>белсенді деңгейге өту немесе өзіндік ашылу процесін  тездету болып табылады.</w:t>
      </w:r>
      <w:r w:rsidRPr="00F74EEA">
        <w:rPr>
          <w:rFonts w:ascii="Times New Roman" w:hAnsi="Times New Roman"/>
          <w:sz w:val="28"/>
          <w:szCs w:val="28"/>
        </w:rPr>
        <w:tab/>
        <w:t>Тақырыптық топ көптеген жоғарғы деңгейде құрылымды сессия барысында студиялық және динамикалық топтармен салыстырған есептеледі. Бұл басты түрде фокусировканың есебінен топ мүшелерінің белгілі-бір   оларға маңызды тақырыптар немесе техникалық таңдамалы мінезі. Барлық жағдайларда тақырыптық топтар жартылай ашық болып есептеледі. Бөлек топқа қатысушылар жұмысқа белгілі-бір кезеңде қатысуын тоқтата, осы уақытта топқа жаңа мүшелер қосыла алады. Бұл мүмкін тек күштегенде, тақырыптық топтың жұмысы динамикасы болмайды тек динамикалық топтарға ғана тән. Оның көп құрылымдық динамикалық топпен  салыстырғанда, топтық динамикаға тежегіштіқ әсер етеді. Ережеге сай,  тақырыптық топтар үздіксіз уақыт бойы жұмыс істейді, топ мүшелеріне  қатысты нақты мәселені шешуге бағытталады. Тақырыптық топтың іс-әрекетінің негізделуі кең әртүрлі жинағы психикалық және психотерапиялық   теория жинағы қолданады. Топтық арт-терапия пайда болуына гуманистік  бағыт көп әсер етті. Бұл қаралады, мысалы, сессия барысында тақырыптық  топтарда өзіне тән сипаты, “күтуші  топ” үш жақты құрылымды, ал қатысушылардың көп көңіл аударады, ең бастысы мына контекстке бағытталады “осында және қазір”. Сонымен қоса, теориясымен практикасында тақырыптық арт-терапиялық топтарға отбасылық, ойындық, кризистік психотерапия және т.б. бағыттар көп әсер етті. Сол уақытта бұл әсерлер реттейді спецификалық контексте топтық арт-терапиялық жұмыстар, бұл оларды өздерін нәзік санауға, индивидуалды көркем шығармашылық интерактивті топ мүшелерінің орентациясы олардың белсенді вербалды және ойынды әрекеттестікке рұқсат етеді. Тақырыптық бағыт  топтық арт-терапия кең көлемдегі клиенттерге қолдануға болады, бұл мынамен байланысты: топтық құрамның тәуелділігімен және тапсырылған жұмыстар, сол болмаса келесі бір тақырыптар және іс-әрекет түрлері, сенсомоторлық дағдыларды дамытуға бағытталған вербалды емес ойлау, ес және зейін немесе сол және басқа аспектілерін, топтың мүшелерінің  тәжірбиесін және олардың қарым-қатынас жүйесін зерттейді. Осыған қарамастан мұндай топтың клиенттері өте аз шамада, түсіну және сақтау  кейбір белгілі ережелерді және  вербалды әрекеттестікке қабілетті болу және  белгілі-бір тақырыптарда және тапсырмаларда фокусировканың болуы.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Тақырыптық бағыт топтық арт-терапия, динамикалық немесе студиялық оған қоса әртүрлі вербалды топтық және отбасылық психотерапияның түрі депте санауға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Либманн тақырыптық бағытты қолданып ақтауға болатын келесі жағдайларды бөліп көрсетеді: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-топ мүшелерінің шешім таба алмауы әсіресе жұмыс басында;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-топ мүшелері арт-терапиялық топтық жұмыстар таныс емес және басты түрде олар өз мектептегі бейнелеу сабағынан алған әсерлеріне бағытталады;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-топ мүшелері топта өздерін өте жаман сезінеді;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-уақытша арт-терапиялық жұмыстардан шеттетілуі болуы мүмкін (мысалы, емделушілердің қысқа уақыт стоционарда болуына байланысты.) зейінді белгілі-бір тақырыпқа немесе мәселеге шоғырландыруға мәжбүр ету;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-топты шоғырландыру қажет;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-топтың мүшелеріне таңдау және оларға өздеріне маңызды сұрақтарды айыруға мүмкіндік беру;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-топ мүшелерінің өзара активті әрекеттестігін талап етеді;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-топ мүшелерінің ауыр қалыптан шығару өзінің ішкі әлеміндегі және өте белсенді бірлескен әрекеттестікті ояту керек;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Тақырыптық топтарда жұмыс барысында тек таңдамалы іс-әрекет және суреттерді талдау емес, сонымен бірге, әртүрлі  денелік бағыт жаттығулары, ойындар және басқа шығармашылықтың  мәнерлі түрлері, жекеде онымен қосада қолданады. Бұл арт-терапияның бұл формасын мұны қолданатын барлық мамандарға қолы жететін етіп тек ғана терең дайындығы бар арт-терапия, сонымен қатар барлық уақытта вербалды және отбасы  психотерапиясын қолданғанда. Тақырыптық топтар динамикалық және студиялыққа қарағанда өте қысқа уақыт жұмыс істейді. Кей күндері олар бір күндік кездесулер құрады, мысалы, “топтар демалатын  күндері”. Сессия  ұзақтылығы жәй 1,5-2,5 сағат құрайды, кей кездері сессия бұданда ұзақтырақ болуы мүмкін. Жұмыс жасау үшін жабдықталған бөлмеде динамикалық топтың жабдықталған бөлмелеріне ұқсайды.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Сессияның мақсаты, мазмұны тақырыптық топтарда олардың қатысушыларының құрамымен анықталады: жасымен, қызығушылығымен, мәдениетімен және әлеуметтік тәжірбиесімен оларға маңызды мәселелермен, психикалық бұзылулар типтерін, физикалық  деңгейімен интеллектуалды және коммуникативті шектеу және басқада факторлар.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Тақырыптық сессия амалын қолданғанда үш бөлікті құрылымнан тұрады және қосады: кіріспе бөлім, топ мүшелерінің таңдамалы жұмысқа дайындықпен байланысты немесе көркемдік белсенді өзара әрекеттің  әсері, ойындар немесе денелік жаттығулар; негізгі бөлім, ол тақырып таңдау немесе топ мүшелеріне байланысты пайда болған сезімдер және ойлар,  бейнелер визуалді формадағы; қортынды бөлім, болжанатын  суретті  талдаулар немесе дискуссия сол болмаса басқа  тақырыптарға  және  қысқа  сессия  жүргізгенге  қортынды  жасау.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Тақырыптық топтың  шартымен мақсатын есепке алғанда, сонымен қатар, қолданыс кезіндегі психотерапевтік мәнерлі және қатысушылардың әрекеттестік формалары ол психотерапевтік әрекеттестіктің  әртүрлі факторлардың көріну мүмкіндігіне әкеліп соғады.Сол уақытта сессияның үлкен құрылымдық күшіне динамикалық болмаса  студиялық топтармен салыстырғанда, жеке арт-терапиямен, топ  мүшелерінің іс-әрекеті спонтанды мінезі төмендеу, ал олардың таңдамалы  іс-әрекеті және бағдарларды талқылау, басты түрде, зерттеуге әбден толық  белгілі-бір аспектілерді, жеке тәжірбиесіндегі және қарым-қатынас жүйесі. Сондықтан көркемдік мәнерлі фактордың әрекеті және топтық динамикалық феномен мен әртүрлі байланыста, сонымен қатар, топтық арт-терапия формасында төменгі  деңгейде байқалады, динамикалық амалды қолданғанға қарағанда. Тақырыптық топтарда азырақ  болсада, мәнді және психотерапиялық  қарым-қатынас факторына әсер етеді. Топ мүшелерінің өзара бір-бірімен  қарым-қатынас және психотерапевтпен тым қатты берілгенде, ол бұл топ мүшелерінің сезінуіне </w:t>
      </w:r>
      <w:r w:rsidRPr="00F74EEA">
        <w:rPr>
          <w:rFonts w:ascii="Times New Roman" w:hAnsi="Times New Roman"/>
          <w:sz w:val="28"/>
          <w:szCs w:val="28"/>
          <w:lang w:val="kk-KZ"/>
        </w:rPr>
        <w:lastRenderedPageBreak/>
        <w:t xml:space="preserve">қобалжулардың бейсаналы, латенті қажеттіліктеріне  мүмкіндік береді. Мұның барлығы топтық арт-терапияның динамикалық  амалдың өкілдеріне тақырыптық амалды сынауға негіз береді, оны өте инвозивті және топ мүшелерінің  ішкі әлеміне дерективті түрде енуі деп аталады. Психотерапевтің қөзқарасы тақырыптық амалды қолданғанда,  шын мәнінде көп дерективтілікпен динамикалық және студиялық амалмен салыстырғанда айырылады. Ол топтың мүшелерінің іс-әрекетін ұйымдастырып, көбінесе ұсынылған тақырыптардың немесе дискуссияларды ашудың бастаушысы болып, өзінің коментарияларын белсенді пайдаланып, топтың мүшелерінің жалған ой- қортындыларын коррелияциялап, кеңес беріп оларға белгілі-бір ақпарат ұсынып, қажет болса сендіруді, иландыруды және басқада психотерапиялық әсер етулерді пайдаланып, тікелей эмоцияналды көмек беріп шартсыз лидер ретінде көрінеді.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Жеке сурет салу барсында ескерілетін жағдайларға тоқталсақ. Мақсаты. Бұл тапсырма сабақты бастауға жақсы сәйкес келеді.Топ мүшелерінің шығармашылығының бастауы сонымен қатар оларға өздерінің эмоцияларын түсінуге және бір-бірімен танысуға көмектеседі. Қажетті уақыт:1сағат. Қажетті құралдар:Қағаз,түрлі-түсті қаламдар және борлар, бояулар. Сонымен қатар мүсін соғуға қажетті саз балшықтар. Дайындық: Қажет етпейді. Процедура. Топ мүшелері қағаз, түрлі-түсті қаламдардан таршылық көрмеуі қажет. Әр адам өзімен-өзі  жеке  қала  алатын орынға жайғасады.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 минуттай уақыт  ойларын жинақтауға, сезімдеріне құлақ асуына беріледі. Оларға алдағы жұмыстың шығармашылық жағын  ойлаудың қажеті жоқ.Топ мүшелері  жәй қалам алып сурет салуды  бастайды.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Өзінің сезімдерін білдіру үшін сызықтарды, фигураларды түрлі-түстермен   салуғада болады. Бұл жерде сурет салушыға берілетін тапсырма символдық  түрде өзінің сезімдерін, ол сол кезде өзін қалай сезінсе, жоғарыда болмаса   төменде екендігін айқын бейнелеу. Топ мүшелеріне белгілі-бір нәрсені  бейнелеуге күштеудің қажеті жоқ, сол уақытта басына не келсе, соны бейнелеуге тырысуы қажет. Топ сурет салып аяқтаған соң, басқалардың  жұмыстарынан алған әсерлер туралы пікір алысады, бірақ оларға баға беруге тырыспауы керек. Өздері бейнелеген суретте, өздерінің сезімдері қалай   көрініс тапқандығы жөнінде айтуларына болады.  Әр түрлілік үшін, бұл жерде тек ғана түрлі-түсті қаламдармен ғана емес, сонымен бірге борлар, бояулар және саз балшықты да пайдалануға болады. Бұл жерде қай кезде болмасын, ең бастысы, өздерінің сезімдеріне  ерік беріп, өз еңбектерінен өздері туралы азда болса, жаңа ақпарат алуға   ұмтылу. Әр адам бұл тапсырманы өздерінің қиялдарын  оятып, ішкі  қалыптарын бейнелерде көру үшін қолданады.Жеке сурет салудан жұптасып сурет салудың өз ерекшелігі де бар. Осыған мән берсек. Мақсаты. Бұл тапсырма жеке тұлғалардың арасындағы шиеленісті зерттеуге жақсы көмектеседі.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Қажетті уақыт. 0,5-1 сағат.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Қажетті құралдар. Қағаздар, түрлі-түсті қаламдар және борлар.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Дайындық. Әдейі  ұйымдастырылған дайындықты қажет етпейді.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Процедура. Әрбір топ мүшесі өзіне жұп таңдайды. Ескертетін жайт, ол өзіне жұп ретінде, кіммен қарым-қатынасы анықталмаған, өзі жақсырақ танысқысы келетін адамды алады. Екеуінің арасына үлкен қағаз жазады, әрқайсысы өзіне қажетті көптеген түрлі-түсті борларды алады. Олар қағазды  бірлескен шығармашылығының кеңістігі ретінде қабылдап, жұмысты серіктер бір-бірінің көзіне тіке қараудан бастауы керек. Осыдан соң, үлкен қағазға өздерінің үнсіз спонтандық сурет салуда сезімдерін бейнелеуге  кіріседі. Олар қарым-қатынасқа тек фигура және сызықтар, түрлі –түстер арқылы ғана түседі. Сурет салуды аяқтаған соң, жұптар өздерінде болған  әсерлер туралы  пікір алмасады. Олар жұптарының суретіне қарағанда, өздерінде болған эмоцияналды реакциялар туралы, екеуінің суретіндегі  сәйкестіктерге, мінез-құлық ерекшеліктеріне, авто демонстрация етіп отырған топтағы әр серік өзінің серігі туралы жаңа бірнәрсе білуге ұмтылуы  қажет.</w:t>
      </w:r>
    </w:p>
    <w:p w:rsidR="00F74EEA" w:rsidRPr="00F74EEA" w:rsidRDefault="00F74EEA" w:rsidP="00F74EEA">
      <w:pPr>
        <w:pStyle w:val="af8"/>
        <w:jc w:val="both"/>
        <w:rPr>
          <w:rFonts w:ascii="Times New Roman" w:hAnsi="Times New Roman"/>
          <w:iCs/>
          <w:sz w:val="28"/>
          <w:szCs w:val="28"/>
          <w:lang w:val="kk-KZ"/>
        </w:rPr>
      </w:pPr>
      <w:r w:rsidRPr="00F74EEA">
        <w:rPr>
          <w:rFonts w:ascii="Times New Roman" w:hAnsi="Times New Roman"/>
          <w:iCs/>
          <w:sz w:val="28"/>
          <w:szCs w:val="28"/>
          <w:lang w:val="kk-KZ"/>
        </w:rPr>
        <w:t xml:space="preserve">        Топтық  сурет  салу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Топтық сурет салудың өзіне тән ерекшеліктерін ескерсек, онда жұмыстың сапалы өңдеуіне өз ықпалын тигізеді.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Мақсаты.Бұл тапсырма топ мүшелерінің шығармашылық жұмысқа әркім өз үлесін енгізуге болады. Бұл топтағы рөлдік қарым-қатынасты және қатысушылардың индивидуалді тәжірбиесіне басқалардың әсерін айқындау үшін күшті тәсіл болып табылады. Қажетті уақыт. 1сағат. Қажетті құралдар. Қағаздар, түрлі-түсті қаламдар және борлар. Дайындық. Басқарушы топтық арт-терапия  динамикасы туралы кішкене болсада елесі болуы керек. Барлығы дөңгеленіп отырып, әр адам не қажет деп тапса соны бейнелеуді бастайды. Басқарушының сигналына кейін, барлығы өздері бастаған суреттерін сол жақтағы көршісіне береді де, оң жақтағы көршісінің бастаған суретін алады. Осыдан кейін, әркім алған суреттерін өз суреттері сияқты ары қарай жалғастырады, оған өздері қалаған  өзгертулермен, толықтырулар енгізе алады. Келесі сигнал берілгенде, тағы сол секілді, сол жаққа суретті береді де, оң жақтан алған суретті  жалғастырады. Әр топ мүшесі өзі бастаған суретті алмайынша осылай  жалғаса береді. Қатысушыларға өздері бастаған суреттердің қалай жалғастырылғанын қарағанда өздерінде пайда болған сезімдерді ұғынуға ұмтылулары керек. Әр топ мүшесі суретті сол күйінше қалдырады ма жоқ, әлде өзгертулер енгізеді ме, оны өзі біледі. Топ мүшелері өздері жасаған жұмыстарынан алған әсерлерді талқылайды. Бірлескен сурет салуда, қарама-қарсы нұсқасы ол қатысушылар ортақ бір композицияға өздерінің үлестерін қосады. Сонымен қатар, әрбір қатысушы өздерінің көңіл күйлері туралы  топпен бірге ортаға салады. Әрбір қатысушының топтық тәжірбиеден алынған жұмысқа өзінің жеке қатынасын білдіру арқылы жұмысты аяқтаймыз.</w:t>
      </w:r>
      <w:r w:rsidRPr="00F74EEA">
        <w:rPr>
          <w:rFonts w:ascii="Times New Roman" w:hAnsi="Times New Roman"/>
          <w:sz w:val="28"/>
          <w:szCs w:val="28"/>
          <w:lang w:val="kk-KZ"/>
        </w:rPr>
        <w:tab/>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«Серуендеу»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Мысалы, дәптер бетіндегі "серуендеу" қатысушыларға өздерін жалғыз әріппен белгілеп, парақтың аумағы мен шекарасынан шығып кетпей, белгіленген территорияда "серуендеу" ұсынылады. Арт-терапевттің белгісімен барлық қатысушылар тоқтап қалады. Осыдан кейін кім парақтың қай жерінде орналасқаны талқыланады. Кейбіреулер кеңістікті жақсы сезбейді және </w:t>
      </w:r>
      <w:r w:rsidRPr="00F74EEA">
        <w:rPr>
          <w:rFonts w:ascii="Times New Roman" w:hAnsi="Times New Roman"/>
          <w:sz w:val="28"/>
          <w:szCs w:val="28"/>
          <w:lang w:val="kk-KZ"/>
        </w:rPr>
        <w:lastRenderedPageBreak/>
        <w:t>олардың "әрпі" қай жерде - парақтың басында ма, әлде соңында немесе шетінде орналасып тұр деген сұраққа жауап берген кезде қателеседі. Мұндай құбылыс дисграфиямен ауыратын балаларға тән. Жаттығуларды қайталаған кезде қатысушыларға, яғни "әріптерге" сөзге, есімге бірігуді ұсынуға болады. Сонымен қатар, оларға сапқа тұруды, дөңгелек, төртбұрыш, т.б. фигураларды жасауды ұсынуға болады. Осы арқылы арт-терапиялық кеңістік дұрыс игеріліп, кеңістікте қиялдау жетіледі. "Серуендеу" ерік болуы мүмкін. Жаттығудың мақсаты - бөлменің белгілі-бір аумағындағы түрлі қимылдар (бірқалыпты және кенет, ақырын және тез) кезінде өзіне көңіл аударып, өз денесін сезіну. Ақырындап жаттығу күрделене береді. Мысалы, серуендеп жүріп қатысушылар вербалды емес тәсілдерді (жест, мимика, күлімдеу) қолдана отырып кездесуді имитациялау. Келесі тапсырмада әр кездесу ден кейін қозғалыстың бағытын шұғыл өзгерту керек. Мысалы, арт</w:t>
      </w:r>
      <w:r w:rsidRPr="00F74EEA">
        <w:rPr>
          <w:rFonts w:ascii="Times New Roman" w:hAnsi="Times New Roman"/>
          <w:sz w:val="28"/>
          <w:szCs w:val="28"/>
          <w:lang w:val="kk-KZ"/>
        </w:rPr>
        <w:softHyphen/>
        <w:t>терапевттің нұсқауымен 90 немесе 180 градусқа бұрылу, отырып тұру, секіру, т.б. Осылайша дайындаушы жаттығулардың барлығы сезімдерге, эмоциялық күйге назарды шоғырландыруды жүзеге асырады. Джейн Райнның сөзі бойынша бұл әрбір қатысушыға өзін айқындаудың бағытын өзі анықтауға мүмкіндік береді. Бастапқы кезде жетекші сурет салу немесе басқа да шығармашылық іс</w:t>
      </w:r>
      <w:r w:rsidRPr="00F74EEA">
        <w:rPr>
          <w:rFonts w:ascii="Times New Roman" w:hAnsi="Times New Roman"/>
          <w:sz w:val="28"/>
          <w:szCs w:val="28"/>
          <w:lang w:val="kk-KZ"/>
        </w:rPr>
        <w:softHyphen/>
        <w:t xml:space="preserve">-әрекетпен айналысу арқылы қатысушылардың өзін айқындаудың еркіндігіне қол жеткізуге көмектесуі керек. Автордың көрсетуі бойынша тапсырмалар қорқынышты тудырмауға, сананың бақылауын әлсіретуге және қатысушыларға өздерінің ішкі күйін көрсетуге көмектеседі. Көніл күйді, өз қиялынан бір нәрсені немесе махаббат, жек көру, сұлулық, еркіндік туралы өздерінің түсініктерін бейнелеуді сұрауға болады. Тапсырманы орындап болған соң қатысушыларға өздерінің қайғыруларын айтып беру ұсынылады, қиялдағы ойларды бейнелеу кезінде басып отырылған эмоциялар көрініс табуы мүмкін. Осындай жағдайда топ болып жұмыс істеуге болады.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"Көң</w:t>
      </w:r>
      <w:r w:rsidRPr="00F74EEA">
        <w:rPr>
          <w:rFonts w:ascii="Times New Roman" w:eastAsia="MS Mincho" w:hAnsi="Times New Roman"/>
          <w:sz w:val="28"/>
          <w:szCs w:val="28"/>
          <w:lang w:val="kk-KZ"/>
        </w:rPr>
        <w:t>і</w:t>
      </w:r>
      <w:r w:rsidRPr="00F74EEA">
        <w:rPr>
          <w:rFonts w:ascii="Times New Roman" w:hAnsi="Times New Roman"/>
          <w:sz w:val="28"/>
          <w:szCs w:val="28"/>
          <w:lang w:val="kk-KZ"/>
        </w:rPr>
        <w:t>л-күй бейнесі мен пластикасы"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Пластилинмен және түсті қамырмен жасалатын жұмыс.Қамыр кішкентай балалар үшін қолайлы әрі қауіпсіз материал болып табылады. Осы жаттығуды агрессивті эмоциялар, деструктивті мінез-құлық, қорқыныш терапиясында қолданған пайдалы. Бастапқы кезде белгілі бір түсі бар қамыр немесе пластилиннен келісті форма жасау ұсынылады. Кейін көңіл-күй түсіне сәйкес қатысушылар топқа бірігеді. Әркім өз оқиғасын айтып береді. Кейін индивидуалды жұмыстардан бір түсті ұжымдық композиция жасалады (Тақырыптар: «Менің әлемім», «Менің жан дүнием», «Пластилиннен жасалған кала», «Пластилинді жұмақ», т.б.). қатысушылар өнімінің тақырыбы мен сюжетін, атын өздері ойлап тапса дұрыс болады. Материалдардың иілімділігі жұмыска көптеген өзгерістерді енгізуге, сәйкесінше эмоциялық көңіл-күйді түзетіп жақсартуға жағдай жасайды. Жағымсыз эмоциялар топтың жағымды, тілектестік атмосферасында еріп, жоғалып кетуі мүмкін. Осындай мақсатта терапия ұжымдық форма жасаумен аяқталады, яғни жеке пластилиндік фрагменттерден бір түсті «Көңіл-күй шарын» жасау. Осы жаттыудың басқа түріндегі нұсқay нақтырақ болуы мүмкін: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sz w:val="28"/>
          <w:szCs w:val="28"/>
          <w:lang w:val="kk-KZ"/>
        </w:rPr>
        <w:lastRenderedPageBreak/>
        <w:t>1.</w:t>
      </w:r>
      <w:r w:rsidRPr="00F74EEA">
        <w:rPr>
          <w:rFonts w:ascii="Times New Roman" w:hAnsi="Times New Roman"/>
          <w:sz w:val="28"/>
          <w:szCs w:val="28"/>
          <w:lang w:val="kk-KZ"/>
        </w:rPr>
        <w:t>белг</w:t>
      </w:r>
      <w:r w:rsidRPr="00F74EEA">
        <w:rPr>
          <w:rFonts w:ascii="Times New Roman" w:eastAsia="MS Mincho" w:hAnsi="Times New Roman"/>
          <w:sz w:val="28"/>
          <w:szCs w:val="28"/>
          <w:lang w:val="kk-KZ"/>
        </w:rPr>
        <w:t>і</w:t>
      </w:r>
      <w:r w:rsidRPr="00F74EEA">
        <w:rPr>
          <w:rFonts w:ascii="Times New Roman" w:hAnsi="Times New Roman"/>
          <w:sz w:val="28"/>
          <w:szCs w:val="28"/>
          <w:lang w:val="kk-KZ"/>
        </w:rPr>
        <w:t>л</w:t>
      </w:r>
      <w:r w:rsidRPr="00F74EEA">
        <w:rPr>
          <w:rFonts w:ascii="Times New Roman" w:eastAsia="MS Mincho" w:hAnsi="Times New Roman"/>
          <w:sz w:val="28"/>
          <w:szCs w:val="28"/>
          <w:lang w:val="kk-KZ"/>
        </w:rPr>
        <w:t>і</w:t>
      </w:r>
      <w:r w:rsidRPr="00F74EEA">
        <w:rPr>
          <w:rFonts w:ascii="Times New Roman" w:hAnsi="Times New Roman"/>
          <w:sz w:val="28"/>
          <w:szCs w:val="28"/>
          <w:lang w:val="kk-KZ"/>
        </w:rPr>
        <w:t xml:space="preserve"> бір көңіл-күйді бейнелеңіз (немесе өзіңіздің қиялдарыңызды; бақыт, сұлулық, махаббат, еркіндік, сезім, т.б. туралы түсініктеріңізді).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sz w:val="28"/>
          <w:szCs w:val="28"/>
          <w:lang w:val="kk-KZ"/>
        </w:rPr>
        <w:t>2.</w:t>
      </w:r>
      <w:r w:rsidRPr="00F74EEA">
        <w:rPr>
          <w:rFonts w:ascii="Times New Roman" w:hAnsi="Times New Roman"/>
          <w:sz w:val="28"/>
          <w:szCs w:val="28"/>
          <w:lang w:val="kk-KZ"/>
        </w:rPr>
        <w:t>өз</w:t>
      </w:r>
      <w:r w:rsidRPr="00F74EEA">
        <w:rPr>
          <w:rFonts w:ascii="Times New Roman" w:eastAsia="MS Mincho" w:hAnsi="Times New Roman"/>
          <w:sz w:val="28"/>
          <w:szCs w:val="28"/>
          <w:lang w:val="kk-KZ"/>
        </w:rPr>
        <w:t>і</w:t>
      </w:r>
      <w:r w:rsidRPr="00F74EEA">
        <w:rPr>
          <w:rFonts w:ascii="Times New Roman" w:hAnsi="Times New Roman"/>
          <w:sz w:val="28"/>
          <w:szCs w:val="28"/>
          <w:lang w:val="kk-KZ"/>
        </w:rPr>
        <w:t>ң</w:t>
      </w:r>
      <w:r w:rsidRPr="00F74EEA">
        <w:rPr>
          <w:rFonts w:ascii="Times New Roman" w:eastAsia="MS Mincho" w:hAnsi="Times New Roman"/>
          <w:sz w:val="28"/>
          <w:szCs w:val="28"/>
          <w:lang w:val="kk-KZ"/>
        </w:rPr>
        <w:t>і</w:t>
      </w:r>
      <w:r w:rsidRPr="00F74EEA">
        <w:rPr>
          <w:rFonts w:ascii="Times New Roman" w:hAnsi="Times New Roman"/>
          <w:sz w:val="28"/>
          <w:szCs w:val="28"/>
          <w:lang w:val="kk-KZ"/>
        </w:rPr>
        <w:t>зд</w:t>
      </w:r>
      <w:r w:rsidRPr="00F74EEA">
        <w:rPr>
          <w:rFonts w:ascii="Times New Roman" w:eastAsia="MS Mincho" w:hAnsi="Times New Roman"/>
          <w:sz w:val="28"/>
          <w:szCs w:val="28"/>
          <w:lang w:val="kk-KZ"/>
        </w:rPr>
        <w:t>і</w:t>
      </w:r>
      <w:r w:rsidRPr="00F74EEA">
        <w:rPr>
          <w:rFonts w:ascii="Times New Roman" w:hAnsi="Times New Roman"/>
          <w:sz w:val="28"/>
          <w:szCs w:val="28"/>
          <w:lang w:val="kk-KZ"/>
        </w:rPr>
        <w:t>ң «мен» бейнесін жасаңыз (субтұлғаны). метафора қолдану арқылы пластилиннен өзіңіздің ұнайтын және ұнамайтын қасиеттер</w:t>
      </w:r>
      <w:r w:rsidRPr="00F74EEA">
        <w:rPr>
          <w:rFonts w:ascii="Times New Roman" w:eastAsia="MS Mincho" w:hAnsi="Times New Roman"/>
          <w:sz w:val="28"/>
          <w:szCs w:val="28"/>
          <w:lang w:val="kk-KZ"/>
        </w:rPr>
        <w:t>і</w:t>
      </w:r>
      <w:r w:rsidRPr="00F74EEA">
        <w:rPr>
          <w:rFonts w:ascii="Times New Roman" w:hAnsi="Times New Roman"/>
          <w:sz w:val="28"/>
          <w:szCs w:val="28"/>
          <w:lang w:val="kk-KZ"/>
        </w:rPr>
        <w:t>ң</w:t>
      </w:r>
      <w:r w:rsidRPr="00F74EEA">
        <w:rPr>
          <w:rFonts w:ascii="Times New Roman" w:eastAsia="MS Mincho" w:hAnsi="Times New Roman"/>
          <w:sz w:val="28"/>
          <w:szCs w:val="28"/>
          <w:lang w:val="kk-KZ"/>
        </w:rPr>
        <w:t>і</w:t>
      </w:r>
      <w:r w:rsidRPr="00F74EEA">
        <w:rPr>
          <w:rFonts w:ascii="Times New Roman" w:hAnsi="Times New Roman"/>
          <w:sz w:val="28"/>
          <w:szCs w:val="28"/>
          <w:lang w:val="kk-KZ"/>
        </w:rPr>
        <w:t>зд</w:t>
      </w:r>
      <w:r w:rsidRPr="00F74EEA">
        <w:rPr>
          <w:rFonts w:ascii="Times New Roman" w:eastAsia="MS Mincho" w:hAnsi="Times New Roman"/>
          <w:sz w:val="28"/>
          <w:szCs w:val="28"/>
          <w:lang w:val="kk-KZ"/>
        </w:rPr>
        <w:t>і</w:t>
      </w:r>
      <w:r w:rsidRPr="00F74EEA">
        <w:rPr>
          <w:rFonts w:ascii="Times New Roman" w:hAnsi="Times New Roman"/>
          <w:sz w:val="28"/>
          <w:szCs w:val="28"/>
          <w:lang w:val="kk-KZ"/>
        </w:rPr>
        <w:t xml:space="preserve"> бейнелеңіз презентациялаудың кез келген түрін қолдана отырып пластикалық бейнеде көрініс табатын өзіңіздің қайғыруларыңызды бейнелеп беріңіз. Пластилиннен, қамырдан, саз балшықтан форма жасау көркемдік бейненің символдық мәні мен түрін өзгерту! Мүмкін, сондықтан да ол өзге координат жүйес</w:t>
      </w:r>
      <w:r w:rsidRPr="00F74EEA">
        <w:rPr>
          <w:rFonts w:ascii="Times New Roman" w:eastAsia="MS Mincho" w:hAnsi="Times New Roman"/>
          <w:sz w:val="28"/>
          <w:szCs w:val="28"/>
          <w:lang w:val="kk-KZ"/>
        </w:rPr>
        <w:t>і</w:t>
      </w:r>
      <w:r w:rsidRPr="00F74EEA">
        <w:rPr>
          <w:rFonts w:ascii="Times New Roman" w:hAnsi="Times New Roman"/>
          <w:sz w:val="28"/>
          <w:szCs w:val="28"/>
          <w:lang w:val="kk-KZ"/>
        </w:rPr>
        <w:t xml:space="preserve">нде жаңа «Мен» бейнесін, өнімді қарым-қатынасты, тұлғаның  құндылықтарын модельдеуге көмектесетін тиімді арт-терапиялық тәсіл болып  табылады.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«Сез</w:t>
      </w:r>
      <w:r w:rsidRPr="00F74EEA">
        <w:rPr>
          <w:rFonts w:ascii="Times New Roman" w:eastAsia="MS Mincho" w:hAnsi="Times New Roman"/>
          <w:sz w:val="28"/>
          <w:szCs w:val="28"/>
          <w:lang w:val="kk-KZ"/>
        </w:rPr>
        <w:t>і</w:t>
      </w:r>
      <w:r w:rsidRPr="00F74EEA">
        <w:rPr>
          <w:rFonts w:ascii="Times New Roman" w:hAnsi="Times New Roman"/>
          <w:sz w:val="28"/>
          <w:szCs w:val="28"/>
          <w:lang w:val="kk-KZ"/>
        </w:rPr>
        <w:t>мдерд</w:t>
      </w:r>
      <w:r w:rsidRPr="00F74EEA">
        <w:rPr>
          <w:rFonts w:ascii="Times New Roman" w:eastAsia="MS Mincho" w:hAnsi="Times New Roman"/>
          <w:sz w:val="28"/>
          <w:szCs w:val="28"/>
          <w:lang w:val="kk-KZ"/>
        </w:rPr>
        <w:t>і</w:t>
      </w:r>
      <w:r w:rsidRPr="00F74EEA">
        <w:rPr>
          <w:rFonts w:ascii="Times New Roman" w:hAnsi="Times New Roman"/>
          <w:sz w:val="28"/>
          <w:szCs w:val="28"/>
          <w:lang w:val="kk-KZ"/>
        </w:rPr>
        <w:t xml:space="preserve"> бояу»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Осы жаттығуды екі кезең бойынша өткізген дұрыс. Бастапқыдан қатысушылар А4 парағына абстракты түрде сызықтар мен формалар арқылы өз тәжірибесінен белгілі ең жақын сезімдерді жай қаламмен бейнелеуі керек. Мазасыз және тұйық балалармен жұмыс жасаған кезде АЗ форматын, көркемдік көмірді немесе сангинаны қолданған дұрыс. Бейнеленген сезімдердің атауы суреттердің екінші бетіне жазылады. Кейін әр бейнеге сәйкес түсті таңдай отырып суреттерді бояу қажет. Бұл жаттығу көркем түрде теренде жатқан сезімдерді бейнелеуге, яғни іштей серпіліске жетуге көмектеседі. Бұл өздерінің эмоцияларын ұстай алмайтын және агрессия немесе деструкті мінез-құлыққа бейім субъектілер мен жұмыс жасағанда пайдалы. Психологтың міндеті өздерінің сезімдерін шынайы білдіруге және басқаларға қатысты сыйластықпен қарауға түрткі болу. Балаларға сезімдер мен моральді байланыстыра білуді үйрену керек. Б</w:t>
      </w:r>
      <w:r w:rsidRPr="00F74EEA">
        <w:rPr>
          <w:rFonts w:ascii="Times New Roman" w:eastAsia="MS Mincho" w:hAnsi="Times New Roman"/>
          <w:sz w:val="28"/>
          <w:szCs w:val="28"/>
          <w:lang w:val="kk-KZ"/>
        </w:rPr>
        <w:t>і</w:t>
      </w:r>
      <w:r w:rsidRPr="00F74EEA">
        <w:rPr>
          <w:rFonts w:ascii="Times New Roman" w:hAnsi="Times New Roman"/>
          <w:sz w:val="28"/>
          <w:szCs w:val="28"/>
          <w:lang w:val="kk-KZ"/>
        </w:rPr>
        <w:t>рт</w:t>
      </w:r>
      <w:r w:rsidRPr="00F74EEA">
        <w:rPr>
          <w:rFonts w:ascii="Times New Roman" w:eastAsia="MS Mincho" w:hAnsi="Times New Roman"/>
          <w:sz w:val="28"/>
          <w:szCs w:val="28"/>
          <w:lang w:val="kk-KZ"/>
        </w:rPr>
        <w:t>і</w:t>
      </w:r>
      <w:r w:rsidRPr="00F74EEA">
        <w:rPr>
          <w:rFonts w:ascii="Times New Roman" w:hAnsi="Times New Roman"/>
          <w:sz w:val="28"/>
          <w:szCs w:val="28"/>
          <w:lang w:val="kk-KZ"/>
        </w:rPr>
        <w:t>ндеп өзінің басым сезімдерін зерттеуге және анализдеуге қажет құнды тәжірибе мен батылдық жиналады. Осындай сезімдерді үғынуға көмектесу арт</w:t>
      </w:r>
      <w:r w:rsidRPr="00F74EEA">
        <w:rPr>
          <w:rFonts w:ascii="Times New Roman" w:hAnsi="Times New Roman"/>
          <w:sz w:val="28"/>
          <w:szCs w:val="28"/>
          <w:lang w:val="kk-KZ"/>
        </w:rPr>
        <w:softHyphen/>
        <w:t>-терапиялық ойындар мен жаттығулардың психотерапиялық қорын құрайды. Себебі ұғынылған және ұғынылмаған эмоциялардың арасындағы конфликт невроздардың негізі болып табылады.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i/>
          <w:sz w:val="28"/>
          <w:szCs w:val="28"/>
          <w:lang w:val="kk-KZ"/>
        </w:rPr>
        <w:t xml:space="preserve">         </w:t>
      </w:r>
      <w:r w:rsidRPr="00F74EEA">
        <w:rPr>
          <w:rFonts w:ascii="Times New Roman" w:hAnsi="Times New Roman"/>
          <w:sz w:val="28"/>
          <w:szCs w:val="28"/>
          <w:lang w:val="kk-KZ"/>
        </w:rPr>
        <w:t>«Балалық шаққа саяхат»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Ерте кездегі еске түсірулердің суреттері автордың оны қоршаған ортамен өзара байланысының өзінше бір метафорасы ретінде қарастырылады. Балалық еске түсірулер тұлға аралық қатынастардың символикалық моделі ретінде өзара әрекеттесудің индивидуалды ерекшеліктерін, коммуникативті қиындықтарды және оларды шешудің тәсілдерін, бұрынғы және қазіргі кездегі жауап қайтарудың сипатын бейнелейді деп есептелінеді. Аталған феномен бейнелеу өнерінің табиғатымен тығыз байланысты және арт-терапиялық диагностика контексінде үлкен маңызға ие. Балалық еске түсірулердің сөздері мен суреттері субъектінің ішкі өмірімен байланысты сезімдерді шығармашылық тұрғыдан айқындауға үлкен түрткі болып табылады. Сондықтан бірнеше терапиялық сабақтардың тақырыбы мынадай болуы мүмкін: «Өзіме бала сияқты ойнауды рұқсат ете аламын». Тапсырмалардың бірі: жазбайтын қолмен балалық шақтан ең сүйікті ойынды салып, суретке атау беру керек. Мақсатқа байланысты нұсқау балалық еске түсірудің эмоциялық бояуын таңдауға еркіндік қалдырады. Дәлірек айтқанда: -жазбайтын қолмен балалық шақтың белгілі оқиғасын салу;                   -жазбайтын қолмен балалық шақтьщ ең жарқын еске түсіруін салу. Жұмыста </w:t>
      </w:r>
      <w:r w:rsidRPr="00F74EEA">
        <w:rPr>
          <w:rFonts w:ascii="Times New Roman" w:hAnsi="Times New Roman"/>
          <w:sz w:val="28"/>
          <w:szCs w:val="28"/>
          <w:lang w:val="kk-KZ"/>
        </w:rPr>
        <w:lastRenderedPageBreak/>
        <w:t>жұмсақ бейнелеу құралдарын (балауыздан жасалған борлар, пастель) және форматы үлкен қағаздарды (АЗ және одан үлкендерін) қолданған дұрыс. Оң қолмен жазатын адамдар сол қолымен сурет салу кезінде өздерінің қабілеттерінің шекарасын кеңейтеді, сана бақылауын азайтып, сезімдерге қарайды, яғни спонтанды бола бастайды. Ол өз суретінің көркемділігі туралы ойламай, жай сурет сала бастайды. Осындай кезде күшті қайғырулардың, балалық қорқыныштың көрініс табуы және жарқын шығармашылық бейнелердің пайда болуы мүмкін. Нел</w:t>
      </w:r>
      <w:r w:rsidRPr="00F74EEA">
        <w:rPr>
          <w:rFonts w:ascii="Times New Roman" w:eastAsia="MS Mincho" w:hAnsi="Times New Roman"/>
          <w:sz w:val="28"/>
          <w:szCs w:val="28"/>
          <w:lang w:val="kk-KZ"/>
        </w:rPr>
        <w:t>і</w:t>
      </w:r>
      <w:r w:rsidRPr="00F74EEA">
        <w:rPr>
          <w:rFonts w:ascii="Times New Roman" w:hAnsi="Times New Roman"/>
          <w:sz w:val="28"/>
          <w:szCs w:val="28"/>
          <w:lang w:val="kk-KZ"/>
        </w:rPr>
        <w:t>ктен осы балалық ойда пайда болғанын талқылаған дұрыс. Адам бейнелермен жұмыс істеу кезінде өзін қалай сезінді және өзін қазір қалай сезініп жатыр? Еске түскен оқиғаның азтордың «өмірлік сценариімен», мінез</w:t>
      </w:r>
      <w:r w:rsidRPr="00F74EEA">
        <w:rPr>
          <w:rFonts w:ascii="Times New Roman" w:hAnsi="Times New Roman"/>
          <w:sz w:val="28"/>
          <w:szCs w:val="28"/>
          <w:lang w:val="kk-KZ"/>
        </w:rPr>
        <w:softHyphen/>
        <w:t>құлықтың басым жақтарымен қандай байланысы бар? Оның қазіргі өмірінде қалай көрініс тауып жатыр?. Келес</w:t>
      </w:r>
      <w:r w:rsidRPr="00F74EEA">
        <w:rPr>
          <w:rFonts w:ascii="Times New Roman" w:eastAsia="MS Mincho" w:hAnsi="Times New Roman"/>
          <w:sz w:val="28"/>
          <w:szCs w:val="28"/>
          <w:lang w:val="kk-KZ"/>
        </w:rPr>
        <w:t>і</w:t>
      </w:r>
      <w:r w:rsidRPr="00F74EEA">
        <w:rPr>
          <w:rFonts w:ascii="Times New Roman" w:hAnsi="Times New Roman"/>
          <w:sz w:val="28"/>
          <w:szCs w:val="28"/>
          <w:lang w:val="kk-KZ"/>
        </w:rPr>
        <w:t xml:space="preserve"> терапиялардағы балалық еске түсірулердің тақырыбы мынадай болуы мүмкін: «Менің бірінші өтірігім», «Есте қалған оқиға», «Мен - кішкентай бала», «Мен кішкентай болған кезімде ... », «Балалық құпия», т.б. тез өтіп кетеді. (Сөздер мен символдар өзіндік реттеудің табиғи механизмдерін қосуға қабілетті жарқын әсерлер мен шынайы сезімдерді оятатыны белгілі.Қорқыныш сезім (эмоциялық компонент) міндетті түрде қимылдық мазасыздықты (моторлық компонент), адамның ойының өзгеруін тудыратыны жалпыға белгілі. Демек жағымды бей нені суреттеп қиялдаған кезде мимика, жест,қимылдар өзіне және басқаларға деген қарым-қатынаста көрініс табатын рахаттану сезімін бастан өткізуге болады. Сондықтан терапия мақсатында жағымды тақырыптар пайдалы: "Мен жақсымын", "Балалық шағымның ең жарқын әсерлері", "Қуаныш". Арт-терапиялық техникалардың нәтижелілігін қатысушылардың өздерінің пікірлер</w:t>
      </w:r>
      <w:r w:rsidRPr="00F74EEA">
        <w:rPr>
          <w:rFonts w:ascii="Times New Roman" w:eastAsia="MS Mincho" w:hAnsi="Times New Roman"/>
          <w:sz w:val="28"/>
          <w:szCs w:val="28"/>
          <w:lang w:val="kk-KZ"/>
        </w:rPr>
        <w:t>і</w:t>
      </w:r>
      <w:r w:rsidRPr="00F74EEA">
        <w:rPr>
          <w:rFonts w:ascii="Times New Roman" w:hAnsi="Times New Roman"/>
          <w:sz w:val="28"/>
          <w:szCs w:val="28"/>
          <w:lang w:val="kk-KZ"/>
        </w:rPr>
        <w:t xml:space="preserve">, олардың тұрақты түрде терапияға қатысуға деген құлшыныстары, сонымен қатар өзара қapым-қaтынас тaғы жағымды өзгерістер және басқа да белгілер дәлелдейді. Арт-терапияның тиімділігінің жалпыланған белгісі болып қатысушылардың көңіл-күйінің әлеуметтік және психологиялық динамикасының көрсеткіші есептеледі.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«Кемп</w:t>
      </w:r>
      <w:r w:rsidRPr="00F74EEA">
        <w:rPr>
          <w:rFonts w:ascii="Times New Roman" w:eastAsia="MS Mincho" w:hAnsi="Times New Roman"/>
          <w:sz w:val="28"/>
          <w:szCs w:val="28"/>
          <w:lang w:val="kk-KZ"/>
        </w:rPr>
        <w:t>і</w:t>
      </w:r>
      <w:r w:rsidRPr="00F74EEA">
        <w:rPr>
          <w:rFonts w:ascii="Times New Roman" w:hAnsi="Times New Roman"/>
          <w:sz w:val="28"/>
          <w:szCs w:val="28"/>
          <w:lang w:val="kk-KZ"/>
        </w:rPr>
        <w:t>рқосақтың түстері. (Радуга)»</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sz w:val="28"/>
          <w:szCs w:val="28"/>
          <w:lang w:val="kk-KZ"/>
        </w:rPr>
        <w:t xml:space="preserve">Бұл негізіен кооперпацияға арналған жатгығу. Жатгығу cәтri болу үшін әр ойыншы бірін-бірі жан тәнімен түсінісуі керек, нәтежиесінде ойынның баяу жүруіне қарамастан олар бір ритмге және бірдей жағымды көңіл күйде болуы керек. 1.Ойыншылар шағын 5-6 адамнан тұратын топқа бөлінеді. Әр топ өздерінің шеңберлерін жасап бір басшы сайлайды және ол жоғары дауыспен үшке дейін санау керек. Топ басшы «3» деп айтқан cәтre қалғандары бірдей түсті айтып хормен айту керек. Мысалы: қызыл, қара, көк. Ойынның мақсаты - әр топтың мүшелері алдын ала келіспей ақ бәрі бірдей түсті айтуында. Осымен қоса мына шартгарды орындау керек: ойыншылар бір түсті екінші рет қайталамау керек.  2.Жатгығу барлық ойыншы бірдей түсті айтқанда бітеді. Жалпы алғанда, ұсынылған жаттығулар жан-жақты болып табылады. Олар айна секілді шынайы өмірдегі адамның мінез-құлық моделін бейнелейді. </w:t>
      </w:r>
      <w:r w:rsidRPr="00F74EEA">
        <w:rPr>
          <w:rFonts w:ascii="Times New Roman" w:hAnsi="Times New Roman"/>
          <w:noProof/>
          <w:sz w:val="28"/>
          <w:szCs w:val="28"/>
          <w:lang w:val="kk-KZ"/>
        </w:rPr>
        <w:t xml:space="preserve">Психодинамикалық психотерапия психотерапияның басқа түрлерімен бірге барлығы үшін ортақ бір анықтаманы бөліседі: өзара әрекет, ең бастысы, вербальды, екі адам, біреуі көмек «көрсетуші», ал екіншісі оны «алушы». </w:t>
      </w:r>
      <w:r w:rsidRPr="00F74EEA">
        <w:rPr>
          <w:rFonts w:ascii="Times New Roman" w:hAnsi="Times New Roman"/>
          <w:noProof/>
          <w:sz w:val="28"/>
          <w:szCs w:val="28"/>
          <w:lang w:val="kk-KZ"/>
        </w:rPr>
        <w:lastRenderedPageBreak/>
        <w:t>Психоаналитикалық психотерапия арнайы техникалық құралды қолданады және терапевт тарапынан сәйкес кірісуді таңдау және өткізу үшін психикалық жұмыс істеуді ерекше түсінуді қолданады.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Жеке тұлғаның өткені оның қазіргі күнінде де ес пен биологияның арқасында бар. Қазіргісі мен болашағын болжау өткені мен биологиялық тәжірибесі негізінде қалыптасады. Оқиғаның қазіргі мәнін өткен күн бөлігінде зерттей отырып, психотерапевті-психоаналитик ақпарат және тәжірибе болашақта басқаша ұйымдастырылатындай етіп, оның мінез-құлқын осы «ұйымдастырушы» жүйелерді өзгертуге ұмтылады.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Психоаналитикалық тәсілге 6 негізгі принцип кіреді: динамикалық, экономикалық, құрылымдық, генетикалық, адаптивтік, топографиялық.</w:t>
      </w:r>
    </w:p>
    <w:p w:rsidR="00F74EEA" w:rsidRPr="00F74EEA" w:rsidRDefault="00F74EEA" w:rsidP="00F74EEA">
      <w:pPr>
        <w:pStyle w:val="af8"/>
        <w:jc w:val="both"/>
        <w:rPr>
          <w:rFonts w:ascii="Times New Roman" w:hAnsi="Times New Roman"/>
          <w:noProof/>
          <w:sz w:val="28"/>
          <w:szCs w:val="28"/>
        </w:rPr>
      </w:pPr>
      <w:r w:rsidRPr="00F74EEA">
        <w:rPr>
          <w:rFonts w:ascii="Times New Roman" w:hAnsi="Times New Roman"/>
          <w:noProof/>
          <w:sz w:val="28"/>
          <w:szCs w:val="28"/>
        </w:rPr>
        <w:t>Осы принциптерде неғ</w:t>
      </w:r>
      <w:r w:rsidRPr="00F74EEA">
        <w:rPr>
          <w:rFonts w:ascii="Times New Roman" w:hAnsi="Times New Roman"/>
          <w:noProof/>
          <w:sz w:val="28"/>
          <w:szCs w:val="28"/>
          <w:lang w:val="kk-KZ"/>
        </w:rPr>
        <w:t>ұ</w:t>
      </w:r>
      <w:r w:rsidRPr="00F74EEA">
        <w:rPr>
          <w:rFonts w:ascii="Times New Roman" w:hAnsi="Times New Roman"/>
          <w:noProof/>
          <w:sz w:val="28"/>
          <w:szCs w:val="28"/>
        </w:rPr>
        <w:t>рлым маңызды болып табылатын жағдайлар негізделеді.</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1. Басты мәнге адамдық инстинктивтік импульстар не олардың солар арқылы ауру сезімдерінен қалуға болатын, жағымсыз ойларға, тілектерге күйзелулер, сананың әсерінен қашуға болатын, басыңқылық.</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2. Мұндай басыңқылықтың сенсуалдық немесе агрессивті болып табылатындылығына, қайғырудың себебі дұрыс емес психосексуальді даму болып табылатындығына сену.</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 xml:space="preserve">3. Дұрыс емес психосексуальді дамудың тамыры тереңде, балалар кикілжіңінде немесе жарақаттарда екендігі туралы идея. </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4. Эдип жиынтығының қарсыласуына, оның тез қалпына келуіне сенімділік.</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5. Шын мәнінде біздің биологиялық ішкі импульстарымен және сыртқы шынайылық эго аралық күреспен істес екендігіміз туралы ой (Эго - моральдық немесе стандарттың жалпы контекстерінде)</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6. Психикалық феномендердің кездейсоқ өзгермейтіндігін, олардың өткеніндегі оқиғалармен байланысты екендігімен сай, психикалық детерменизмнің концепциясының жолын қуу және егер саналы түрде жасамаса, қайталау үшін еріксіз негіз болып табылады.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Психодинамикалық психотерапия басына Зигмунд Фрейд жасаған, сосын Карл Юнг, Альфред Адгер, Вильгельм Райх жэне т.б. психологтар жалғастырып және кеңейткен психиканы психотерапиялық тәсілдермен жұмыс істеу принциптеріне негізделген. Ойлаудың психодинамикалық тәсілі динамикалық өзара әрекетін қорғау процесстерімен, аффект пен бейімделуде жетістікке жету үшін ойлаудың көп немесе аз бейімделуді есепке алуды білдіреді. Табиғатты түсіну және бұл процесстің мәнін түсіну пациенттің қажеттілік пен мүмкіндік түріне сәйкес келетін шешім мен мәмілені, бірегей, ұйғарылған өзгерістерді ұсынуға көмектеседі.</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Куртис психоаналитикалық принциптермен психикалық жұмыс істеу концепциясының негізінде психоаналитикалық психотерапия үшін бірнеше негізін қалаушы техникалық нұсқаулар берді:</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1. Қабылданған терапевтік іс-әрекеттерді локализациялау мен шектеу мақсатында шешетін динамикалық мәселелерді анықта.</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2. Басты мәселеге жақын қатысы жоқ жеке адамның аспектілеріне жолама.</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lastRenderedPageBreak/>
        <w:t>3. Пациентпен жеке тұлғаның қорғаныс механиздерінің ағымдағы өзара қарым-қатынасына көңіл бөл.</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4. Пациеттің бейімделгіш дағдыларын және ресурстарын ұстан.</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5. Қолдау мен сыйлаудың алғыр, түрарлық атмосферасын құру.</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6. Жаңа ауыстырушылық теңестіру арқылы ауру белгілерін жоюдың неғұрлым бейімделгеш тәсілдерін қолда.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Психодинамикалық теориялар типіне жеке тұлғаны сипаттаушы және психологиялық және ішкі субьективтік мінездемесіне сүйене отырып әректтерін түсіндіретін  теориялар жатады. Егер К.Левин ұсынған символикавлық көріністегі формулалы теорины пайдалансақ онда </w:t>
      </w:r>
      <w:r w:rsidRPr="00F74EEA">
        <w:rPr>
          <w:rFonts w:ascii="Times New Roman" w:hAnsi="Times New Roman"/>
          <w:i/>
          <w:iCs/>
          <w:sz w:val="28"/>
          <w:szCs w:val="28"/>
          <w:lang w:val="kk-KZ"/>
        </w:rPr>
        <w:t>B</w:t>
      </w:r>
      <w:r w:rsidRPr="00F74EEA">
        <w:rPr>
          <w:rFonts w:ascii="Times New Roman" w:hAnsi="Times New Roman"/>
          <w:sz w:val="28"/>
          <w:szCs w:val="28"/>
          <w:lang w:val="kk-KZ"/>
        </w:rPr>
        <w:t xml:space="preserve">– құлық, </w:t>
      </w:r>
      <w:r w:rsidRPr="00F74EEA">
        <w:rPr>
          <w:rFonts w:ascii="Times New Roman" w:hAnsi="Times New Roman"/>
          <w:i/>
          <w:iCs/>
          <w:sz w:val="28"/>
          <w:szCs w:val="28"/>
          <w:lang w:val="kk-KZ"/>
        </w:rPr>
        <w:t>F</w:t>
      </w:r>
      <w:r w:rsidRPr="00F74EEA">
        <w:rPr>
          <w:rFonts w:ascii="Times New Roman" w:hAnsi="Times New Roman"/>
          <w:sz w:val="28"/>
          <w:szCs w:val="28"/>
          <w:lang w:val="kk-KZ"/>
        </w:rPr>
        <w:t xml:space="preserve"> - функционалды тәуелділік, </w:t>
      </w:r>
      <w:r w:rsidRPr="00F74EEA">
        <w:rPr>
          <w:rFonts w:ascii="Times New Roman" w:hAnsi="Times New Roman"/>
          <w:i/>
          <w:iCs/>
          <w:sz w:val="28"/>
          <w:szCs w:val="28"/>
          <w:lang w:val="kk-KZ"/>
        </w:rPr>
        <w:t xml:space="preserve">P </w:t>
      </w:r>
      <w:r w:rsidRPr="00F74EEA">
        <w:rPr>
          <w:rFonts w:ascii="Times New Roman" w:hAnsi="Times New Roman"/>
          <w:sz w:val="28"/>
          <w:szCs w:val="28"/>
          <w:lang w:val="kk-KZ"/>
        </w:rPr>
        <w:t xml:space="preserve">- жеке адамның ішкі субьективті психологиялық көріністері, </w:t>
      </w:r>
      <w:r w:rsidRPr="00F74EEA">
        <w:rPr>
          <w:rFonts w:ascii="Times New Roman" w:hAnsi="Times New Roman"/>
          <w:i/>
          <w:iCs/>
          <w:sz w:val="28"/>
          <w:szCs w:val="28"/>
          <w:lang w:val="kk-KZ"/>
        </w:rPr>
        <w:t>E</w:t>
      </w:r>
      <w:r w:rsidRPr="00F74EEA">
        <w:rPr>
          <w:rFonts w:ascii="Times New Roman" w:hAnsi="Times New Roman"/>
          <w:sz w:val="28"/>
          <w:szCs w:val="28"/>
          <w:lang w:val="kk-KZ"/>
        </w:rPr>
        <w:t xml:space="preserve"> -</w:t>
      </w:r>
      <w:r w:rsidRPr="00F74EEA">
        <w:rPr>
          <w:rFonts w:ascii="Times New Roman" w:hAnsi="Times New Roman"/>
          <w:i/>
          <w:iCs/>
          <w:sz w:val="28"/>
          <w:szCs w:val="28"/>
          <w:lang w:val="kk-KZ"/>
        </w:rPr>
        <w:t xml:space="preserve"> </w:t>
      </w:r>
      <w:r w:rsidRPr="00F74EEA">
        <w:rPr>
          <w:rFonts w:ascii="Times New Roman" w:hAnsi="Times New Roman"/>
          <w:sz w:val="28"/>
          <w:szCs w:val="28"/>
          <w:lang w:val="kk-KZ"/>
        </w:rPr>
        <w:t>әлеуметтк орта, онда психодинамикалық теорияның символикавлқ көрінісі мынадай үлгіде болады:</w:t>
      </w:r>
    </w:p>
    <w:p w:rsidR="00F74EEA" w:rsidRPr="00F74EEA" w:rsidRDefault="00F74EEA" w:rsidP="00F74EEA">
      <w:pPr>
        <w:pStyle w:val="af8"/>
        <w:jc w:val="both"/>
        <w:rPr>
          <w:rFonts w:ascii="Times New Roman" w:hAnsi="Times New Roman"/>
          <w:i/>
          <w:iCs/>
          <w:sz w:val="28"/>
          <w:szCs w:val="28"/>
          <w:lang w:val="kk-KZ"/>
        </w:rPr>
      </w:pPr>
      <w:r w:rsidRPr="00F74EEA">
        <w:rPr>
          <w:rFonts w:ascii="Times New Roman" w:hAnsi="Times New Roman"/>
          <w:i/>
          <w:iCs/>
          <w:sz w:val="28"/>
          <w:szCs w:val="28"/>
          <w:lang w:val="kk-KZ"/>
        </w:rPr>
        <w:t>B = F ( P )</w:t>
      </w:r>
    </w:p>
    <w:p w:rsidR="00F74EEA" w:rsidRPr="00F74EEA" w:rsidRDefault="00F74EEA" w:rsidP="00F74EEA">
      <w:pPr>
        <w:pStyle w:val="af8"/>
        <w:jc w:val="both"/>
        <w:rPr>
          <w:rFonts w:ascii="Times New Roman" w:hAnsi="Times New Roman"/>
          <w:spacing w:val="-1"/>
          <w:sz w:val="28"/>
          <w:szCs w:val="28"/>
          <w:lang w:val="kk-KZ"/>
        </w:rPr>
      </w:pPr>
      <w:r w:rsidRPr="00F74EEA">
        <w:rPr>
          <w:rFonts w:ascii="Times New Roman" w:hAnsi="Times New Roman"/>
          <w:i/>
          <w:iCs/>
          <w:spacing w:val="-1"/>
          <w:sz w:val="28"/>
          <w:szCs w:val="28"/>
          <w:lang w:val="kk-KZ"/>
        </w:rPr>
        <w:t xml:space="preserve">Социодинамикалық </w:t>
      </w:r>
      <w:r w:rsidRPr="00F74EEA">
        <w:rPr>
          <w:rFonts w:ascii="Times New Roman" w:hAnsi="Times New Roman"/>
          <w:spacing w:val="-1"/>
          <w:sz w:val="28"/>
          <w:szCs w:val="28"/>
          <w:lang w:val="kk-KZ"/>
        </w:rPr>
        <w:t xml:space="preserve">теориялар жеке адамның мінез – құлқының сыртқы орта әсеріне тәуелді және ішкі күйіне мән бермейді деп түсіндіріледі. </w:t>
      </w:r>
      <w:r w:rsidRPr="00F74EEA">
        <w:rPr>
          <w:rFonts w:ascii="Times New Roman" w:hAnsi="Times New Roman"/>
          <w:sz w:val="28"/>
          <w:szCs w:val="28"/>
          <w:lang w:val="kk-KZ"/>
        </w:rPr>
        <w:t>Социодинамикалық теорияда мінез детерминациясы ішкі ситуацияға беріліп, оған ішкі тұлға қасиеті ретінде мән берілмейді. </w:t>
      </w:r>
      <w:r w:rsidRPr="00F74EEA">
        <w:rPr>
          <w:rFonts w:ascii="Times New Roman" w:hAnsi="Times New Roman"/>
          <w:spacing w:val="-1"/>
          <w:sz w:val="28"/>
          <w:szCs w:val="28"/>
          <w:lang w:val="kk-KZ"/>
        </w:rPr>
        <w:t>Оладың мәні символикалық түрде:</w:t>
      </w:r>
    </w:p>
    <w:p w:rsidR="00F74EEA" w:rsidRPr="00F74EEA" w:rsidRDefault="00F74EEA" w:rsidP="00F74EEA">
      <w:pPr>
        <w:pStyle w:val="af8"/>
        <w:jc w:val="both"/>
        <w:rPr>
          <w:rFonts w:ascii="Times New Roman" w:hAnsi="Times New Roman"/>
          <w:i/>
          <w:iCs/>
          <w:spacing w:val="-1"/>
          <w:sz w:val="28"/>
          <w:szCs w:val="28"/>
          <w:lang w:val="kk-KZ"/>
        </w:rPr>
      </w:pPr>
      <w:r w:rsidRPr="00F74EEA">
        <w:rPr>
          <w:rFonts w:ascii="Times New Roman" w:hAnsi="Times New Roman"/>
          <w:i/>
          <w:iCs/>
          <w:spacing w:val="-1"/>
          <w:sz w:val="28"/>
          <w:szCs w:val="28"/>
          <w:lang w:val="kk-KZ"/>
        </w:rPr>
        <w:t>B = F ( E )</w:t>
      </w:r>
    </w:p>
    <w:p w:rsidR="00F74EEA" w:rsidRPr="00F74EEA" w:rsidRDefault="00F74EEA" w:rsidP="00F74EEA">
      <w:pPr>
        <w:pStyle w:val="af8"/>
        <w:jc w:val="both"/>
        <w:rPr>
          <w:rFonts w:ascii="Times New Roman" w:hAnsi="Times New Roman"/>
          <w:spacing w:val="2"/>
          <w:sz w:val="28"/>
          <w:szCs w:val="28"/>
          <w:lang w:val="kk-KZ"/>
        </w:rPr>
      </w:pPr>
      <w:r w:rsidRPr="00F74EEA">
        <w:rPr>
          <w:rFonts w:ascii="Times New Roman" w:hAnsi="Times New Roman"/>
          <w:sz w:val="28"/>
          <w:szCs w:val="28"/>
          <w:lang w:val="kk-KZ"/>
        </w:rPr>
        <w:t xml:space="preserve"> </w:t>
      </w:r>
      <w:r w:rsidRPr="00F74EEA">
        <w:rPr>
          <w:rFonts w:ascii="Times New Roman" w:hAnsi="Times New Roman"/>
          <w:i/>
          <w:iCs/>
          <w:sz w:val="28"/>
          <w:szCs w:val="28"/>
          <w:lang w:val="kk-KZ"/>
        </w:rPr>
        <w:t xml:space="preserve">Интеракционисттік </w:t>
      </w:r>
      <w:r w:rsidRPr="00F74EEA">
        <w:rPr>
          <w:rFonts w:ascii="Times New Roman" w:hAnsi="Times New Roman"/>
          <w:sz w:val="28"/>
          <w:szCs w:val="28"/>
          <w:lang w:val="kk-KZ"/>
        </w:rPr>
        <w:t>теориялар бойынша адамның мінез-құлқының мәселесін шешудегі әрекеттері сыртқы және ішкі факторлардың әсерінен пайда болады. Мұндай ә</w:t>
      </w:r>
      <w:r w:rsidRPr="00F74EEA">
        <w:rPr>
          <w:rFonts w:ascii="Times New Roman" w:hAnsi="Times New Roman"/>
          <w:spacing w:val="2"/>
          <w:sz w:val="28"/>
          <w:szCs w:val="28"/>
          <w:lang w:val="kk-KZ"/>
        </w:rPr>
        <w:t>рекеттер адамның өзекті әрекеттерін басқарады.Символикалық түрде:</w:t>
      </w:r>
    </w:p>
    <w:p w:rsidR="00F74EEA" w:rsidRPr="00F74EEA" w:rsidRDefault="00F74EEA" w:rsidP="00F74EEA">
      <w:pPr>
        <w:pStyle w:val="af8"/>
        <w:jc w:val="both"/>
        <w:rPr>
          <w:rFonts w:ascii="Times New Roman" w:hAnsi="Times New Roman"/>
          <w:i/>
          <w:iCs/>
          <w:sz w:val="28"/>
          <w:szCs w:val="28"/>
          <w:lang w:val="kk-KZ"/>
        </w:rPr>
      </w:pPr>
      <w:r w:rsidRPr="00F74EEA">
        <w:rPr>
          <w:rFonts w:ascii="Times New Roman" w:hAnsi="Times New Roman"/>
          <w:i/>
          <w:iCs/>
          <w:spacing w:val="2"/>
          <w:sz w:val="28"/>
          <w:szCs w:val="28"/>
          <w:lang w:val="kk-KZ"/>
        </w:rPr>
        <w:t>B = F ( P,E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Тұлғаның интеракционды теориясын Американ психологі</w:t>
      </w:r>
      <w:r w:rsidRPr="00F74EEA">
        <w:rPr>
          <w:rFonts w:ascii="Times New Roman" w:hAnsi="Times New Roman"/>
          <w:sz w:val="28"/>
          <w:szCs w:val="28"/>
          <w:lang w:val="en-US"/>
        </w:rPr>
        <w:t> </w:t>
      </w:r>
      <w:r w:rsidRPr="00F74EEA">
        <w:rPr>
          <w:rFonts w:ascii="Times New Roman" w:hAnsi="Times New Roman"/>
          <w:i/>
          <w:iCs/>
          <w:sz w:val="28"/>
          <w:szCs w:val="28"/>
          <w:lang w:val="kk-KZ"/>
        </w:rPr>
        <w:t>У.Майшел</w:t>
      </w:r>
      <w:r w:rsidRPr="00F74EEA">
        <w:rPr>
          <w:rFonts w:ascii="Times New Roman" w:hAnsi="Times New Roman"/>
          <w:sz w:val="28"/>
          <w:szCs w:val="28"/>
          <w:lang w:val="en-US"/>
        </w:rPr>
        <w:t> </w:t>
      </w:r>
      <w:r w:rsidRPr="00F74EEA">
        <w:rPr>
          <w:rFonts w:ascii="Times New Roman" w:hAnsi="Times New Roman"/>
          <w:sz w:val="28"/>
          <w:szCs w:val="28"/>
          <w:lang w:val="kk-KZ"/>
        </w:rPr>
        <w:t>жасады.</w:t>
      </w:r>
      <w:r w:rsidRPr="00F74EEA">
        <w:rPr>
          <w:rFonts w:ascii="Times New Roman" w:hAnsi="Times New Roman"/>
          <w:sz w:val="28"/>
          <w:szCs w:val="28"/>
          <w:lang w:val="en-US"/>
        </w:rPr>
        <w:t> </w:t>
      </w:r>
      <w:r w:rsidRPr="00F74EEA">
        <w:rPr>
          <w:rFonts w:ascii="Times New Roman" w:hAnsi="Times New Roman"/>
          <w:sz w:val="28"/>
          <w:szCs w:val="28"/>
          <w:lang w:val="kk-KZ"/>
        </w:rPr>
        <w:t>Онда адам тұлғалық факторы мінез белгілеп, оны бірнеше мынадай, топқа бөледі: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 Адам қабілеті.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 Когнетивті стротегиясы.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 Кітетіні.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 Құндылығы.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5. Мінез жоспары.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pacing w:val="2"/>
          <w:sz w:val="28"/>
          <w:szCs w:val="28"/>
          <w:lang w:val="kk-KZ"/>
        </w:rPr>
        <w:t xml:space="preserve">Теорияларды типтерге бөлудің келесі негізі - тұлға </w:t>
      </w:r>
      <w:r w:rsidRPr="00F74EEA">
        <w:rPr>
          <w:rFonts w:ascii="Times New Roman" w:hAnsi="Times New Roman"/>
          <w:i/>
          <w:iCs/>
          <w:spacing w:val="2"/>
          <w:sz w:val="28"/>
          <w:szCs w:val="28"/>
          <w:lang w:val="kk-KZ"/>
        </w:rPr>
        <w:t>–</w:t>
      </w:r>
      <w:r w:rsidRPr="00F74EEA">
        <w:rPr>
          <w:rFonts w:ascii="Times New Roman" w:hAnsi="Times New Roman"/>
          <w:spacing w:val="-2"/>
          <w:sz w:val="28"/>
          <w:szCs w:val="28"/>
          <w:lang w:val="kk-KZ"/>
        </w:rPr>
        <w:t xml:space="preserve">мәліметтер алу жолы. Осы тұрғыдан барлық теорияларды  </w:t>
      </w:r>
      <w:r w:rsidRPr="00F74EEA">
        <w:rPr>
          <w:rFonts w:ascii="Times New Roman" w:hAnsi="Times New Roman"/>
          <w:i/>
          <w:iCs/>
          <w:spacing w:val="-2"/>
          <w:sz w:val="28"/>
          <w:szCs w:val="28"/>
          <w:lang w:val="kk-KZ"/>
        </w:rPr>
        <w:t>эксперименталды</w:t>
      </w:r>
      <w:r w:rsidRPr="00F74EEA">
        <w:rPr>
          <w:rFonts w:ascii="Times New Roman" w:hAnsi="Times New Roman"/>
          <w:i/>
          <w:iCs/>
          <w:spacing w:val="1"/>
          <w:sz w:val="28"/>
          <w:szCs w:val="28"/>
          <w:lang w:val="kk-KZ"/>
        </w:rPr>
        <w:t xml:space="preserve"> </w:t>
      </w:r>
      <w:r w:rsidRPr="00F74EEA">
        <w:rPr>
          <w:rFonts w:ascii="Times New Roman" w:hAnsi="Times New Roman"/>
          <w:spacing w:val="1"/>
          <w:sz w:val="28"/>
          <w:szCs w:val="28"/>
          <w:lang w:val="kk-KZ"/>
        </w:rPr>
        <w:t xml:space="preserve">жэне </w:t>
      </w:r>
      <w:r w:rsidRPr="00F74EEA">
        <w:rPr>
          <w:rFonts w:ascii="Times New Roman" w:hAnsi="Times New Roman"/>
          <w:i/>
          <w:iCs/>
          <w:spacing w:val="1"/>
          <w:sz w:val="28"/>
          <w:szCs w:val="28"/>
          <w:lang w:val="kk-KZ"/>
        </w:rPr>
        <w:t xml:space="preserve">эксперименталды емес </w:t>
      </w:r>
      <w:r w:rsidRPr="00F74EEA">
        <w:rPr>
          <w:rFonts w:ascii="Times New Roman" w:hAnsi="Times New Roman"/>
          <w:spacing w:val="1"/>
          <w:sz w:val="28"/>
          <w:szCs w:val="28"/>
          <w:lang w:val="kk-KZ"/>
        </w:rPr>
        <w:t xml:space="preserve">деп бөлуге болады. </w:t>
      </w:r>
      <w:r w:rsidRPr="00F74EEA">
        <w:rPr>
          <w:rFonts w:ascii="Times New Roman" w:hAnsi="Times New Roman"/>
          <w:i/>
          <w:iCs/>
          <w:spacing w:val="-1"/>
          <w:sz w:val="28"/>
          <w:szCs w:val="28"/>
          <w:lang w:val="kk-KZ"/>
        </w:rPr>
        <w:t xml:space="preserve">Эксперименталды теорияларға </w:t>
      </w:r>
      <w:r w:rsidRPr="00F74EEA">
        <w:rPr>
          <w:rFonts w:ascii="Times New Roman" w:hAnsi="Times New Roman"/>
          <w:spacing w:val="-1"/>
          <w:sz w:val="28"/>
          <w:szCs w:val="28"/>
          <w:lang w:val="kk-KZ"/>
        </w:rPr>
        <w:t xml:space="preserve">тәжірибе барысында жинақ </w:t>
      </w:r>
      <w:r w:rsidRPr="00F74EEA">
        <w:rPr>
          <w:rFonts w:ascii="Times New Roman" w:hAnsi="Times New Roman"/>
          <w:spacing w:val="-2"/>
          <w:sz w:val="28"/>
          <w:szCs w:val="28"/>
          <w:lang w:val="kk-KZ"/>
        </w:rPr>
        <w:t>мәліметтерді сараптау және жалпылау арқылы құрастырылған тео</w:t>
      </w:r>
      <w:r w:rsidRPr="00F74EEA">
        <w:rPr>
          <w:rFonts w:ascii="Times New Roman" w:hAnsi="Times New Roman"/>
          <w:spacing w:val="4"/>
          <w:sz w:val="28"/>
          <w:szCs w:val="28"/>
          <w:lang w:val="kk-KZ"/>
        </w:rPr>
        <w:t xml:space="preserve">риялар жатқызылады. </w:t>
      </w:r>
      <w:r w:rsidRPr="00F74EEA">
        <w:rPr>
          <w:rFonts w:ascii="Times New Roman" w:hAnsi="Times New Roman"/>
          <w:i/>
          <w:iCs/>
          <w:spacing w:val="4"/>
          <w:sz w:val="28"/>
          <w:szCs w:val="28"/>
          <w:lang w:val="kk-KZ"/>
        </w:rPr>
        <w:t xml:space="preserve">Эксперименталды емес </w:t>
      </w:r>
      <w:r w:rsidRPr="00F74EEA">
        <w:rPr>
          <w:rFonts w:ascii="Times New Roman" w:hAnsi="Times New Roman"/>
          <w:spacing w:val="4"/>
          <w:sz w:val="28"/>
          <w:szCs w:val="28"/>
          <w:lang w:val="kk-KZ"/>
        </w:rPr>
        <w:t xml:space="preserve">теория </w:t>
      </w:r>
      <w:r w:rsidRPr="00F74EEA">
        <w:rPr>
          <w:rFonts w:ascii="Times New Roman" w:hAnsi="Times New Roman"/>
          <w:spacing w:val="1"/>
          <w:sz w:val="28"/>
          <w:szCs w:val="28"/>
          <w:lang w:val="kk-KZ"/>
        </w:rPr>
        <w:t xml:space="preserve">авторлары эксперимент жасамай-ақ өмірден алған байқа </w:t>
      </w:r>
      <w:r w:rsidRPr="00F74EEA">
        <w:rPr>
          <w:rFonts w:ascii="Times New Roman" w:hAnsi="Times New Roman"/>
          <w:sz w:val="28"/>
          <w:szCs w:val="28"/>
          <w:lang w:val="kk-KZ"/>
        </w:rPr>
        <w:t>сүйеніп, теориялық түрде талдап қорытады.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bCs/>
          <w:sz w:val="28"/>
          <w:szCs w:val="28"/>
          <w:lang w:val="kk-KZ"/>
        </w:rPr>
        <w:t>.</w:t>
      </w:r>
      <w:r w:rsidRPr="00F74EEA">
        <w:rPr>
          <w:rFonts w:ascii="Times New Roman" w:hAnsi="Times New Roman"/>
          <w:sz w:val="28"/>
          <w:szCs w:val="28"/>
          <w:lang w:val="kk-KZ"/>
        </w:rPr>
        <w:t> Динамикалық теория</w:t>
      </w:r>
      <w:r w:rsidRPr="00F74EEA">
        <w:rPr>
          <w:rFonts w:ascii="Times New Roman" w:hAnsi="Times New Roman"/>
          <w:b/>
          <w:bCs/>
          <w:sz w:val="28"/>
          <w:szCs w:val="28"/>
          <w:lang w:val="kk-KZ"/>
        </w:rPr>
        <w:t> -</w:t>
      </w:r>
      <w:r w:rsidRPr="00F74EEA">
        <w:rPr>
          <w:rFonts w:ascii="Times New Roman" w:hAnsi="Times New Roman"/>
          <w:sz w:val="28"/>
          <w:szCs w:val="28"/>
          <w:lang w:val="kk-KZ"/>
        </w:rPr>
        <w:t xml:space="preserve"> тұлға дамуындағы қайта құрылу, өзгерістер, яғни оның динамикасы беріледі.Кейбір теориялар білім беру жүйесі кезеңін, ал енді бірі адамныің бүкіл ғұмырлық дамуын қамтиды. Сондықтан, олар жас ерекшелік және педагогикалық психологияға тән сипаттарға сай құрылған.Сонымен, тұлға туралы теориялар: ішкі қасиеттерді, келбет пен тұлға сапасын немесе олардың сыртқы көріністерін алады.Мысалы: мінез, қылық, іс - әрекет сияқты.Г.Оллпорт </w:t>
      </w:r>
      <w:r w:rsidRPr="00F74EEA">
        <w:rPr>
          <w:rFonts w:ascii="Times New Roman" w:hAnsi="Times New Roman"/>
          <w:sz w:val="28"/>
          <w:szCs w:val="28"/>
          <w:lang w:val="kk-KZ"/>
        </w:rPr>
        <w:lastRenderedPageBreak/>
        <w:t>пен Р.Кеттелдің жасаған теориясы - келбеттік теорияны, психодинамикалық, экспериментальдық, құрылымдық - динамикалықтың қатарына жатқызуға болады. Мұнда адамның барлық өмірі қамтылып, оның тұлғалығының ішкі психологиялық қасиеттерңн сипаттайтын түсініктер бар. Бұл теория арқылы адамдарды бір-бірінен дамушылық деңгейінің белгілі бір түріне қатысты айыруға болатындығына байланысты теорияны қуаттауына болады. Ал тұлғалық тұтас сипаттау тек тестілеу немесе қатаң зерттеу тәсілі арқылы гана анықтауға болады.Қатаң зерттеу тәсіліне - тұлғаның тілді меңгеруімен және қазіргі статистиканың күрделі әдістері арқылы ғана анықтауға болады.Осы әдістер арқылы Р.Кеттел 16 түрлі түлғалық келбет анықтап, аның күшті жэне әлсіз сияқты екі түрлі дамушылығын белгілейді. Кеттел сауалы 100 сұрақты қамтиды да, оны мақұлдау немесе мақұлдамау арқылы, соңындағы жинақтаған баллық «кілтіне» қарай белгіленеді. Сол арқылы оның түлғалық келбеті анықталады. Тұлға келбетін </w:t>
      </w:r>
      <w:r w:rsidRPr="00F74EEA">
        <w:rPr>
          <w:rFonts w:ascii="Times New Roman" w:hAnsi="Times New Roman"/>
          <w:i/>
          <w:iCs/>
          <w:sz w:val="28"/>
          <w:szCs w:val="28"/>
          <w:lang w:val="kk-KZ"/>
        </w:rPr>
        <w:t>Р.Мейлиде</w:t>
      </w:r>
      <w:r w:rsidRPr="00F74EEA">
        <w:rPr>
          <w:rFonts w:ascii="Times New Roman" w:hAnsi="Times New Roman"/>
          <w:sz w:val="28"/>
          <w:szCs w:val="28"/>
          <w:lang w:val="kk-KZ"/>
        </w:rPr>
        <w:t> анықтады.Кебет теориясына алтернативті түрде элеуметтік үйрету теория деп аталатын тұлға түжырымдамасы кең тарайды. Мүнда да түлғаны жан-жақты қарастыру мінездік түсінік пен әлеуметтік - динамикалық, экспериментальдық, қүрылымдық-динамикалық жүктелумен жүзеге асады. Мүның негізгі ерекшілігі құлықтар немесе құлықтар топтамасы мен психологиялық сипаттама жасалады.Ал </w:t>
      </w:r>
      <w:r w:rsidRPr="00F74EEA">
        <w:rPr>
          <w:rFonts w:ascii="Times New Roman" w:hAnsi="Times New Roman"/>
          <w:i/>
          <w:iCs/>
          <w:sz w:val="28"/>
          <w:szCs w:val="28"/>
          <w:lang w:val="kk-KZ"/>
        </w:rPr>
        <w:t>З.Фрейдтің</w:t>
      </w:r>
      <w:r w:rsidRPr="00F74EEA">
        <w:rPr>
          <w:rFonts w:ascii="Times New Roman" w:hAnsi="Times New Roman"/>
          <w:sz w:val="28"/>
          <w:szCs w:val="28"/>
          <w:lang w:val="kk-KZ"/>
        </w:rPr>
        <w:t> тұлғалық психоаналитикалық теориясы Батыста кең танымал. Оны психодинамикалық, экспериментальды емес, құрылымдық-динамикалық типке жатқызуға болады. Ол тұлғаның психологиялық қасиетін, әсіресе қажеттілігі мен себептерін сипаттайды. З.Фрейд өзіндік сананы - айсбергтің шыңына теңейді. Адам өз жанында болып жатқанның мардымсыз бөлігін ғана белсенді сезінеді. Ал оның жанында болып жатқанның негізгі бөлігі тәжірбиесі мен тұлғалануы бейсанада болады деп көрсетеді.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Фрейд </w:t>
      </w:r>
      <w:r w:rsidRPr="00F74EEA">
        <w:rPr>
          <w:rFonts w:ascii="Times New Roman" w:hAnsi="Times New Roman"/>
          <w:bCs/>
          <w:sz w:val="28"/>
          <w:szCs w:val="28"/>
          <w:lang w:val="kk-KZ"/>
        </w:rPr>
        <w:t>тұлға құрылымын үш құрамда</w:t>
      </w:r>
      <w:r w:rsidRPr="00F74EEA">
        <w:rPr>
          <w:rFonts w:ascii="Times New Roman" w:hAnsi="Times New Roman"/>
          <w:sz w:val="28"/>
          <w:szCs w:val="28"/>
          <w:lang w:val="kk-KZ"/>
        </w:rPr>
        <w:t> :. «оно», «мен», және «Мен-тыс» деп белгілейді </w:t>
      </w:r>
      <w:r w:rsidRPr="00F74EEA">
        <w:rPr>
          <w:rFonts w:ascii="Times New Roman" w:hAnsi="Times New Roman"/>
          <w:bCs/>
          <w:sz w:val="28"/>
          <w:szCs w:val="28"/>
          <w:lang w:val="kk-KZ"/>
        </w:rPr>
        <w:t>«Оно»</w:t>
      </w:r>
      <w:r w:rsidRPr="00F74EEA">
        <w:rPr>
          <w:rFonts w:ascii="Times New Roman" w:hAnsi="Times New Roman"/>
          <w:sz w:val="28"/>
          <w:szCs w:val="28"/>
          <w:lang w:val="kk-KZ"/>
        </w:rPr>
        <w:t> - бұл өзінің дербес бейсаналықтағы қызығушылық, қажеттілік пен себепке терең енуі; </w:t>
      </w:r>
      <w:r w:rsidRPr="00F74EEA">
        <w:rPr>
          <w:rFonts w:ascii="Times New Roman" w:hAnsi="Times New Roman"/>
          <w:bCs/>
          <w:sz w:val="28"/>
          <w:szCs w:val="28"/>
          <w:lang w:val="kk-KZ"/>
        </w:rPr>
        <w:t>«Мен»</w:t>
      </w:r>
      <w:r w:rsidRPr="00F74EEA">
        <w:rPr>
          <w:rFonts w:ascii="Times New Roman" w:hAnsi="Times New Roman"/>
          <w:sz w:val="28"/>
          <w:szCs w:val="28"/>
          <w:lang w:val="kk-KZ"/>
        </w:rPr>
        <w:t> - санасы; </w:t>
      </w:r>
      <w:r w:rsidRPr="00F74EEA">
        <w:rPr>
          <w:rFonts w:ascii="Times New Roman" w:hAnsi="Times New Roman"/>
          <w:bCs/>
          <w:sz w:val="28"/>
          <w:szCs w:val="28"/>
          <w:lang w:val="kk-KZ"/>
        </w:rPr>
        <w:t>«Мен-тыс»</w:t>
      </w:r>
      <w:r w:rsidRPr="00F74EEA">
        <w:rPr>
          <w:rFonts w:ascii="Times New Roman" w:hAnsi="Times New Roman"/>
          <w:sz w:val="28"/>
          <w:szCs w:val="28"/>
          <w:lang w:val="kk-KZ"/>
        </w:rPr>
        <w:t> -бұл саналык жэне бейсаналық деңгейі. «Оно» - ләззат принципіне, «Мен» - шындық принципіне, «Мен-тыс» - қоғамда орын алған моралдық норма мен құндылықты басшылыққа алады.Жағымсыз эмоциональдық жағдайдан құтылуға байланысты «Мен» көмегімен өзінің қорғаныстық механизімдерін жасайды.Ондай рационализация, реакуляция қалыптастыру, проекция, интеллектуализация, ескертпелер жатады. Егер осы және бұданда басқа қорғаныстық механизімдер нәтиже бермесе, ол «Оно»-дағы кодталған, символикалық формаға байланысты болғаны.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З.Фрейдтің тұлға теориясы жэне неофрейдистер тұжырымдамасы шет елдер мен ресей психологтары арасында сынға ұшырады. Бұл сын адамның биологиялық шегіне, оның әлеуметтік мінезінің себебіне, оны басқару ролінің төмендігіне байланысты. Олардағы дәлелдер ғылыми негізделіп, нақтыланған дәлелденген деуге болмайды, деген олар тартымды әрі өмірлік ақиқатқа жанасымды құрылған.З.Фрейд пен неофрейдистер тұлғаның жалпы психологиясын жасауда үлесі болды. Олардың үлесі қорғаныс механизмі, мінез-құлық детерминизациясы мен бейсаналық мәселесіне қатысты.Жеке адам </w:t>
      </w:r>
      <w:r w:rsidRPr="00F74EEA">
        <w:rPr>
          <w:rFonts w:ascii="Times New Roman" w:hAnsi="Times New Roman"/>
          <w:sz w:val="28"/>
          <w:szCs w:val="28"/>
          <w:lang w:val="kk-KZ"/>
        </w:rPr>
        <w:lastRenderedPageBreak/>
        <w:t xml:space="preserve">психологиясын анықтауда гуманистік психологияның да өзіндік үлесі бар. Жеке адам психологиясы мен мінезі гуманистік дәстүрге сай құрылымда зерттелінді және ол зерттеулерді психодинамикалық, интеракционды, құрылымды-динамикалық, экспериментті емес типіне жатқызуға болады. Негізінен адамның ішкі тәжірбилік құрылымы мен дамуына өзіндік сана мен ойлануына мән беріп, оларды кеңірек сипаттайды. Оларды адам нені қабылдайды, қалай түсінеді және өз өмірінің нақты жағдайларын қалай түсіндіреді деген сияқты сұрақтар қызықтырды. Олар осылай тұлға феноменологиясын сипаттды.Өмірлік тәжірбиесіне негізделіп, «өмір мәні» «құндылықтары», «өмірлік мақсаты» және т.б. терминдер типімен сипаттауға тырысты. Гуманистік тұрғыда тұлға теориясын анықтауға талпынған американ психологтары А.Маслоу мен К.Роджерс болды.К.Роджерс әрбір адамның қандай қабілеті бар және ол ұмтылу мен бірлесу тұлғаның өзіндік жетілуіне көмек беретін тұрғысын қарастырды. Жоғары саналыққа ие адам өзінің өмірінің мәнін, мақсаты мен құндылығын белгілейді, әрі оның жоғары соты мен эксперті деп есептейді. Роджерс теориясының негізгі түсінігі «Мен» түсінігі. Әрбір адам мен кіммін? Не істей аламын? Кім бола аламын? Ондай болу үшін не істей аламын? деген сүрақтарға жауап береді. «Мен» образы адамның өмірлік тәжірбиесі арқылы айналаны қабылдауы, бағалауы жүзеге асады да, мінезі қалыптасады. Адамның негізгі қажеттілігі </w:t>
      </w:r>
      <w:r w:rsidRPr="00F74EEA">
        <w:rPr>
          <w:rFonts w:ascii="Times New Roman" w:hAnsi="Times New Roman"/>
          <w:b/>
          <w:bCs/>
          <w:sz w:val="28"/>
          <w:szCs w:val="28"/>
          <w:lang w:val="kk-KZ"/>
        </w:rPr>
        <w:t>- </w:t>
      </w:r>
      <w:r w:rsidRPr="00F74EEA">
        <w:rPr>
          <w:rFonts w:ascii="Times New Roman" w:hAnsi="Times New Roman"/>
          <w:sz w:val="28"/>
          <w:szCs w:val="28"/>
          <w:lang w:val="kk-KZ"/>
        </w:rPr>
        <w:t>өзін жүзеге асыру (самоактуализация ) өзіндік жетілуге ​​талпыну мен өзіндік ой болып табылады. Гуманистік психология тұлғаның теориялық бағытын анықтауда өзін жүзеге асырудың барлық бағытымен байланысты болады. А.Маслоу өзін жүзеге асыру сипаттарына ақиқатты белсенді қабылдауы мен оған дұрыс бағдарлану қабілетін; өзін және өзгенің болмысының қандай болғанына қарай, дәл сол түрғысында қабылдауды және т.б. белгілерге қатысты психологиялық ситпттаулар жүргізді. Өзін жүзеге асырушы адам белгілі бір іспен шұғылданады, оны беріліп атқарады және олар мойындауды қажет етеді деп сипаттайды. Олар үнемі таңдауды және шешуші қадам жасаушылар, олар үнемі алда жүруді және кез-келген кедергілерді жеңуде өз мүмкіндігін көрсете алады.Ресей психологтарының ішінен тұлға психологиясын анықтауда Л.С.Выготский, А.Н.Леонтьев, Л.И.Божовичті айтуға болады.</w:t>
      </w:r>
      <w:r w:rsidRPr="00F74EEA">
        <w:rPr>
          <w:rFonts w:ascii="Times New Roman" w:hAnsi="Times New Roman"/>
          <w:i/>
          <w:iCs/>
          <w:sz w:val="28"/>
          <w:szCs w:val="28"/>
          <w:lang w:val="kk-KZ"/>
        </w:rPr>
        <w:t>Л.И.Божович</w:t>
      </w:r>
      <w:r w:rsidRPr="00F74EEA">
        <w:rPr>
          <w:rFonts w:ascii="Times New Roman" w:hAnsi="Times New Roman"/>
          <w:sz w:val="28"/>
          <w:szCs w:val="28"/>
          <w:lang w:val="kk-KZ"/>
        </w:rPr>
        <w:t> - мектепке дейінгі балалардың сәбилік шағы мен жастық шақ аралығындагы тұлға дамуын зерттейді. Ішкі қасиеті мен адам ерекшелігін, негізіі тұлға түсініктеріне сипаттама береді. Тұлғааралық қатынас арқылы ішкі позициясы деп аталатын көзқарастың қалыптасатынын көрсетеді.</w:t>
      </w:r>
      <w:r w:rsidRPr="00F74EEA">
        <w:rPr>
          <w:rFonts w:ascii="Times New Roman" w:hAnsi="Times New Roman"/>
          <w:i/>
          <w:iCs/>
          <w:sz w:val="28"/>
          <w:szCs w:val="28"/>
          <w:lang w:val="kk-KZ"/>
        </w:rPr>
        <w:t>А.Н.Леонтьев</w:t>
      </w:r>
      <w:r w:rsidRPr="00F74EEA">
        <w:rPr>
          <w:rFonts w:ascii="Times New Roman" w:hAnsi="Times New Roman"/>
          <w:sz w:val="28"/>
          <w:szCs w:val="28"/>
          <w:lang w:val="kk-KZ"/>
        </w:rPr>
        <w:t> - тұлға құрылымы мен дамуы тұжырымдамасын жасайды. Ол і-әрекетке баса мән береді және теориялары психодинамикалық, эксперименттік емес, құрылымдық-динамикалыққа жатады.Тұлға теориясын жасауда Американ психологі </w:t>
      </w:r>
      <w:r w:rsidRPr="00F74EEA">
        <w:rPr>
          <w:rFonts w:ascii="Times New Roman" w:hAnsi="Times New Roman"/>
          <w:i/>
          <w:iCs/>
          <w:sz w:val="28"/>
          <w:szCs w:val="28"/>
          <w:lang w:val="kk-KZ"/>
        </w:rPr>
        <w:t>Э.Эриксон</w:t>
      </w:r>
      <w:r w:rsidRPr="00F74EEA">
        <w:rPr>
          <w:rFonts w:ascii="Times New Roman" w:hAnsi="Times New Roman"/>
          <w:sz w:val="28"/>
          <w:szCs w:val="28"/>
          <w:lang w:val="kk-KZ"/>
        </w:rPr>
        <w:t> тұжырымдамасының өзіндік орны бар. Ол тұлға дамуы мен қалыптасуын эпигенетикалық принципке сүйене отырып түсіндіреді және өмір сүру барысында болатын тұлға дамуындағы 8 дағдарыстың болатынын белгілейді.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1.</w:t>
      </w:r>
      <w:r w:rsidRPr="00F74EEA">
        <w:rPr>
          <w:rFonts w:ascii="Times New Roman" w:hAnsi="Times New Roman"/>
          <w:sz w:val="28"/>
          <w:szCs w:val="28"/>
          <w:lang/>
        </w:rPr>
        <w:t> </w:t>
      </w:r>
      <w:r w:rsidRPr="00F74EEA">
        <w:rPr>
          <w:rFonts w:ascii="Times New Roman" w:hAnsi="Times New Roman"/>
          <w:sz w:val="28"/>
          <w:szCs w:val="28"/>
          <w:lang w:val="kk-KZ"/>
        </w:rPr>
        <w:t>Алғашқы өмір сүру кезеңінде болатын сену, не сенбеу.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i/>
          <w:iCs/>
          <w:sz w:val="28"/>
          <w:szCs w:val="28"/>
        </w:rPr>
        <w:t>2.</w:t>
      </w:r>
      <w:r w:rsidRPr="00F74EEA">
        <w:rPr>
          <w:rFonts w:ascii="Times New Roman" w:hAnsi="Times New Roman"/>
          <w:i/>
          <w:iCs/>
          <w:sz w:val="28"/>
          <w:szCs w:val="28"/>
          <w:lang/>
        </w:rPr>
        <w:t> </w:t>
      </w:r>
      <w:r w:rsidRPr="00F74EEA">
        <w:rPr>
          <w:rFonts w:ascii="Times New Roman" w:hAnsi="Times New Roman"/>
          <w:sz w:val="28"/>
          <w:szCs w:val="28"/>
        </w:rPr>
        <w:t xml:space="preserve">2-3 </w:t>
      </w:r>
      <w:r w:rsidRPr="00F74EEA">
        <w:rPr>
          <w:rFonts w:ascii="Times New Roman" w:hAnsi="Times New Roman"/>
          <w:sz w:val="28"/>
          <w:szCs w:val="28"/>
          <w:lang w:val="kk-KZ"/>
        </w:rPr>
        <w:t>жас арасында болатын күмән мен үят.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3. 3-6 жас аралығында белсенділік пен оған қатысты болатын кінәләну.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 Еңбек қорлық және оған қарсы толық мәнде болмаушылық.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5. 12-18 жас аралығындағы болатын тұлғаның өзін - өзі белгілеуі мен жеке дара даралануындағы топтамалар мен дау-дамайлар.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6. 20 жас шағындағы өз шектеулігі мен қоғамға араласушылығы мен оған қарсы мәндері.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7. 30-60 жас аралығында жас ұрпақ қамқорлыққа өзін-өзі жегуі.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8. 60 жас және одан жоғары жаста өткізген өміріне қанағаттануы мен өкіну, түңілуі.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z w:val="28"/>
          <w:szCs w:val="28"/>
          <w:lang w:val="kk-KZ"/>
        </w:rPr>
        <w:t xml:space="preserve">Психоаналитикалық </w:t>
      </w:r>
      <w:r w:rsidRPr="00F74EEA">
        <w:rPr>
          <w:rFonts w:ascii="Times New Roman" w:hAnsi="Times New Roman"/>
          <w:noProof/>
          <w:spacing w:val="-8"/>
          <w:sz w:val="28"/>
          <w:szCs w:val="28"/>
          <w:lang w:val="kk-KZ"/>
        </w:rPr>
        <w:t xml:space="preserve">зерттеулер аурулардың қасіреттерінің белгілері олардың махаббат </w:t>
      </w:r>
      <w:r w:rsidRPr="00F74EEA">
        <w:rPr>
          <w:rFonts w:ascii="Times New Roman" w:hAnsi="Times New Roman"/>
          <w:noProof/>
          <w:spacing w:val="-1"/>
          <w:sz w:val="28"/>
          <w:szCs w:val="28"/>
          <w:lang w:val="kk-KZ"/>
        </w:rPr>
        <w:t xml:space="preserve">өмірінің аймағында алатын әсерлерге адам таңданарлықтай сәйкестігін көрсетеді, бұл зерттеулер эротикалық елігулерге </w:t>
      </w:r>
      <w:r w:rsidRPr="00F74EEA">
        <w:rPr>
          <w:rFonts w:ascii="Times New Roman" w:hAnsi="Times New Roman"/>
          <w:noProof/>
          <w:spacing w:val="-9"/>
          <w:sz w:val="28"/>
          <w:szCs w:val="28"/>
          <w:lang w:val="kk-KZ"/>
        </w:rPr>
        <w:t xml:space="preserve">қатысты әрі ауруға әкелетін факторлардың ішінде эротикалық </w:t>
      </w:r>
      <w:r w:rsidRPr="00F74EEA">
        <w:rPr>
          <w:rFonts w:ascii="Times New Roman" w:hAnsi="Times New Roman"/>
          <w:noProof/>
          <w:spacing w:val="-8"/>
          <w:sz w:val="28"/>
          <w:szCs w:val="28"/>
          <w:lang w:val="kk-KZ"/>
        </w:rPr>
        <w:t xml:space="preserve">бұзылыстарды аса мәнді болатынын және бұл жағдай екі жынысқа </w:t>
      </w:r>
      <w:r w:rsidRPr="00F74EEA">
        <w:rPr>
          <w:rFonts w:ascii="Times New Roman" w:hAnsi="Times New Roman"/>
          <w:noProof/>
          <w:sz w:val="28"/>
          <w:szCs w:val="28"/>
          <w:lang w:val="kk-KZ"/>
        </w:rPr>
        <w:t>да қатысты екенін мойындауға мәжбүр етеді.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9"/>
          <w:sz w:val="28"/>
          <w:szCs w:val="28"/>
          <w:lang w:val="kk-KZ"/>
        </w:rPr>
        <w:t xml:space="preserve">Біздің пікірімше барынша сене қоюдың күрделі екенін білемін, </w:t>
      </w:r>
      <w:r w:rsidRPr="00F74EEA">
        <w:rPr>
          <w:rFonts w:ascii="Times New Roman" w:hAnsi="Times New Roman"/>
          <w:noProof/>
          <w:spacing w:val="-4"/>
          <w:sz w:val="28"/>
          <w:szCs w:val="28"/>
          <w:lang w:val="kk-KZ"/>
        </w:rPr>
        <w:t xml:space="preserve">әуелі психологиялық жұмыстарымен келісетін зерттеушілердің </w:t>
      </w:r>
      <w:r w:rsidRPr="00F74EEA">
        <w:rPr>
          <w:rFonts w:ascii="Times New Roman" w:hAnsi="Times New Roman"/>
          <w:noProof/>
          <w:spacing w:val="-8"/>
          <w:sz w:val="28"/>
          <w:szCs w:val="28"/>
          <w:lang w:val="kk-KZ"/>
        </w:rPr>
        <w:t xml:space="preserve">өздері де мені сексуалдық фактордың этиологиялық рөлін асыра </w:t>
      </w:r>
      <w:r w:rsidRPr="00F74EEA">
        <w:rPr>
          <w:rFonts w:ascii="Times New Roman" w:hAnsi="Times New Roman"/>
          <w:noProof/>
          <w:sz w:val="28"/>
          <w:szCs w:val="28"/>
          <w:lang w:val="kk-KZ"/>
        </w:rPr>
        <w:t xml:space="preserve">дәріптейді деп санауға бейім. Олар неліктен басқа жан </w:t>
      </w:r>
      <w:r w:rsidRPr="00F74EEA">
        <w:rPr>
          <w:rFonts w:ascii="Times New Roman" w:hAnsi="Times New Roman"/>
          <w:noProof/>
          <w:spacing w:val="-11"/>
          <w:sz w:val="28"/>
          <w:szCs w:val="28"/>
          <w:lang w:val="kk-KZ"/>
        </w:rPr>
        <w:t xml:space="preserve">толғаныстары ығыстыру мен орын ауыстырудың суреттеліп кеткен </w:t>
      </w:r>
      <w:r w:rsidRPr="00F74EEA">
        <w:rPr>
          <w:rFonts w:ascii="Times New Roman" w:hAnsi="Times New Roman"/>
          <w:noProof/>
          <w:spacing w:val="-1"/>
          <w:sz w:val="28"/>
          <w:szCs w:val="28"/>
          <w:lang w:val="kk-KZ"/>
        </w:rPr>
        <w:t xml:space="preserve">құбылыстарына сылтау бола алмайды деген сұрақ қояды. Мен </w:t>
      </w:r>
      <w:r w:rsidRPr="00F74EEA">
        <w:rPr>
          <w:rFonts w:ascii="Times New Roman" w:hAnsi="Times New Roman"/>
          <w:noProof/>
          <w:spacing w:val="-9"/>
          <w:sz w:val="28"/>
          <w:szCs w:val="28"/>
          <w:lang w:val="kk-KZ"/>
        </w:rPr>
        <w:t xml:space="preserve">бұған жауап бере аламын: неліктен басқа, сексуалды емес, жан </w:t>
      </w:r>
      <w:r w:rsidRPr="00F74EEA">
        <w:rPr>
          <w:rFonts w:ascii="Times New Roman" w:hAnsi="Times New Roman"/>
          <w:noProof/>
          <w:spacing w:val="-11"/>
          <w:sz w:val="28"/>
          <w:szCs w:val="28"/>
          <w:lang w:val="kk-KZ"/>
        </w:rPr>
        <w:t xml:space="preserve">толғаныстары дәл сондай нәтижелерге әкелмейтінін мен білмеймін, </w:t>
      </w:r>
      <w:r w:rsidRPr="00F74EEA">
        <w:rPr>
          <w:rFonts w:ascii="Times New Roman" w:hAnsi="Times New Roman"/>
          <w:noProof/>
          <w:spacing w:val="-1"/>
          <w:sz w:val="28"/>
          <w:szCs w:val="28"/>
          <w:lang w:val="kk-KZ"/>
        </w:rPr>
        <w:t xml:space="preserve">өзім бұған қарсы болмас та едім; бірақ тәжірибенің көрсетуі </w:t>
      </w:r>
      <w:r w:rsidRPr="00F74EEA">
        <w:rPr>
          <w:rFonts w:ascii="Times New Roman" w:hAnsi="Times New Roman"/>
          <w:noProof/>
          <w:spacing w:val="-3"/>
          <w:sz w:val="28"/>
          <w:szCs w:val="28"/>
          <w:lang w:val="kk-KZ"/>
        </w:rPr>
        <w:t xml:space="preserve">бойынша, олардың мұндай мәні жоқ және ең бастысы - олар </w:t>
      </w:r>
      <w:r w:rsidRPr="00F74EEA">
        <w:rPr>
          <w:rFonts w:ascii="Times New Roman" w:hAnsi="Times New Roman"/>
          <w:noProof/>
          <w:spacing w:val="-9"/>
          <w:sz w:val="28"/>
          <w:szCs w:val="28"/>
          <w:lang w:val="kk-KZ"/>
        </w:rPr>
        <w:t xml:space="preserve">сексуалды мезеттегі әрекеттерге ықпал етеді; алайда ешқашан да </w:t>
      </w:r>
      <w:r w:rsidRPr="00F74EEA">
        <w:rPr>
          <w:rFonts w:ascii="Times New Roman" w:hAnsi="Times New Roman"/>
          <w:noProof/>
          <w:sz w:val="28"/>
          <w:szCs w:val="28"/>
          <w:lang w:val="kk-KZ"/>
        </w:rPr>
        <w:t xml:space="preserve">соңғылардың орнын ауыстыруға алмайды. Бұл ілімді мен </w:t>
      </w:r>
      <w:r w:rsidRPr="00F74EEA">
        <w:rPr>
          <w:rFonts w:ascii="Times New Roman" w:hAnsi="Times New Roman"/>
          <w:noProof/>
          <w:spacing w:val="-9"/>
          <w:sz w:val="28"/>
          <w:szCs w:val="28"/>
          <w:lang w:val="kk-KZ"/>
        </w:rPr>
        <w:t xml:space="preserve">теориялық жағынан тағайындаған жоқ едім. 1895 жылы Брейермен </w:t>
      </w:r>
      <w:r w:rsidRPr="00F74EEA">
        <w:rPr>
          <w:rFonts w:ascii="Times New Roman" w:hAnsi="Times New Roman"/>
          <w:noProof/>
          <w:spacing w:val="-13"/>
          <w:sz w:val="28"/>
          <w:szCs w:val="28"/>
          <w:lang w:val="kk-KZ"/>
        </w:rPr>
        <w:t xml:space="preserve">бірлесе жариялаған «Studien uder Hystorie» еңбегімізде мен бұл </w:t>
      </w:r>
      <w:r w:rsidRPr="00F74EEA">
        <w:rPr>
          <w:rFonts w:ascii="Times New Roman" w:hAnsi="Times New Roman"/>
          <w:noProof/>
          <w:spacing w:val="-1"/>
          <w:sz w:val="28"/>
          <w:szCs w:val="28"/>
          <w:lang w:val="kk-KZ"/>
        </w:rPr>
        <w:t xml:space="preserve">көзқарасты ұстанбаған едім. Бірақ тәжірибеге басты назар </w:t>
      </w:r>
      <w:r w:rsidRPr="00F74EEA">
        <w:rPr>
          <w:rFonts w:ascii="Times New Roman" w:hAnsi="Times New Roman"/>
          <w:noProof/>
          <w:spacing w:val="-9"/>
          <w:sz w:val="28"/>
          <w:szCs w:val="28"/>
          <w:lang w:val="kk-KZ"/>
        </w:rPr>
        <w:t xml:space="preserve">аударғанымда және пәнге тереңірек үңілген кезімде бұл көзқарасқа </w:t>
      </w:r>
      <w:r w:rsidRPr="00F74EEA">
        <w:rPr>
          <w:rFonts w:ascii="Times New Roman" w:hAnsi="Times New Roman"/>
          <w:noProof/>
          <w:sz w:val="28"/>
          <w:szCs w:val="28"/>
          <w:lang w:val="kk-KZ"/>
        </w:rPr>
        <w:t>келуім қажет болды.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pacing w:val="-9"/>
          <w:sz w:val="28"/>
          <w:szCs w:val="28"/>
          <w:lang w:val="kk-KZ"/>
        </w:rPr>
        <w:t xml:space="preserve">Айтылған ілімнің шынайылығына сендіру емделушілердің мінез-құлқына қатысты қиындайды. Өздерінің сексуалды өмірлері жайлы шынайы баяндаудың орнына, олар оны барынша жасыруға </w:t>
      </w:r>
      <w:r w:rsidRPr="00F74EEA">
        <w:rPr>
          <w:rFonts w:ascii="Times New Roman" w:hAnsi="Times New Roman"/>
          <w:noProof/>
          <w:spacing w:val="-10"/>
          <w:sz w:val="28"/>
          <w:szCs w:val="28"/>
          <w:lang w:val="kk-KZ"/>
        </w:rPr>
        <w:t xml:space="preserve">тырысады. Адамдар жыныстық мәселелерде шындықты барынша </w:t>
      </w:r>
      <w:r w:rsidRPr="00F74EEA">
        <w:rPr>
          <w:rFonts w:ascii="Times New Roman" w:hAnsi="Times New Roman"/>
          <w:noProof/>
          <w:spacing w:val="-6"/>
          <w:sz w:val="28"/>
          <w:szCs w:val="28"/>
          <w:lang w:val="kk-KZ"/>
        </w:rPr>
        <w:t xml:space="preserve">жасырады. Олар өздерінің сексуалдық толғаныстарын онай ашық </w:t>
      </w:r>
      <w:r w:rsidRPr="00F74EEA">
        <w:rPr>
          <w:rFonts w:ascii="Times New Roman" w:hAnsi="Times New Roman"/>
          <w:noProof/>
          <w:spacing w:val="-8"/>
          <w:sz w:val="28"/>
          <w:szCs w:val="28"/>
          <w:lang w:val="kk-KZ"/>
        </w:rPr>
        <w:t xml:space="preserve">ете алмайды; керісінше, оларды өтірік, жалғаннан тоқылған қалың </w:t>
      </w:r>
      <w:r w:rsidRPr="00F74EEA">
        <w:rPr>
          <w:rFonts w:ascii="Times New Roman" w:hAnsi="Times New Roman"/>
          <w:noProof/>
          <w:spacing w:val="-11"/>
          <w:sz w:val="28"/>
          <w:szCs w:val="28"/>
          <w:lang w:val="kk-KZ"/>
        </w:rPr>
        <w:t xml:space="preserve">нәрсемен жауып тастайды. Оларға сексуалдылық әлемінде әрқашан </w:t>
      </w:r>
      <w:r w:rsidRPr="00F74EEA">
        <w:rPr>
          <w:rFonts w:ascii="Times New Roman" w:hAnsi="Times New Roman"/>
          <w:noProof/>
          <w:spacing w:val="-5"/>
          <w:sz w:val="28"/>
          <w:szCs w:val="28"/>
          <w:lang w:val="kk-KZ"/>
        </w:rPr>
        <w:t xml:space="preserve">ауа райы жаман болатын тәрізді. Бұл шынында да солай: біздің </w:t>
      </w:r>
      <w:r w:rsidRPr="00F74EEA">
        <w:rPr>
          <w:rFonts w:ascii="Times New Roman" w:hAnsi="Times New Roman"/>
          <w:noProof/>
          <w:spacing w:val="-9"/>
          <w:sz w:val="28"/>
          <w:szCs w:val="28"/>
          <w:lang w:val="kk-KZ"/>
        </w:rPr>
        <w:t xml:space="preserve">мәдени әлемімізде күн мен жел сексуалды толғаныстарға жағдай </w:t>
      </w:r>
      <w:r w:rsidRPr="00F74EEA">
        <w:rPr>
          <w:rFonts w:ascii="Times New Roman" w:hAnsi="Times New Roman"/>
          <w:noProof/>
          <w:sz w:val="28"/>
          <w:szCs w:val="28"/>
          <w:lang w:val="kk-KZ"/>
        </w:rPr>
        <w:t xml:space="preserve">туғыза бермейды. Шын мәнінде, біздің ешқайсымыз өзінің </w:t>
      </w:r>
      <w:r w:rsidRPr="00F74EEA">
        <w:rPr>
          <w:rFonts w:ascii="Times New Roman" w:hAnsi="Times New Roman"/>
          <w:noProof/>
          <w:spacing w:val="-6"/>
          <w:sz w:val="28"/>
          <w:szCs w:val="28"/>
          <w:lang w:val="kk-KZ"/>
        </w:rPr>
        <w:t xml:space="preserve">эротикасын басқаларға жеңіл аша алмайды. Бірақ сіздердің </w:t>
      </w:r>
      <w:r w:rsidRPr="00F74EEA">
        <w:rPr>
          <w:rFonts w:ascii="Times New Roman" w:hAnsi="Times New Roman"/>
          <w:noProof/>
          <w:spacing w:val="-4"/>
          <w:sz w:val="28"/>
          <w:szCs w:val="28"/>
          <w:lang w:val="kk-KZ"/>
        </w:rPr>
        <w:t xml:space="preserve">емделушілеріңіз өздерін ыңғайлы, жайбарақат сезіне алатынына </w:t>
      </w:r>
      <w:r w:rsidRPr="00F74EEA">
        <w:rPr>
          <w:rFonts w:ascii="Times New Roman" w:hAnsi="Times New Roman"/>
          <w:noProof/>
          <w:spacing w:val="-7"/>
          <w:sz w:val="28"/>
          <w:szCs w:val="28"/>
          <w:lang w:val="kk-KZ"/>
        </w:rPr>
        <w:t>көзі жетсе, онда олар бұл жалғандықты ысырып тастай алады. Бұл</w:t>
      </w:r>
      <w:r w:rsidRPr="00F74EEA">
        <w:rPr>
          <w:rFonts w:ascii="Times New Roman" w:hAnsi="Times New Roman"/>
          <w:sz w:val="28"/>
          <w:szCs w:val="28"/>
          <w:lang w:val="kk-KZ"/>
        </w:rPr>
        <w:t xml:space="preserve"> </w:t>
      </w:r>
      <w:r w:rsidRPr="00F74EEA">
        <w:rPr>
          <w:rFonts w:ascii="Times New Roman" w:hAnsi="Times New Roman"/>
          <w:noProof/>
          <w:sz w:val="28"/>
          <w:szCs w:val="28"/>
          <w:lang w:val="kk-KZ"/>
        </w:rPr>
        <w:t>жағдайда осы даулы мәселе жайлы пікірді тек сіздер ғана бере алуға икем танысасыздар. Өкінішке орай, дәрігерлер сексуалдық мәселелерге өздерінің жеке қатынастары жағынан басқа адамзат балаларынан ешбір ерекшеленбейді. Олардың көбі адамдардың көпшілігінің жыныстық қатынастағы мәдениетті мінез - құлқын айқындайтын кінәмшілдік пен құмарлықтың бірігуінен жәбір көреді.</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pacing w:val="-1"/>
          <w:sz w:val="28"/>
          <w:szCs w:val="28"/>
          <w:lang w:val="kk-KZ"/>
        </w:rPr>
        <w:t>Жағдайлардың</w:t>
      </w:r>
      <w:r w:rsidRPr="00F74EEA">
        <w:rPr>
          <w:rFonts w:ascii="Times New Roman" w:hAnsi="Times New Roman"/>
          <w:noProof/>
          <w:sz w:val="28"/>
          <w:szCs w:val="28"/>
          <w:lang w:val="kk-KZ"/>
        </w:rPr>
        <w:tab/>
      </w:r>
      <w:r w:rsidRPr="00F74EEA">
        <w:rPr>
          <w:rFonts w:ascii="Times New Roman" w:hAnsi="Times New Roman"/>
          <w:noProof/>
          <w:spacing w:val="-1"/>
          <w:sz w:val="28"/>
          <w:szCs w:val="28"/>
          <w:lang w:val="kk-KZ"/>
        </w:rPr>
        <w:t>бірқатарында</w:t>
      </w:r>
      <w:r w:rsidRPr="00F74EEA">
        <w:rPr>
          <w:rFonts w:ascii="Times New Roman" w:hAnsi="Times New Roman"/>
          <w:noProof/>
          <w:sz w:val="28"/>
          <w:szCs w:val="28"/>
          <w:lang w:val="kk-KZ"/>
        </w:rPr>
        <w:tab/>
      </w:r>
      <w:r w:rsidRPr="00F74EEA">
        <w:rPr>
          <w:rFonts w:ascii="Times New Roman" w:hAnsi="Times New Roman"/>
          <w:noProof/>
          <w:spacing w:val="-4"/>
          <w:sz w:val="28"/>
          <w:szCs w:val="28"/>
          <w:lang w:val="kk-KZ"/>
        </w:rPr>
        <w:t xml:space="preserve">белгілердің </w:t>
      </w:r>
      <w:r w:rsidRPr="00F74EEA">
        <w:rPr>
          <w:rFonts w:ascii="Times New Roman" w:hAnsi="Times New Roman"/>
          <w:noProof/>
          <w:sz w:val="28"/>
          <w:szCs w:val="28"/>
          <w:lang w:val="kk-KZ"/>
        </w:rPr>
        <w:t xml:space="preserve">психоаналитикалық зерттелуі сексуалды емес, қарапайым жарақаттық толғаныстарға әкеледі. Бірақ бұл </w:t>
      </w:r>
      <w:r w:rsidRPr="00F74EEA">
        <w:rPr>
          <w:rFonts w:ascii="Times New Roman" w:hAnsi="Times New Roman"/>
          <w:noProof/>
          <w:sz w:val="28"/>
          <w:szCs w:val="28"/>
          <w:lang w:val="kk-KZ"/>
        </w:rPr>
        <w:lastRenderedPageBreak/>
        <w:t xml:space="preserve">шегіну бір жағдайға </w:t>
      </w:r>
      <w:r w:rsidRPr="00F74EEA">
        <w:rPr>
          <w:rFonts w:ascii="Times New Roman" w:hAnsi="Times New Roman"/>
          <w:noProof/>
          <w:spacing w:val="-2"/>
          <w:sz w:val="28"/>
          <w:szCs w:val="28"/>
          <w:lang w:val="kk-KZ"/>
        </w:rPr>
        <w:t xml:space="preserve">байланысты мәнсіз болып келеді. Қажетті талдау жұмысы тиянақты </w:t>
      </w:r>
      <w:r w:rsidRPr="00F74EEA">
        <w:rPr>
          <w:rFonts w:ascii="Times New Roman" w:hAnsi="Times New Roman"/>
          <w:noProof/>
          <w:sz w:val="28"/>
          <w:szCs w:val="28"/>
          <w:lang w:val="kk-KZ"/>
        </w:rPr>
        <w:t xml:space="preserve">зерттеу мен емдеуге керек болса, онда ол ауру кезеңдеріндегі толғаныстарға назар салмауы тиіс. Талдау жыныстық даму, ерте балалық кезеңді қамтуы тиіс. Бұл жерде ол кейінгі ауруға себепші болған әсерлер мен кездейсоқтықтарды анықтап алады. Әдетте, әрқашан ұмытылып қалатын естеліктердің осы іздерін ашу және санамызға жеткізу арқылы ғана біз белгілерді жоюға күш жинаймыз.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z w:val="28"/>
          <w:szCs w:val="28"/>
          <w:lang w:val="kk-KZ"/>
        </w:rPr>
        <w:t xml:space="preserve">Мұнда түстерді зерттеудегі нәтижеге келеміз, дәлірек айтқанда, балалық шақтың ығыстырылған болса да, қалып қоятын тілектері белгілердің пайда болуына күш береді. Кейінгі зақымдарға деген реакция бұл тілектерсіз қалыпты өте алады. Ал балалық шақтың осы алып тілектерін біз жалпы мағынада сексуалдық деп атай аламыз. Бұл Евангелиядағы </w:t>
      </w:r>
      <w:r w:rsidRPr="00F74EEA">
        <w:rPr>
          <w:rFonts w:ascii="Times New Roman" w:hAnsi="Times New Roman"/>
          <w:noProof/>
          <w:spacing w:val="-1"/>
          <w:sz w:val="28"/>
          <w:szCs w:val="28"/>
          <w:lang w:val="kk-KZ"/>
        </w:rPr>
        <w:t xml:space="preserve">шайтанның шошқаларға енуі тәрізді, жыныстық сезім де балаларға </w:t>
      </w:r>
      <w:r w:rsidRPr="00F74EEA">
        <w:rPr>
          <w:rFonts w:ascii="Times New Roman" w:hAnsi="Times New Roman"/>
          <w:noProof/>
          <w:sz w:val="28"/>
          <w:szCs w:val="28"/>
          <w:lang w:val="kk-KZ"/>
        </w:rPr>
        <w:t xml:space="preserve">жыныстық даму кезеңінде пайда болады деген, әрине, білдірмейді. Бала бастапқы кезден сексуалдық талпыныстар мен іс - әрекетке ие болады; оларды бала өзімен бірге дүниеге әкеледі. Осы </w:t>
      </w:r>
      <w:r w:rsidRPr="00F74EEA">
        <w:rPr>
          <w:rFonts w:ascii="Times New Roman" w:hAnsi="Times New Roman"/>
          <w:noProof/>
          <w:spacing w:val="-1"/>
          <w:sz w:val="28"/>
          <w:szCs w:val="28"/>
          <w:lang w:val="kk-KZ"/>
        </w:rPr>
        <w:t xml:space="preserve">талпыныстардан дамудың аса маңызды сатылық процестері арқылы ересектердің қалыпты сексуалдылығы пайда болады. Шын мәнінде, </w:t>
      </w:r>
      <w:r w:rsidRPr="00F74EEA">
        <w:rPr>
          <w:rFonts w:ascii="Times New Roman" w:hAnsi="Times New Roman"/>
          <w:noProof/>
          <w:sz w:val="28"/>
          <w:szCs w:val="28"/>
          <w:lang w:val="kk-KZ"/>
        </w:rPr>
        <w:t xml:space="preserve">балалық сексуалдылықтың көріністерін бақылау мүлдем қиынға түспейді. Керісінше, оның бар болуын елемей кету және жоққа шығару үшін асқан шеберлік қажет. </w:t>
      </w:r>
      <w:r w:rsidRPr="00F74EEA">
        <w:rPr>
          <w:rFonts w:ascii="Times New Roman" w:hAnsi="Times New Roman"/>
          <w:noProof/>
          <w:spacing w:val="-1"/>
          <w:sz w:val="28"/>
          <w:szCs w:val="28"/>
          <w:lang w:val="kk-KZ"/>
        </w:rPr>
        <w:t xml:space="preserve">Тағдырдың күштілігі арқасында менің пікірімнің пайдасына </w:t>
      </w:r>
      <w:r w:rsidRPr="00F74EEA">
        <w:rPr>
          <w:rFonts w:ascii="Times New Roman" w:hAnsi="Times New Roman"/>
          <w:noProof/>
          <w:sz w:val="28"/>
          <w:szCs w:val="28"/>
          <w:lang w:val="kk-KZ"/>
        </w:rPr>
        <w:t xml:space="preserve">орай өз орталығыңыздан куәгерді көрсетуге мүмкіндігім бар. Мен сіздерге доктор С.Беллдің еңбегін көрсете аламын. Оны 1902 жылы </w:t>
      </w:r>
      <w:r w:rsidRPr="00F74EEA">
        <w:rPr>
          <w:rFonts w:ascii="Times New Roman" w:hAnsi="Times New Roman"/>
          <w:spacing w:val="-8"/>
          <w:sz w:val="28"/>
          <w:szCs w:val="28"/>
          <w:lang w:val="kk-KZ"/>
        </w:rPr>
        <w:t xml:space="preserve">Amerika Journal of Psycholoqy </w:t>
      </w:r>
      <w:r w:rsidRPr="00F74EEA">
        <w:rPr>
          <w:rFonts w:ascii="Times New Roman" w:hAnsi="Times New Roman"/>
          <w:noProof/>
          <w:spacing w:val="-8"/>
          <w:sz w:val="28"/>
          <w:szCs w:val="28"/>
          <w:lang w:val="kk-KZ"/>
        </w:rPr>
        <w:t xml:space="preserve">жариялаған еді. </w:t>
      </w:r>
      <w:r w:rsidRPr="00F74EEA">
        <w:rPr>
          <w:rFonts w:ascii="Times New Roman" w:hAnsi="Times New Roman"/>
          <w:spacing w:val="-8"/>
          <w:sz w:val="28"/>
          <w:szCs w:val="28"/>
          <w:lang w:val="kk-KZ"/>
        </w:rPr>
        <w:t xml:space="preserve">Авторы - </w:t>
      </w:r>
      <w:r w:rsidRPr="00F74EEA">
        <w:rPr>
          <w:rFonts w:ascii="Times New Roman" w:hAnsi="Times New Roman"/>
          <w:noProof/>
          <w:spacing w:val="-8"/>
          <w:sz w:val="28"/>
          <w:szCs w:val="28"/>
          <w:lang w:val="kk-KZ"/>
        </w:rPr>
        <w:t xml:space="preserve">қазіргі біз </w:t>
      </w:r>
      <w:r w:rsidRPr="00F74EEA">
        <w:rPr>
          <w:rFonts w:ascii="Times New Roman" w:hAnsi="Times New Roman"/>
          <w:noProof/>
          <w:sz w:val="28"/>
          <w:szCs w:val="28"/>
          <w:lang w:val="kk-KZ"/>
        </w:rPr>
        <w:t xml:space="preserve">шаңырағы астында отырған Кларк университетінің </w:t>
      </w:r>
      <w:r w:rsidRPr="00F74EEA">
        <w:rPr>
          <w:rFonts w:ascii="Times New Roman" w:hAnsi="Times New Roman"/>
          <w:sz w:val="28"/>
          <w:szCs w:val="28"/>
          <w:lang w:val="kk-KZ"/>
        </w:rPr>
        <w:t xml:space="preserve">коллегия </w:t>
      </w:r>
      <w:r w:rsidRPr="00F74EEA">
        <w:rPr>
          <w:rFonts w:ascii="Times New Roman" w:hAnsi="Times New Roman"/>
          <w:noProof/>
          <w:spacing w:val="-9"/>
          <w:sz w:val="28"/>
          <w:szCs w:val="28"/>
          <w:lang w:val="kk-KZ"/>
        </w:rPr>
        <w:t xml:space="preserve">мүшесі. «Әр түрлі жыныстар арасындағы махаббат эмоцияларын </w:t>
      </w:r>
      <w:r w:rsidRPr="00F74EEA">
        <w:rPr>
          <w:rFonts w:ascii="Times New Roman" w:hAnsi="Times New Roman"/>
          <w:spacing w:val="-4"/>
          <w:sz w:val="28"/>
          <w:szCs w:val="28"/>
          <w:lang w:val="kk-KZ"/>
        </w:rPr>
        <w:t xml:space="preserve">алдын ала зерттеу» деп </w:t>
      </w:r>
      <w:r w:rsidRPr="00F74EEA">
        <w:rPr>
          <w:rFonts w:ascii="Times New Roman" w:hAnsi="Times New Roman"/>
          <w:noProof/>
          <w:spacing w:val="-4"/>
          <w:sz w:val="28"/>
          <w:szCs w:val="28"/>
          <w:lang w:val="kk-KZ"/>
        </w:rPr>
        <w:t xml:space="preserve">аталған еңбегі менің «Сексуалдылық </w:t>
      </w:r>
      <w:r w:rsidRPr="00F74EEA">
        <w:rPr>
          <w:rFonts w:ascii="Times New Roman" w:hAnsi="Times New Roman"/>
          <w:spacing w:val="-10"/>
          <w:sz w:val="28"/>
          <w:szCs w:val="28"/>
          <w:lang w:val="kk-KZ"/>
        </w:rPr>
        <w:t xml:space="preserve">теориялары бойынша </w:t>
      </w:r>
      <w:r w:rsidRPr="00F74EEA">
        <w:rPr>
          <w:rFonts w:ascii="Times New Roman" w:hAnsi="Times New Roman"/>
          <w:noProof/>
          <w:spacing w:val="-10"/>
          <w:sz w:val="28"/>
          <w:szCs w:val="28"/>
          <w:lang w:val="kk-KZ"/>
        </w:rPr>
        <w:t xml:space="preserve">үш </w:t>
      </w:r>
      <w:r w:rsidRPr="00F74EEA">
        <w:rPr>
          <w:rFonts w:ascii="Times New Roman" w:hAnsi="Times New Roman"/>
          <w:spacing w:val="-10"/>
          <w:sz w:val="28"/>
          <w:szCs w:val="28"/>
          <w:lang w:val="kk-KZ"/>
        </w:rPr>
        <w:t xml:space="preserve">очерк» атты </w:t>
      </w:r>
      <w:r w:rsidRPr="00F74EEA">
        <w:rPr>
          <w:rFonts w:ascii="Times New Roman" w:hAnsi="Times New Roman"/>
          <w:noProof/>
          <w:spacing w:val="-10"/>
          <w:sz w:val="28"/>
          <w:szCs w:val="28"/>
          <w:lang w:val="kk-KZ"/>
        </w:rPr>
        <w:t xml:space="preserve">кітабымнан үш </w:t>
      </w:r>
      <w:r w:rsidRPr="00F74EEA">
        <w:rPr>
          <w:rFonts w:ascii="Times New Roman" w:hAnsi="Times New Roman"/>
          <w:spacing w:val="-10"/>
          <w:sz w:val="28"/>
          <w:szCs w:val="28"/>
          <w:lang w:val="kk-KZ"/>
        </w:rPr>
        <w:t xml:space="preserve">жыл </w:t>
      </w:r>
      <w:r w:rsidRPr="00F74EEA">
        <w:rPr>
          <w:rFonts w:ascii="Times New Roman" w:hAnsi="Times New Roman"/>
          <w:noProof/>
          <w:spacing w:val="-10"/>
          <w:sz w:val="28"/>
          <w:szCs w:val="28"/>
          <w:lang w:val="kk-KZ"/>
        </w:rPr>
        <w:t xml:space="preserve">бұрын </w:t>
      </w:r>
      <w:r w:rsidRPr="00F74EEA">
        <w:rPr>
          <w:rFonts w:ascii="Times New Roman" w:hAnsi="Times New Roman"/>
          <w:noProof/>
          <w:spacing w:val="-2"/>
          <w:sz w:val="28"/>
          <w:szCs w:val="28"/>
          <w:lang w:val="kk-KZ"/>
        </w:rPr>
        <w:t xml:space="preserve">шыққан еді. Бұл еңбегінде </w:t>
      </w:r>
      <w:r w:rsidRPr="00F74EEA">
        <w:rPr>
          <w:rFonts w:ascii="Times New Roman" w:hAnsi="Times New Roman"/>
          <w:spacing w:val="-2"/>
          <w:sz w:val="28"/>
          <w:szCs w:val="28"/>
          <w:lang w:val="kk-KZ"/>
        </w:rPr>
        <w:t xml:space="preserve">автор </w:t>
      </w:r>
      <w:r w:rsidRPr="00F74EEA">
        <w:rPr>
          <w:rFonts w:ascii="Times New Roman" w:hAnsi="Times New Roman"/>
          <w:noProof/>
          <w:spacing w:val="-2"/>
          <w:sz w:val="28"/>
          <w:szCs w:val="28"/>
          <w:lang w:val="kk-KZ"/>
        </w:rPr>
        <w:t xml:space="preserve">менің жаңа ғана сіздерге </w:t>
      </w:r>
      <w:r w:rsidRPr="00F74EEA">
        <w:rPr>
          <w:rFonts w:ascii="Times New Roman" w:hAnsi="Times New Roman"/>
          <w:noProof/>
          <w:spacing w:val="-3"/>
          <w:sz w:val="28"/>
          <w:szCs w:val="28"/>
          <w:lang w:val="kk-KZ"/>
        </w:rPr>
        <w:t xml:space="preserve">айтқандарымды дәл солай қайталайды: </w:t>
      </w:r>
      <w:r w:rsidRPr="00F74EEA">
        <w:rPr>
          <w:rFonts w:ascii="Times New Roman" w:hAnsi="Times New Roman"/>
          <w:spacing w:val="-3"/>
          <w:sz w:val="28"/>
          <w:szCs w:val="28"/>
          <w:lang w:val="kk-KZ"/>
        </w:rPr>
        <w:t>«Сексу</w:t>
      </w:r>
      <w:r w:rsidRPr="00F74EEA">
        <w:rPr>
          <w:rFonts w:ascii="Times New Roman" w:hAnsi="Times New Roman"/>
          <w:noProof/>
          <w:spacing w:val="-3"/>
          <w:sz w:val="28"/>
          <w:szCs w:val="28"/>
          <w:lang w:val="kk-KZ"/>
        </w:rPr>
        <w:t xml:space="preserve">алды өмірдің </w:t>
      </w:r>
      <w:r w:rsidRPr="00F74EEA">
        <w:rPr>
          <w:rFonts w:ascii="Times New Roman" w:hAnsi="Times New Roman"/>
          <w:noProof/>
          <w:spacing w:val="-7"/>
          <w:sz w:val="28"/>
          <w:szCs w:val="28"/>
          <w:lang w:val="kk-KZ"/>
        </w:rPr>
        <w:t xml:space="preserve">эмоциясы.. бұрындары болжағандай, алғаш рет жасөспірімдік </w:t>
      </w:r>
      <w:r w:rsidRPr="00F74EEA">
        <w:rPr>
          <w:rFonts w:ascii="Times New Roman" w:hAnsi="Times New Roman"/>
          <w:noProof/>
          <w:sz w:val="28"/>
          <w:szCs w:val="28"/>
          <w:lang w:val="kk-KZ"/>
        </w:rPr>
        <w:t xml:space="preserve">кезеңде көрініс бермейді». Ең алғаш </w:t>
      </w:r>
      <w:r w:rsidRPr="00F74EEA">
        <w:rPr>
          <w:rFonts w:ascii="Times New Roman" w:hAnsi="Times New Roman"/>
          <w:sz w:val="28"/>
          <w:szCs w:val="28"/>
          <w:lang w:val="kk-KZ"/>
        </w:rPr>
        <w:t xml:space="preserve">рет Белл, </w:t>
      </w:r>
      <w:r w:rsidRPr="00F74EEA">
        <w:rPr>
          <w:rFonts w:ascii="Times New Roman" w:hAnsi="Times New Roman"/>
          <w:noProof/>
          <w:sz w:val="28"/>
          <w:szCs w:val="28"/>
          <w:lang w:val="kk-KZ"/>
        </w:rPr>
        <w:t xml:space="preserve">Еуропада </w:t>
      </w:r>
      <w:r w:rsidRPr="00F74EEA">
        <w:rPr>
          <w:rFonts w:ascii="Times New Roman" w:hAnsi="Times New Roman"/>
          <w:noProof/>
          <w:spacing w:val="-10"/>
          <w:sz w:val="28"/>
          <w:szCs w:val="28"/>
          <w:lang w:val="kk-KZ"/>
        </w:rPr>
        <w:t xml:space="preserve">айтатындай, америкалық стильде жұмыс істеген, дәлірек айтқанда </w:t>
      </w:r>
      <w:r w:rsidRPr="00F74EEA">
        <w:rPr>
          <w:rFonts w:ascii="Times New Roman" w:hAnsi="Times New Roman"/>
          <w:spacing w:val="-10"/>
          <w:sz w:val="28"/>
          <w:szCs w:val="28"/>
          <w:lang w:val="kk-KZ"/>
        </w:rPr>
        <w:t xml:space="preserve">- </w:t>
      </w:r>
      <w:r w:rsidRPr="00F74EEA">
        <w:rPr>
          <w:rFonts w:ascii="Times New Roman" w:hAnsi="Times New Roman"/>
          <w:noProof/>
          <w:spacing w:val="-9"/>
          <w:sz w:val="28"/>
          <w:szCs w:val="28"/>
          <w:lang w:val="kk-KZ"/>
        </w:rPr>
        <w:t xml:space="preserve">ол </w:t>
      </w:r>
      <w:r w:rsidRPr="00F74EEA">
        <w:rPr>
          <w:rFonts w:ascii="Times New Roman" w:hAnsi="Times New Roman"/>
          <w:spacing w:val="-9"/>
          <w:sz w:val="28"/>
          <w:szCs w:val="28"/>
          <w:lang w:val="kk-KZ"/>
        </w:rPr>
        <w:t xml:space="preserve">15 </w:t>
      </w:r>
      <w:r w:rsidRPr="00F74EEA">
        <w:rPr>
          <w:rFonts w:ascii="Times New Roman" w:hAnsi="Times New Roman"/>
          <w:noProof/>
          <w:spacing w:val="-9"/>
          <w:sz w:val="28"/>
          <w:szCs w:val="28"/>
          <w:lang w:val="kk-KZ"/>
        </w:rPr>
        <w:t xml:space="preserve">жыл көлемінде </w:t>
      </w:r>
      <w:r w:rsidRPr="00F74EEA">
        <w:rPr>
          <w:rFonts w:ascii="Times New Roman" w:hAnsi="Times New Roman"/>
          <w:spacing w:val="-9"/>
          <w:sz w:val="28"/>
          <w:szCs w:val="28"/>
          <w:lang w:val="kk-KZ"/>
        </w:rPr>
        <w:t xml:space="preserve">2500 - </w:t>
      </w:r>
      <w:r w:rsidRPr="00F74EEA">
        <w:rPr>
          <w:rFonts w:ascii="Times New Roman" w:hAnsi="Times New Roman"/>
          <w:noProof/>
          <w:spacing w:val="-9"/>
          <w:sz w:val="28"/>
          <w:szCs w:val="28"/>
          <w:lang w:val="kk-KZ"/>
        </w:rPr>
        <w:t xml:space="preserve">ден аз </w:t>
      </w:r>
      <w:r w:rsidRPr="00F74EEA">
        <w:rPr>
          <w:rFonts w:ascii="Times New Roman" w:hAnsi="Times New Roman"/>
          <w:spacing w:val="-9"/>
          <w:sz w:val="28"/>
          <w:szCs w:val="28"/>
          <w:lang w:val="kk-KZ"/>
        </w:rPr>
        <w:t xml:space="preserve">- </w:t>
      </w:r>
      <w:r w:rsidRPr="00F74EEA">
        <w:rPr>
          <w:rFonts w:ascii="Times New Roman" w:hAnsi="Times New Roman"/>
          <w:noProof/>
          <w:spacing w:val="-9"/>
          <w:sz w:val="28"/>
          <w:szCs w:val="28"/>
          <w:lang w:val="kk-KZ"/>
        </w:rPr>
        <w:t xml:space="preserve">көп емес бақылаулар жинаған, </w:t>
      </w:r>
      <w:r w:rsidRPr="00F74EEA">
        <w:rPr>
          <w:rFonts w:ascii="Times New Roman" w:hAnsi="Times New Roman"/>
          <w:noProof/>
          <w:spacing w:val="-8"/>
          <w:sz w:val="28"/>
          <w:szCs w:val="28"/>
          <w:lang w:val="kk-KZ"/>
        </w:rPr>
        <w:t xml:space="preserve">олардың ішіндегі </w:t>
      </w:r>
      <w:r w:rsidRPr="00F74EEA">
        <w:rPr>
          <w:rFonts w:ascii="Times New Roman" w:hAnsi="Times New Roman"/>
          <w:spacing w:val="-8"/>
          <w:sz w:val="28"/>
          <w:szCs w:val="28"/>
          <w:lang w:val="kk-KZ"/>
        </w:rPr>
        <w:t xml:space="preserve">800 - </w:t>
      </w:r>
      <w:r w:rsidRPr="00F74EEA">
        <w:rPr>
          <w:rFonts w:ascii="Times New Roman" w:hAnsi="Times New Roman"/>
          <w:noProof/>
          <w:spacing w:val="-8"/>
          <w:sz w:val="28"/>
          <w:szCs w:val="28"/>
          <w:lang w:val="kk-KZ"/>
        </w:rPr>
        <w:t xml:space="preserve">і </w:t>
      </w:r>
      <w:r w:rsidRPr="00F74EEA">
        <w:rPr>
          <w:rFonts w:ascii="Times New Roman" w:hAnsi="Times New Roman"/>
          <w:spacing w:val="-8"/>
          <w:sz w:val="28"/>
          <w:szCs w:val="28"/>
          <w:lang w:val="kk-KZ"/>
        </w:rPr>
        <w:t xml:space="preserve">тек </w:t>
      </w:r>
      <w:r w:rsidRPr="00F74EEA">
        <w:rPr>
          <w:rFonts w:ascii="Times New Roman" w:hAnsi="Times New Roman"/>
          <w:noProof/>
          <w:spacing w:val="-8"/>
          <w:sz w:val="28"/>
          <w:szCs w:val="28"/>
          <w:lang w:val="kk-KZ"/>
        </w:rPr>
        <w:t xml:space="preserve">өзінікі. Ғашықтық белгілерін суреттей </w:t>
      </w:r>
      <w:r w:rsidRPr="00F74EEA">
        <w:rPr>
          <w:rFonts w:ascii="Times New Roman" w:hAnsi="Times New Roman"/>
          <w:noProof/>
          <w:sz w:val="28"/>
          <w:szCs w:val="28"/>
          <w:lang w:val="kk-KZ"/>
        </w:rPr>
        <w:t xml:space="preserve">келе, Белл былай дейді: «Бұл көрініске қатысты жүздеген </w:t>
      </w:r>
      <w:r w:rsidRPr="00F74EEA">
        <w:rPr>
          <w:rFonts w:ascii="Times New Roman" w:hAnsi="Times New Roman"/>
          <w:noProof/>
          <w:spacing w:val="-8"/>
          <w:sz w:val="28"/>
          <w:szCs w:val="28"/>
          <w:lang w:val="kk-KZ"/>
        </w:rPr>
        <w:t xml:space="preserve">адамдарды бақылай келе, олардың зердесі сексуалды негіздерін </w:t>
      </w:r>
      <w:r w:rsidRPr="00F74EEA">
        <w:rPr>
          <w:rFonts w:ascii="Times New Roman" w:hAnsi="Times New Roman"/>
          <w:noProof/>
          <w:spacing w:val="-6"/>
          <w:sz w:val="28"/>
          <w:szCs w:val="28"/>
          <w:lang w:val="kk-KZ"/>
        </w:rPr>
        <w:t xml:space="preserve">зерделемеуі мүмкін емес. Бұл бақылауларға балалық шағында </w:t>
      </w:r>
      <w:r w:rsidRPr="00F74EEA">
        <w:rPr>
          <w:rFonts w:ascii="Times New Roman" w:hAnsi="Times New Roman"/>
          <w:noProof/>
          <w:spacing w:val="-8"/>
          <w:sz w:val="28"/>
          <w:szCs w:val="28"/>
          <w:lang w:val="kk-KZ"/>
        </w:rPr>
        <w:t xml:space="preserve">эмоцияны айқын дәрежеде кешкен және балалық шағы жайлы </w:t>
      </w:r>
      <w:r w:rsidRPr="00F74EEA">
        <w:rPr>
          <w:rFonts w:ascii="Times New Roman" w:hAnsi="Times New Roman"/>
          <w:noProof/>
          <w:spacing w:val="-9"/>
          <w:sz w:val="28"/>
          <w:szCs w:val="28"/>
          <w:lang w:val="kk-KZ"/>
        </w:rPr>
        <w:t xml:space="preserve">естеліктері </w:t>
      </w:r>
      <w:r w:rsidRPr="00F74EEA">
        <w:rPr>
          <w:rFonts w:ascii="Times New Roman" w:hAnsi="Times New Roman"/>
          <w:spacing w:val="-9"/>
          <w:sz w:val="28"/>
          <w:szCs w:val="28"/>
          <w:lang w:val="kk-KZ"/>
        </w:rPr>
        <w:t xml:space="preserve">аса </w:t>
      </w:r>
      <w:r w:rsidRPr="00F74EEA">
        <w:rPr>
          <w:rFonts w:ascii="Times New Roman" w:hAnsi="Times New Roman"/>
          <w:noProof/>
          <w:spacing w:val="-9"/>
          <w:sz w:val="28"/>
          <w:szCs w:val="28"/>
          <w:lang w:val="kk-KZ"/>
        </w:rPr>
        <w:t xml:space="preserve">анық болып кешкен және балалық шағы жайлы естеліктері </w:t>
      </w:r>
      <w:r w:rsidRPr="00F74EEA">
        <w:rPr>
          <w:rFonts w:ascii="Times New Roman" w:hAnsi="Times New Roman"/>
          <w:spacing w:val="-9"/>
          <w:sz w:val="28"/>
          <w:szCs w:val="28"/>
          <w:lang w:val="kk-KZ"/>
        </w:rPr>
        <w:t xml:space="preserve">аса </w:t>
      </w:r>
      <w:r w:rsidRPr="00F74EEA">
        <w:rPr>
          <w:rFonts w:ascii="Times New Roman" w:hAnsi="Times New Roman"/>
          <w:noProof/>
          <w:spacing w:val="-9"/>
          <w:sz w:val="28"/>
          <w:szCs w:val="28"/>
          <w:lang w:val="kk-KZ"/>
        </w:rPr>
        <w:t xml:space="preserve">анық болып келгендердің мойындаулары қосылған </w:t>
      </w:r>
      <w:r w:rsidRPr="00F74EEA">
        <w:rPr>
          <w:rFonts w:ascii="Times New Roman" w:hAnsi="Times New Roman"/>
          <w:noProof/>
          <w:sz w:val="28"/>
          <w:szCs w:val="28"/>
          <w:lang w:val="kk-KZ"/>
        </w:rPr>
        <w:t>кезде, ең талғампаз зерде де қанағаттану қажет».</w:t>
      </w:r>
      <w:r w:rsidRPr="00F74EEA">
        <w:rPr>
          <w:rFonts w:ascii="Times New Roman" w:hAnsi="Times New Roman"/>
          <w:i/>
          <w:iCs/>
          <w:sz w:val="28"/>
          <w:szCs w:val="28"/>
          <w:lang w:val="kk-KZ"/>
        </w:rPr>
        <w:t xml:space="preserve">       </w:t>
      </w:r>
      <w:r w:rsidRPr="00F74EEA">
        <w:rPr>
          <w:rFonts w:ascii="Times New Roman" w:hAnsi="Times New Roman"/>
          <w:iCs/>
          <w:sz w:val="28"/>
          <w:szCs w:val="28"/>
          <w:lang w:val="kk-KZ"/>
        </w:rPr>
        <w:t>Екі саны – адам мінезінің саны деп есептеледі. Бұл сан арқылы сіз өмірде жұмсақсыз ба әлде доңмінезсіз бе, тез тұтанғыш ашуланшақсыз ба, мақсатыңызға жетуге ұмтылғышсыз ба немесе жалқаусыз ба бәрін аңғаруға болады екен. Жалпы мінез санын белгілеу адам тағдырының санын анықтаудан жеңілірек. Бұл үшін туған күніңіздің қай күні екенін білсе болғаны.</w:t>
      </w:r>
      <w:r w:rsidRPr="00F74EEA">
        <w:rPr>
          <w:rFonts w:ascii="Times New Roman" w:hAnsi="Times New Roman"/>
          <w:bCs/>
          <w:iCs/>
          <w:sz w:val="28"/>
          <w:szCs w:val="28"/>
          <w:lang w:val="kk-KZ"/>
        </w:rPr>
        <w:t>Айдың 16-шы жұлдызында туғандардың саны – 7, 23-ші жұлдызы туғандардыкы – 5. Ал 22-сі туғандардыкі 11 немесе 22 болып қалады. Егер сіз 10-ы, 20-сы, 30-ы күні туған болсаңыздар нөлдерді алып тастасаңыз жеткілікті. Демек 1, 2, 3 болып қала береді.</w:t>
      </w:r>
      <w:r w:rsidRPr="00F74EEA">
        <w:rPr>
          <w:rFonts w:ascii="Times New Roman" w:hAnsi="Times New Roman"/>
          <w:b/>
          <w:bCs/>
          <w:i/>
          <w:iCs/>
          <w:sz w:val="28"/>
          <w:szCs w:val="28"/>
          <w:lang w:val="kk-KZ"/>
        </w:rPr>
        <w:t xml:space="preserve">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lastRenderedPageBreak/>
        <w:t>1 санына</w:t>
      </w:r>
      <w:r w:rsidRPr="00F74EEA">
        <w:rPr>
          <w:rFonts w:ascii="Times New Roman" w:hAnsi="Times New Roman"/>
          <w:sz w:val="28"/>
          <w:szCs w:val="28"/>
          <w:lang w:val="kk-KZ"/>
        </w:rPr>
        <w:t xml:space="preserve"> жататын адамдар – бірбеткей және мықты тұлғалар. Олар мақсаттарына жетуге ұмтылады. Болашаққа деген көзқарастары да оң. Өздеріне сенеді, тазалықты жақсы көреді. Сосын шұғыл мінездерін де байқауға болады. Оларға ақыл айтқан адамды және жолдарын кескестегендерді ұнатпайды. Олар өздерінің айтқандарынан қайтпайтын адамдар. Сондай-ақ бұл адамдардығ есте сақтау қабілеттері жақсы дамыған. Бірнеше жұмысты қатар бір уақытта атқара алатын қабілетке ие. Ұйымдастырушылық және басқару жұмыстарын оларға сеніп тапсыруға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2 санына</w:t>
      </w:r>
      <w:r w:rsidRPr="00F74EEA">
        <w:rPr>
          <w:rFonts w:ascii="Times New Roman" w:hAnsi="Times New Roman"/>
          <w:sz w:val="28"/>
          <w:szCs w:val="28"/>
          <w:lang w:val="kk-KZ"/>
        </w:rPr>
        <w:t xml:space="preserve"> жататын адамдар өзгелерді ренжітіп алмауға тырысады. Жұмсақ. Жан-жағындағы жандардың көңіл күйлерін түсіріп алмауды ойлайды. Айналасына бейбіт адамның лебі мен жақсы аура сеуіп жүреді әдетте. Олар достарының ығына жығыла салғыш. Артық кикілжің мен дау-дамайды онша ұнатпайды. Бұл адамдарға билік беру міндетті емес. Оларға әсіресе біреудің қол асында жұмыс істеген ыңғайлы.   Тез шешім қабылдай алмайды. Дегенмен қызметтеріне адал, жауапты болып келеді. Екі санындағы адамдар ұялшақ та болуы мүмкін. Жауапкершіліктен тайқып кететін кездері де бар. Сондай-ақ өз жеке пікірлері болмайды. Әзіл-қалжың, күлкіге де онша жоқ.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3 санындағы</w:t>
      </w:r>
      <w:r w:rsidRPr="00F74EEA">
        <w:rPr>
          <w:rFonts w:ascii="Times New Roman" w:hAnsi="Times New Roman"/>
          <w:sz w:val="28"/>
          <w:szCs w:val="28"/>
          <w:lang w:val="kk-KZ"/>
        </w:rPr>
        <w:t xml:space="preserve"> адамдарға келетін болсақ – Олар көңілді. Жалпы айналаласына юмормен қарайды. Өмірде жолдары болғыш, көпшілігі жан-жақты әрі дарынды болады. Сонымен қатар ақшаны аямайды. Қолдары ашық, жомарт келеді. Бұл кісілер – шығармашылыққа бейім, табиғатынан дарынды және талантты болады. Көбі өнер саласына жақын, суретшілік немесе әдеби дарындылығы тағы бар. Өздерінің ішкі жан дүниесіндегі толқыныстарлды сөзбен емес әртүрлі үндермен, бояумен жеткізеді. Тілдері де жатық, әңгімеге тез араласқыш. Әрі бұлар достарының ортасында көшбасшы бола біледі. Ең басты кемшіліктері тым өркөкірек, өзімшіл, тәуелсіз. Кейде шектен тыс қатал да болып кетеді.  Сосын көп шаруаға тым жауапкершілікпен қарай бермейді. Бұл қасиет олардың өміріне кейде кері әсерін де тигізіп жатады.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4 санындағы адамдар</w:t>
      </w:r>
      <w:r w:rsidRPr="00F74EEA">
        <w:rPr>
          <w:rFonts w:ascii="Times New Roman" w:hAnsi="Times New Roman"/>
          <w:sz w:val="28"/>
          <w:szCs w:val="28"/>
          <w:lang w:val="kk-KZ"/>
        </w:rPr>
        <w:t xml:space="preserve"> – тарихта бұл санды негізінен жылқыларға теңеп жатады. Неге десеңіздер 4 саны еркіндік, төзімділік, мақсатқа жету жолындағы ыждахаттылық. Бұндай адамдар жеңіске үлкен еңбекпен жетеді. Қанша ауыр еңбек кездессе де мойымай алға қарай ұмтылатын қасиеттері бар.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Өздері шығармашылыққа тым жақын болмаса да, шығармашыл адамдарды басқара алады. Оларды ұйымдастырып, бастарын бір жерге тоғыстырып, үйлестіруші ретінде тамаша жұмыс атқара алады. Міндет пен абыройды алдыңғы қатарға қояды. Әділдікті жақсы көреді. Сонымен қатар жақсы тамақтанып, демалып отырғанды жандары қалайды. Жалпы сол үшін де өзін аямай жұмыс істеуге бар. Кейде тым күйгелек те болып кетуілері мүмкін. Өмірде жолдары әрқашан бола да бермеуі мүмкін. Бірақ бұл адамдар талмай еңбектенуден тайынбайды.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w:t>
      </w:r>
      <w:r w:rsidRPr="00F74EEA">
        <w:rPr>
          <w:rFonts w:ascii="Times New Roman" w:hAnsi="Times New Roman"/>
          <w:bCs/>
          <w:sz w:val="28"/>
          <w:szCs w:val="28"/>
          <w:lang w:val="kk-KZ"/>
        </w:rPr>
        <w:t>5 санындағы</w:t>
      </w:r>
      <w:r w:rsidRPr="00F74EEA">
        <w:rPr>
          <w:rFonts w:ascii="Times New Roman" w:hAnsi="Times New Roman"/>
          <w:sz w:val="28"/>
          <w:szCs w:val="28"/>
          <w:lang w:val="kk-KZ"/>
        </w:rPr>
        <w:t xml:space="preserve"> адамдарға келетін болсақ – олар шұғыл қимылдайды. Уайымшыл,  тынышсыз, ақылды және шыдамсыздау болып келеді. Олар саяхаттағанды жақсы көреді. Көпті көріп, көпті естіп, көппен араласқан бұл сандағы адамдар үшін үлкен демеу. Қарапайым, күнделікті күйбең тірлік оларды қажытып, шаршатып жіберуі әдбен ықтимал. Дереу тұтана салатын </w:t>
      </w:r>
      <w:r w:rsidRPr="00F74EEA">
        <w:rPr>
          <w:rFonts w:ascii="Times New Roman" w:hAnsi="Times New Roman"/>
          <w:sz w:val="28"/>
          <w:szCs w:val="28"/>
          <w:lang w:val="kk-KZ"/>
        </w:rPr>
        <w:lastRenderedPageBreak/>
        <w:t>шалт мінездері тағы бар. Бес санына қарайтын еркек те, әйел де сенімді емес. Сондықтан олардың отбасында ұрыс-керіс, түсініспеушілік жиі болып тұрады. Олар қолға алған істерін аяқтамай жарты жолда тастап кете салулары мүмкін. Білімді де жүрдім-бардым ала салады. Еңбектенгенді ұнатпайды. Әр нәрсені оқусыз-ақ үйрене салғысы келеді. Бірақ оның мүмкін емес екеніне мән бермейді.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w:t>
      </w:r>
      <w:r w:rsidRPr="00F74EEA">
        <w:rPr>
          <w:rFonts w:ascii="Times New Roman" w:hAnsi="Times New Roman"/>
          <w:bCs/>
          <w:sz w:val="28"/>
          <w:szCs w:val="28"/>
          <w:lang w:val="kk-KZ"/>
        </w:rPr>
        <w:t>6 санындағы адамдар</w:t>
      </w:r>
      <w:r w:rsidRPr="00F74EEA">
        <w:rPr>
          <w:rFonts w:ascii="Times New Roman" w:hAnsi="Times New Roman"/>
          <w:sz w:val="28"/>
          <w:szCs w:val="28"/>
          <w:lang w:val="kk-KZ"/>
        </w:rPr>
        <w:t xml:space="preserve"> тұрақтылығымен көзге түседі. Жандары жарқын, сенімді, жан-жағына жылылық сыйлай алады, үйлерін және жақындарын жақсы көреді. Сонымен қатар бұл адамдардың достары да көп болады әлбетте. Барлық қырынан алсаңыз да – жақынын сатпайды, әділ, ұяң, романтик, жұмсақ мінезді болып кете береді. Тыныштықты жақсы көргендіктен әрбір кикілжіңнің артын бейбіт шешіп жіберуге тырысады. Жылылығымен бөліседі, егер ақша керек болса ақшасымен де бөлісе алады. Яғни қолы ашық, жомарт адамдардың қатарына жатады. Еңбектенгеді жақсы көреті.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7 саны</w:t>
      </w:r>
      <w:r w:rsidRPr="00F74EEA">
        <w:rPr>
          <w:rFonts w:ascii="Times New Roman" w:hAnsi="Times New Roman"/>
          <w:sz w:val="28"/>
          <w:szCs w:val="28"/>
          <w:lang w:val="kk-KZ"/>
        </w:rPr>
        <w:t xml:space="preserve"> – өз-өзінің ойларымен арпалысқыш жеті санына жататын адамдар көбінесе жалғыз қалғанда ұнатады. Көп адаммен тілдесуі де қиын. Олармен тілтабысу да оңай емес. Дегенмен сараптама жасауға келгенде сауатты. Көп адамға тән емес қасиеттер осылардың бойынан табылады. Барлығы шеше бермейтін күрделі жұмбақтарды тез шеше алады.  Көбінесе 7 санында туғандар философтар, мистик немесе ғалым болуы мүмкін. Көп сөйлемейді, тілдері де жатық емес. Ойларын сөзбен жеткізгеннен гөрі жазумен жеткізулері оңай.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w:t>
      </w:r>
      <w:r w:rsidRPr="00F74EEA">
        <w:rPr>
          <w:rFonts w:ascii="Times New Roman" w:hAnsi="Times New Roman"/>
          <w:bCs/>
          <w:sz w:val="28"/>
          <w:szCs w:val="28"/>
          <w:lang w:val="kk-KZ"/>
        </w:rPr>
        <w:t>8 санындағы адамдар</w:t>
      </w:r>
      <w:r w:rsidRPr="00F74EEA">
        <w:rPr>
          <w:rFonts w:ascii="Times New Roman" w:hAnsi="Times New Roman"/>
          <w:sz w:val="28"/>
          <w:szCs w:val="28"/>
          <w:lang w:val="kk-KZ"/>
        </w:rPr>
        <w:t xml:space="preserve"> – қуатты келеді. Қабілетті, күштерін бір мақсатқа жұмылдыра алады. Жеке басының жетістіктеріне жету үшін барларын салады. Әр ісін сараптап, есептей алатын ақылды олар.  Ойлары әсіресі материалдық құндылықтарға арналған. Өмірде бір мақсатқа жетуде жанталасып уақыт таппай жүреді. Кәсіпкер болып кететіндері жиі кездеседі. Басты қасиеттері күресе алады. Қиын жағдайлардан шығып кетудің жолдарын таба алады. Қоғамда өз орындарын табуға ұмтылғыш. Шұғыл қимылдарға, жылдам шешімдерге ойланбастан бара салулары мүмкін. Егер жаман қасиеттеріне тоқталар болсақ. Ешкімді аямайды, ашушаң, қатал, өздерінен басқа ешкімді ұнатпайды. Ақшалары жоқ айналасындағы адамдарды сол қалталы еместіктері үшін ғана жек көруілері ықтимал.</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9  санындағы адамдар</w:t>
      </w:r>
      <w:r w:rsidRPr="00F74EEA">
        <w:rPr>
          <w:rFonts w:ascii="Times New Roman" w:hAnsi="Times New Roman"/>
          <w:b/>
          <w:bCs/>
          <w:sz w:val="28"/>
          <w:szCs w:val="28"/>
          <w:lang w:val="kk-KZ"/>
        </w:rPr>
        <w:t xml:space="preserve"> </w:t>
      </w:r>
      <w:r w:rsidRPr="00F74EEA">
        <w:rPr>
          <w:rFonts w:ascii="Times New Roman" w:hAnsi="Times New Roman"/>
          <w:sz w:val="28"/>
          <w:szCs w:val="28"/>
          <w:lang w:val="kk-KZ"/>
        </w:rPr>
        <w:t> арманшыл, ойлары мен қиялдарында өмір сүреді. Өте роматик децге келеді. Олар жақын адамдарына қамқор, сыйлы. Өздерінің жеке басын ойлаудан гөрі барлық адамзатқа жақсылық істеуге бейім болып тұрады. Өте жомарт адамдардың қатарына жатады. Бұл адамдарды тіршілігінде көп ешкім ескермесе де, жоқ болса орындары ойсырап қалады. Бұлардан жақсы ғалымдар, ұстаздар мен әртістер шығады. Төзімді, көңілдері жабырқаған адамдарды жұбатуды жақсы көріп тұрады. Өте адал, шыншыл. Өздері жоқшылықтан, кәріліктен, қайыршылықтан қорқады.</w:t>
      </w:r>
      <w:r w:rsidRPr="00F74EEA">
        <w:rPr>
          <w:rFonts w:ascii="Times New Roman" w:hAnsi="Times New Roman"/>
          <w:bCs/>
          <w:sz w:val="28"/>
          <w:szCs w:val="28"/>
          <w:lang w:val="kk-KZ"/>
        </w:rPr>
        <w:t>11  санына</w:t>
      </w:r>
      <w:r w:rsidRPr="00F74EEA">
        <w:rPr>
          <w:rFonts w:ascii="Times New Roman" w:hAnsi="Times New Roman"/>
          <w:sz w:val="28"/>
          <w:szCs w:val="28"/>
          <w:lang w:val="kk-KZ"/>
        </w:rPr>
        <w:t xml:space="preserve"> жататын адамдар – біртүрлі, ешкімге ұқсамайтын кісілер санатына жатады. Олар бұл өмірге көбіне бір жаңалық ашу үшін келетін сияқты. Сезімталдық қасиеттері жоғары дамыған. Оларды әсіресе жоғары, тылсым күштерімен байланыстары бар деп айтып жататындар бар. Сана-сезімдері мен милары тылсым күштермен ақпараттандырылып жатады. Сол себепті де бұл типтегі адамдары бүртүрлі, </w:t>
      </w:r>
      <w:r w:rsidRPr="00F74EEA">
        <w:rPr>
          <w:rFonts w:ascii="Times New Roman" w:hAnsi="Times New Roman"/>
          <w:sz w:val="28"/>
          <w:szCs w:val="28"/>
          <w:lang w:val="kk-KZ"/>
        </w:rPr>
        <w:lastRenderedPageBreak/>
        <w:t>түсініксіз адамдар қатарына қосады. Олардың арасында данышпандар да кездесуі мүмкін. Жарымжан, жарымес адамдар да шығуы ықтимал. Көбінесе он бір санындағы адамдар көріпкел немесе тақуа адамдар болады. Сондай-ақ айтқан әңгімесімен бәрін сендіре алатын қасиетке ие, сенімді түрде өздерінің ақиқатты айтып тұрғанын дәлелдей алады. Өмірде бұл адамдар күрделі. Негше десеңіздер өз діттеген мақсаттарына жету үшін олар жақсы көретін адамдарын да айырбастап жіберуі, сатып кетуі мүмкін. Сондықтан да болса керек бұл адамдар әсіресе жалғыз қалады.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22 саны</w:t>
      </w:r>
      <w:r w:rsidRPr="00F74EEA">
        <w:rPr>
          <w:rFonts w:ascii="Times New Roman" w:hAnsi="Times New Roman"/>
          <w:sz w:val="28"/>
          <w:szCs w:val="28"/>
          <w:lang w:val="kk-KZ"/>
        </w:rPr>
        <w:t xml:space="preserve"> –  өмірде бар жақсы қасиеттердің бәрі осы адамдардың бойында жинақталған десе де болады. Олар көшбасшы болуға бейім тұрады. Сезімтал әрі шығармашылық дарындары бар. Ойлары да ұшқыр. Іскерлік қасиеттерге де ие. Жоғары рухани артықшылықты да лсылардан байқауға болады. Сондықтан көбінесе осы адамдар халықтық қозғалыстардың көшін бастайды. Немесе үлкен оқымысты, ғалым, дәрігер, философ, кәсіпкер, сиқыршы болып кетеді.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1. Ана құрсағындағы туылмаған сәби сияқты жататындар – айналасында өзіне қорған болатын жандардың көп жүргенін қалайтын адамдар. Басқалармен араласуы ақырындау, адамның жақсы-жаман мінезін бірден ажырата қоймайды. Өте сезімтал, жараланғыш, мейірімді болғанымен, сырт көзге бұл қасиеттерін көрсете бермейтін жандар. Өзіне таныс емес ортада тым қарапайым және ұялшақ.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2. Қырымен қимылсыз жататын жандар– өмірде барлығынанхабардар болуға ұмтылатын адамдар. Салмақты және айналасына пайдасы тиіп жүретін жандар. Өте жақсы дос бола алады, адамдармен тез араласып кетеді және сенгіш.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3. Қырындап жатып, қолын алға созып ұйықтайтындар– өте сақ адамдар. Ешкімге сене бермейді, көп нәрсеге күдікпен қарайтын адамдар. Мінездері де тік және эмоцияға аса беріле қоймайды.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4. Тіп-тік, қатып ұйықтайтындар– өте тұйық және сабырлы жандар. Өз алдына мақсат қоя білетін, сол мақсатқа табандаптұрып жететін қасиет бар. Сыртқы көркіне көп назар аударатын оларға көпшіліктің алды болып жүрген ұнайды.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5. Қолдарын жайып, шалқасынан ұйықтайтындар– жақсы дос, мұқият тыңдаушы. Олар көпшіліктің көзіне түсуді, ықыласына бөленуді жақсы көрмейді. Өздеріне өте сенімді, оптимистжандар. Істерді алдын ала жоспарлағанды жақсы көрмейді.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6. Етпетінен жатып ұйықтайтындар– мінезі темірдей мықты әрі қатты адамдар. Өздерінің айтқанындай болғанын қалап,соны орындайды. Кейде тік мінезденіп, қатал болады. Өз ісін сүйіспеншілікпен, ұқыпты атқарады. Адамдармен тез тіл табысқыш. Кейде тым өзімшіл. Сынды ауыр қабылдайды. Күнделікті өмірде біз аса мән бере бермейтін «түстердің» адам психологиясына айтарлықтай ықпалы бар екендігін бүгінде дүниежүзілік ғалымдар дәлелдеп шықты. Сіздің </w:t>
      </w:r>
      <w:r w:rsidRPr="00F74EEA">
        <w:rPr>
          <w:rFonts w:ascii="Times New Roman" w:hAnsi="Times New Roman"/>
          <w:bCs/>
          <w:iCs/>
          <w:sz w:val="28"/>
          <w:szCs w:val="28"/>
          <w:lang w:val="kk-KZ"/>
        </w:rPr>
        <w:t>таңдаған түсіңіз</w:t>
      </w:r>
      <w:r w:rsidRPr="00F74EEA">
        <w:rPr>
          <w:rFonts w:ascii="Times New Roman" w:hAnsi="Times New Roman"/>
          <w:sz w:val="28"/>
          <w:szCs w:val="28"/>
          <w:lang w:val="kk-KZ"/>
        </w:rPr>
        <w:t xml:space="preserve"> айналаңыздағыларға сіз туралы көп мәліметті беріп тұрады. Мәселен, жасыңызды, мәдениет деңгейіңізді, біліміңізді, ерекшеліктеріңізді, мінезіңізді сіз жиі қолданатын түске қарап–ақ байқауға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Сондықтан да, төменде ұсынылған түстер психологиясын оқи отырып, жақындарыңыз туралы мәлімет алуға немесе айналаңыздағы адамдардың сізге </w:t>
      </w:r>
      <w:r w:rsidRPr="00F74EEA">
        <w:rPr>
          <w:rFonts w:ascii="Times New Roman" w:hAnsi="Times New Roman"/>
          <w:sz w:val="28"/>
          <w:szCs w:val="28"/>
          <w:lang w:val="kk-KZ"/>
        </w:rPr>
        <w:lastRenderedPageBreak/>
        <w:t>деген оң пікірін тудыра отырып, өз стильіңізді, бедел–бейнеңізді қалыптастыруға мүмкіндігіңіз бар.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Көк түс</w:t>
      </w:r>
      <w:r w:rsidRPr="00F74EEA">
        <w:rPr>
          <w:rFonts w:ascii="Times New Roman" w:hAnsi="Times New Roman"/>
          <w:b/>
          <w:bCs/>
          <w:sz w:val="28"/>
          <w:szCs w:val="28"/>
          <w:lang w:val="kk-KZ"/>
        </w:rPr>
        <w:t xml:space="preserve"> </w:t>
      </w:r>
      <w:r w:rsidRPr="00F74EEA">
        <w:rPr>
          <w:rFonts w:ascii="Times New Roman" w:hAnsi="Times New Roman"/>
          <w:sz w:val="28"/>
          <w:szCs w:val="28"/>
          <w:lang w:val="kk-KZ"/>
        </w:rPr>
        <w:t xml:space="preserve">– жан тыныштығын, молшылықты, татулықты білдіреді. Ол адамдар мен қоғамды байланыстыратын негізгі дәнекер іспетті, бірлік, көпшілдік сезімнің, сенімнің түсі. Сондай–ақ, көк  түсті ұнататындар өкпелегіш, сары уайымға салынғыш болып келеді. Әсіресе, көк түсті </w:t>
      </w:r>
      <w:r w:rsidRPr="00F74EEA">
        <w:rPr>
          <w:rFonts w:ascii="Times New Roman" w:hAnsi="Times New Roman"/>
          <w:b/>
          <w:bCs/>
          <w:i/>
          <w:iCs/>
          <w:sz w:val="28"/>
          <w:szCs w:val="28"/>
          <w:lang w:val="kk-KZ"/>
        </w:rPr>
        <w:t xml:space="preserve">молшылықтың </w:t>
      </w:r>
      <w:r w:rsidRPr="00F74EEA">
        <w:rPr>
          <w:rFonts w:ascii="Times New Roman" w:hAnsi="Times New Roman"/>
          <w:sz w:val="28"/>
          <w:szCs w:val="28"/>
          <w:lang w:val="kk-KZ"/>
        </w:rPr>
        <w:t xml:space="preserve">нышаны болғандықтан семіз келген адамдар ұнатады. Көк түсті таңдағандар – тыныш ортаны, мазасыздық пен сотқарлықтан, келіспеушіліктен алыс болуды қалайтындар. Олар бір-біріне деген сенімді қалайды және өзгелердің де оларға сенуіне әбден болады.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 xml:space="preserve">Сары түс </w:t>
      </w:r>
      <w:r w:rsidRPr="00F74EEA">
        <w:rPr>
          <w:rFonts w:ascii="Times New Roman" w:hAnsi="Times New Roman"/>
          <w:sz w:val="28"/>
          <w:szCs w:val="28"/>
          <w:lang w:val="kk-KZ"/>
        </w:rPr>
        <w:t xml:space="preserve">– жеңілдік пен қуанышты, сабырсыздықты, нұр сәулені білдіреді. Қуаныштың, күн шапағатының нышаны. Сары түс адамды болашаққа бағыттайды, жаңалыққа талпындырады, заманауилыққа, дамушылыққа құштар етеді. Бұл түсті таңдаған кез келген адам қиындықты тезірек жеңуге  құлшынып, тезірек босап шығудың амалын іздеп тұрады. Өзгерісті жиі қалап тұрады, сары түске құмар адамға </w:t>
      </w:r>
      <w:r w:rsidRPr="00F74EEA">
        <w:rPr>
          <w:rFonts w:ascii="Times New Roman" w:hAnsi="Times New Roman"/>
          <w:bCs/>
          <w:i/>
          <w:iCs/>
          <w:sz w:val="28"/>
          <w:szCs w:val="28"/>
          <w:lang w:val="kk-KZ"/>
        </w:rPr>
        <w:t xml:space="preserve">тұрақсыздық </w:t>
      </w:r>
      <w:r w:rsidRPr="00F74EEA">
        <w:rPr>
          <w:rFonts w:ascii="Times New Roman" w:hAnsi="Times New Roman"/>
          <w:sz w:val="28"/>
          <w:szCs w:val="28"/>
          <w:lang w:val="kk-KZ"/>
        </w:rPr>
        <w:t xml:space="preserve">тән.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Қызыл түс </w:t>
      </w:r>
      <w:r w:rsidRPr="00F74EEA">
        <w:rPr>
          <w:rFonts w:ascii="Times New Roman" w:hAnsi="Times New Roman"/>
          <w:sz w:val="28"/>
          <w:szCs w:val="28"/>
          <w:lang w:val="kk-KZ"/>
        </w:rPr>
        <w:t>адамның энергияға толы екенін көрсетеді. Өмірлік күшті, белсенділікті, нәтиже, сәттілікке қол жеткізу үшін барлық мүмкін болған талпынысты, бейімділікті, албырттықты, жеңіске деген жігерді, құлшынысты білдіреді. Бұл түсті таңдағандар - кез келген қиындыққа мойынсұнбайтын, </w:t>
      </w:r>
      <w:r w:rsidRPr="00F74EEA">
        <w:rPr>
          <w:rFonts w:ascii="Times New Roman" w:hAnsi="Times New Roman"/>
          <w:bCs/>
          <w:i/>
          <w:iCs/>
          <w:sz w:val="28"/>
          <w:szCs w:val="28"/>
          <w:lang w:val="kk-KZ"/>
        </w:rPr>
        <w:t>күрескер, батыл адамдар</w:t>
      </w:r>
      <w:r w:rsidRPr="00F74EEA">
        <w:rPr>
          <w:rFonts w:ascii="Times New Roman" w:hAnsi="Times New Roman"/>
          <w:sz w:val="28"/>
          <w:szCs w:val="28"/>
          <w:lang w:val="kk-KZ"/>
        </w:rPr>
        <w:t> </w:t>
      </w:r>
      <w:r w:rsidRPr="00F74EEA">
        <w:rPr>
          <w:rFonts w:ascii="Times New Roman" w:hAnsi="Times New Roman"/>
          <w:bCs/>
          <w:sz w:val="28"/>
          <w:szCs w:val="28"/>
          <w:lang w:val="kk-KZ"/>
        </w:rPr>
        <w:t xml:space="preserve">Жасыл түс </w:t>
      </w:r>
      <w:r w:rsidRPr="00F74EEA">
        <w:rPr>
          <w:rFonts w:ascii="Times New Roman" w:hAnsi="Times New Roman"/>
          <w:sz w:val="28"/>
          <w:szCs w:val="28"/>
          <w:lang w:val="kk-KZ"/>
        </w:rPr>
        <w:t>– еркіндікке деген жігерлікті, табандылықты, мақсаткерлікті, өзімшілдікті, «Мен» деп өзіне жоғары баға берушілікті білдіреді. Бұл түсті таңдағандар – өзінің құндылығына деген сенімді жоғарылатқысы келетіндер, айналасындағы адамдардан мақтаулар, жақсы пікірлер күтетін адмадар. Сондай-ақ, бұл түс тәкаппарлықтың нышаны.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 xml:space="preserve">Күлгін түс </w:t>
      </w:r>
      <w:r w:rsidRPr="00F74EEA">
        <w:rPr>
          <w:rFonts w:ascii="Times New Roman" w:hAnsi="Times New Roman"/>
          <w:sz w:val="28"/>
          <w:szCs w:val="28"/>
          <w:lang w:val="kk-KZ"/>
        </w:rPr>
        <w:t>- адамның тілегені мен қиялындағысы</w:t>
      </w:r>
      <w:r w:rsidRPr="00F74EEA">
        <w:rPr>
          <w:rFonts w:ascii="Times New Roman" w:hAnsi="Times New Roman"/>
          <w:bCs/>
          <w:i/>
          <w:iCs/>
          <w:sz w:val="28"/>
          <w:szCs w:val="28"/>
          <w:lang w:val="kk-KZ"/>
        </w:rPr>
        <w:t xml:space="preserve"> ақиқатқа</w:t>
      </w:r>
      <w:r w:rsidRPr="00F74EEA">
        <w:rPr>
          <w:rFonts w:ascii="Times New Roman" w:hAnsi="Times New Roman"/>
          <w:sz w:val="28"/>
          <w:szCs w:val="28"/>
          <w:lang w:val="kk-KZ"/>
        </w:rPr>
        <w:t xml:space="preserve"> айналады деген үміттің нышаны. Асыл арман мен көркем қиялдың түсі. Бұл түсті таңдағандар тек өзгелерді таң қалдырғысы немесе сүйсіндіргісі келмейді, өзін де таң қалдырғандығын қалайды. Сондай–ақ, бұл түсті  мектеп оқушылары, аяғы ауыр әйелдер  таңдап жатады. Оларға әлем сиқырлы, бар нәрсеге қол жеткізуге болатындай болып көрінеді.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Сұр түс</w:t>
      </w:r>
      <w:r w:rsidRPr="00F74EEA">
        <w:rPr>
          <w:rFonts w:ascii="Times New Roman" w:hAnsi="Times New Roman"/>
          <w:b/>
          <w:bCs/>
          <w:sz w:val="28"/>
          <w:szCs w:val="28"/>
          <w:lang w:val="kk-KZ"/>
        </w:rPr>
        <w:t xml:space="preserve"> </w:t>
      </w:r>
      <w:r w:rsidRPr="00F74EEA">
        <w:rPr>
          <w:rFonts w:ascii="Times New Roman" w:hAnsi="Times New Roman"/>
          <w:sz w:val="28"/>
          <w:szCs w:val="28"/>
          <w:lang w:val="kk-KZ"/>
        </w:rPr>
        <w:t xml:space="preserve">– </w:t>
      </w:r>
      <w:r w:rsidRPr="00F74EEA">
        <w:rPr>
          <w:rFonts w:ascii="Times New Roman" w:hAnsi="Times New Roman"/>
          <w:bCs/>
          <w:iCs/>
          <w:sz w:val="28"/>
          <w:szCs w:val="28"/>
          <w:lang w:val="kk-KZ"/>
        </w:rPr>
        <w:t>еркіндіктің</w:t>
      </w:r>
      <w:r w:rsidRPr="00F74EEA">
        <w:rPr>
          <w:rFonts w:ascii="Times New Roman" w:hAnsi="Times New Roman"/>
          <w:sz w:val="28"/>
          <w:szCs w:val="28"/>
          <w:lang w:val="kk-KZ"/>
        </w:rPr>
        <w:t xml:space="preserve"> нышаны. Бұл түсті таңдағандар – белгілі бір жүктелетін міндеттен ада болғысы келеді. Ештеңеге араласқысы келмейді, көпшілік ортаны ұнатпайды. Ортада оның бары, жоғы байқала бермейді.  Адамдар оларды тез жалықтырғыш, іш пыстыратын жаратылыс ретінде қабылдайды.</w:t>
      </w:r>
      <w:r w:rsidRPr="00F74EEA">
        <w:rPr>
          <w:rFonts w:ascii="Times New Roman" w:hAnsi="Times New Roman"/>
          <w:bCs/>
          <w:sz w:val="28"/>
          <w:szCs w:val="28"/>
          <w:lang w:val="kk-KZ"/>
        </w:rPr>
        <w:t>Қара түс</w:t>
      </w:r>
      <w:r w:rsidRPr="00F74EEA">
        <w:rPr>
          <w:rFonts w:ascii="Times New Roman" w:hAnsi="Times New Roman"/>
          <w:b/>
          <w:bCs/>
          <w:sz w:val="28"/>
          <w:szCs w:val="28"/>
          <w:lang w:val="kk-KZ"/>
        </w:rPr>
        <w:t xml:space="preserve"> –</w:t>
      </w:r>
      <w:r w:rsidRPr="00F74EEA">
        <w:rPr>
          <w:rFonts w:ascii="Times New Roman" w:hAnsi="Times New Roman"/>
          <w:sz w:val="28"/>
          <w:szCs w:val="28"/>
          <w:lang w:val="kk-KZ"/>
        </w:rPr>
        <w:t xml:space="preserve"> абсолютті шекара, өмірдің тоқтайтындығының белгісі. Ол ғайып болу, өлім ойын көрсетеді. Қара түс – соңы, енді ештеңе болмайтындықтың нышаны. Десе де, қара түсті таңдаған адам </w:t>
      </w:r>
      <w:r w:rsidRPr="00F74EEA">
        <w:rPr>
          <w:rFonts w:ascii="Times New Roman" w:hAnsi="Times New Roman"/>
          <w:bCs/>
          <w:iCs/>
          <w:sz w:val="28"/>
          <w:szCs w:val="28"/>
          <w:lang w:val="kk-KZ"/>
        </w:rPr>
        <w:t>тағдыр ағысына қарсы тұра 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Ақ түс – таза парақ, онда әлі де талай тарих жазылады. </w:t>
      </w:r>
      <w:r w:rsidRPr="00F74EEA">
        <w:rPr>
          <w:rFonts w:ascii="Times New Roman" w:hAnsi="Times New Roman"/>
          <w:bCs/>
          <w:iCs/>
          <w:sz w:val="28"/>
          <w:szCs w:val="28"/>
          <w:lang w:val="kk-KZ"/>
        </w:rPr>
        <w:t>Пәктік, тазалық</w:t>
      </w:r>
      <w:r w:rsidRPr="00F74EEA">
        <w:rPr>
          <w:rFonts w:ascii="Times New Roman" w:hAnsi="Times New Roman"/>
          <w:sz w:val="28"/>
          <w:szCs w:val="28"/>
          <w:lang w:val="kk-KZ"/>
        </w:rPr>
        <w:t xml:space="preserve"> нышаны. Ақ түс әділдікті білдіреді. Еш бояуы жоқ ақ түс кіршіксіз сезімді көрсетеді. Пәк қалыңдықтар ақ көйлекті осы себеппен де киеді.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bCs/>
          <w:sz w:val="28"/>
          <w:szCs w:val="28"/>
          <w:lang w:val="kk-KZ"/>
        </w:rPr>
        <w:t>Аралас түстер:</w:t>
      </w:r>
      <w:r w:rsidRPr="00F74EEA">
        <w:rPr>
          <w:rFonts w:ascii="Times New Roman" w:hAnsi="Times New Roman"/>
          <w:bCs/>
          <w:sz w:val="28"/>
          <w:szCs w:val="28"/>
          <w:lang w:val="en-US"/>
        </w:rPr>
        <w:t>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bCs/>
          <w:sz w:val="28"/>
          <w:szCs w:val="28"/>
          <w:lang w:val="kk-KZ"/>
        </w:rPr>
        <w:t xml:space="preserve">Көк-қара </w:t>
      </w:r>
      <w:r w:rsidRPr="00F74EEA">
        <w:rPr>
          <w:rFonts w:ascii="Times New Roman" w:hAnsi="Times New Roman"/>
          <w:sz w:val="28"/>
          <w:szCs w:val="28"/>
          <w:lang w:val="kk-KZ"/>
        </w:rPr>
        <w:t>– тыныштық.</w:t>
      </w:r>
      <w:r w:rsidRPr="00F74EEA">
        <w:rPr>
          <w:rFonts w:ascii="Times New Roman" w:hAnsi="Times New Roman"/>
          <w:sz w:val="28"/>
          <w:szCs w:val="28"/>
          <w:lang w:val="en-US"/>
        </w:rPr>
        <w:t>                                                                                </w:t>
      </w:r>
      <w:r w:rsidRPr="00F74EEA">
        <w:rPr>
          <w:rFonts w:ascii="Times New Roman" w:hAnsi="Times New Roman"/>
          <w:sz w:val="28"/>
          <w:szCs w:val="28"/>
        </w:rPr>
        <w:t xml:space="preserve">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bCs/>
          <w:sz w:val="28"/>
          <w:szCs w:val="28"/>
          <w:lang w:val="kk-KZ"/>
        </w:rPr>
        <w:lastRenderedPageBreak/>
        <w:t xml:space="preserve">Сұр-көк </w:t>
      </w:r>
      <w:r w:rsidRPr="00F74EEA">
        <w:rPr>
          <w:rFonts w:ascii="Times New Roman" w:hAnsi="Times New Roman"/>
          <w:sz w:val="28"/>
          <w:szCs w:val="28"/>
          <w:lang w:val="kk-KZ"/>
        </w:rPr>
        <w:t xml:space="preserve">- </w:t>
      </w:r>
      <w:r w:rsidRPr="00F74EEA">
        <w:rPr>
          <w:rFonts w:ascii="Times New Roman" w:hAnsi="Times New Roman"/>
          <w:sz w:val="28"/>
          <w:szCs w:val="28"/>
          <w:lang w:val="en-US"/>
        </w:rPr>
        <w:t> </w:t>
      </w:r>
      <w:r w:rsidRPr="00F74EEA">
        <w:rPr>
          <w:rFonts w:ascii="Times New Roman" w:hAnsi="Times New Roman"/>
          <w:sz w:val="28"/>
          <w:szCs w:val="28"/>
          <w:lang w:val="kk-KZ"/>
        </w:rPr>
        <w:t>сабырлық, немқұрайлылық.</w:t>
      </w:r>
      <w:r w:rsidRPr="00F74EEA">
        <w:rPr>
          <w:rFonts w:ascii="Times New Roman" w:hAnsi="Times New Roman"/>
          <w:sz w:val="28"/>
          <w:szCs w:val="28"/>
          <w:lang w:val="en-US"/>
        </w:rPr>
        <w:t>                                                                </w:t>
      </w:r>
      <w:r w:rsidRPr="00F74EEA">
        <w:rPr>
          <w:rFonts w:ascii="Times New Roman" w:hAnsi="Times New Roman"/>
          <w:sz w:val="28"/>
          <w:szCs w:val="28"/>
        </w:rPr>
        <w:t xml:space="preserve">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bCs/>
          <w:sz w:val="28"/>
          <w:szCs w:val="28"/>
          <w:lang w:val="kk-KZ"/>
        </w:rPr>
        <w:t xml:space="preserve">Көк-қызыл қоңыр </w:t>
      </w:r>
      <w:r w:rsidRPr="00F74EEA">
        <w:rPr>
          <w:rFonts w:ascii="Times New Roman" w:hAnsi="Times New Roman"/>
          <w:sz w:val="28"/>
          <w:szCs w:val="28"/>
          <w:lang w:val="kk-KZ"/>
        </w:rPr>
        <w:t>– өз жағдайын өзі жасап алу.</w:t>
      </w:r>
      <w:r w:rsidRPr="00F74EEA">
        <w:rPr>
          <w:rFonts w:ascii="Times New Roman" w:hAnsi="Times New Roman"/>
          <w:sz w:val="28"/>
          <w:szCs w:val="28"/>
          <w:lang w:val="en-US"/>
        </w:rPr>
        <w:t>                                                </w:t>
      </w:r>
      <w:r w:rsidRPr="00F74EEA">
        <w:rPr>
          <w:rFonts w:ascii="Times New Roman" w:hAnsi="Times New Roman"/>
          <w:sz w:val="28"/>
          <w:szCs w:val="28"/>
        </w:rPr>
        <w:t xml:space="preserve">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bCs/>
          <w:sz w:val="28"/>
          <w:szCs w:val="28"/>
          <w:lang w:val="kk-KZ"/>
        </w:rPr>
        <w:t xml:space="preserve">Көк-күлгін </w:t>
      </w:r>
      <w:r w:rsidRPr="00F74EEA">
        <w:rPr>
          <w:rFonts w:ascii="Times New Roman" w:hAnsi="Times New Roman"/>
          <w:sz w:val="28"/>
          <w:szCs w:val="28"/>
          <w:lang w:val="kk-KZ"/>
        </w:rPr>
        <w:t>– нәзіктікке талпыныс.</w:t>
      </w:r>
      <w:r w:rsidRPr="00F74EEA">
        <w:rPr>
          <w:rFonts w:ascii="Times New Roman" w:hAnsi="Times New Roman"/>
          <w:sz w:val="28"/>
          <w:szCs w:val="28"/>
          <w:lang w:val="en-US"/>
        </w:rPr>
        <w:t>                                                         </w:t>
      </w:r>
      <w:r w:rsidRPr="00F74EEA">
        <w:rPr>
          <w:rFonts w:ascii="Times New Roman" w:hAnsi="Times New Roman"/>
          <w:sz w:val="28"/>
          <w:szCs w:val="28"/>
        </w:rPr>
        <w:t xml:space="preserve">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bCs/>
          <w:sz w:val="28"/>
          <w:szCs w:val="28"/>
          <w:lang w:val="kk-KZ"/>
        </w:rPr>
        <w:t>Көгілдір</w:t>
      </w:r>
      <w:r w:rsidRPr="00F74EEA">
        <w:rPr>
          <w:rFonts w:ascii="Times New Roman" w:hAnsi="Times New Roman"/>
          <w:bCs/>
          <w:sz w:val="28"/>
          <w:szCs w:val="28"/>
          <w:lang w:val="en-US"/>
        </w:rPr>
        <w:t> </w:t>
      </w:r>
      <w:r w:rsidRPr="00F74EEA">
        <w:rPr>
          <w:rFonts w:ascii="Times New Roman" w:hAnsi="Times New Roman"/>
          <w:sz w:val="28"/>
          <w:szCs w:val="28"/>
        </w:rPr>
        <w:t xml:space="preserve">- </w:t>
      </w:r>
      <w:r w:rsidRPr="00F74EEA">
        <w:rPr>
          <w:rFonts w:ascii="Times New Roman" w:hAnsi="Times New Roman"/>
          <w:sz w:val="28"/>
          <w:szCs w:val="28"/>
          <w:lang w:val="kk-KZ"/>
        </w:rPr>
        <w:t>түсінуге деген құлшыныс, айналасын махаббатқа бөлеу.</w:t>
      </w:r>
      <w:r w:rsidRPr="00F74EEA">
        <w:rPr>
          <w:rFonts w:ascii="Times New Roman" w:hAnsi="Times New Roman"/>
          <w:sz w:val="28"/>
          <w:szCs w:val="28"/>
          <w:lang w:val="en-US"/>
        </w:rPr>
        <w:t>                </w:t>
      </w:r>
      <w:r w:rsidRPr="00F74EEA">
        <w:rPr>
          <w:rFonts w:ascii="Times New Roman" w:hAnsi="Times New Roman"/>
          <w:sz w:val="28"/>
          <w:szCs w:val="28"/>
        </w:rPr>
        <w:t xml:space="preserve">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bCs/>
          <w:sz w:val="28"/>
          <w:szCs w:val="28"/>
        </w:rPr>
        <w:t>Қ</w:t>
      </w:r>
      <w:r w:rsidRPr="00F74EEA">
        <w:rPr>
          <w:rFonts w:ascii="Times New Roman" w:hAnsi="Times New Roman"/>
          <w:bCs/>
          <w:sz w:val="28"/>
          <w:szCs w:val="28"/>
          <w:lang w:val="kk-KZ"/>
        </w:rPr>
        <w:t xml:space="preserve">оңыр-қызыл </w:t>
      </w:r>
      <w:r w:rsidRPr="00F74EEA">
        <w:rPr>
          <w:rFonts w:ascii="Times New Roman" w:hAnsi="Times New Roman"/>
          <w:sz w:val="28"/>
          <w:szCs w:val="28"/>
          <w:lang w:val="kk-KZ"/>
        </w:rPr>
        <w:t>– белсенділік.</w:t>
      </w:r>
      <w:r w:rsidRPr="00F74EEA">
        <w:rPr>
          <w:rFonts w:ascii="Times New Roman" w:hAnsi="Times New Roman"/>
          <w:sz w:val="28"/>
          <w:szCs w:val="28"/>
          <w:lang w:val="en-US"/>
        </w:rPr>
        <w:t>                             </w:t>
      </w:r>
      <w:r w:rsidRPr="00F74EEA">
        <w:rPr>
          <w:rFonts w:ascii="Times New Roman" w:hAnsi="Times New Roman"/>
          <w:sz w:val="28"/>
          <w:szCs w:val="28"/>
        </w:rPr>
        <w:t xml:space="preserve"> </w:t>
      </w:r>
      <w:r w:rsidRPr="00F74EEA">
        <w:rPr>
          <w:rFonts w:ascii="Times New Roman" w:hAnsi="Times New Roman"/>
          <w:sz w:val="28"/>
          <w:szCs w:val="28"/>
          <w:lang w:val="en-US"/>
        </w:rPr>
        <w:t>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bCs/>
          <w:sz w:val="28"/>
          <w:szCs w:val="28"/>
          <w:lang w:val="kk-KZ"/>
        </w:rPr>
        <w:t xml:space="preserve">Көк-жасыл </w:t>
      </w:r>
      <w:r w:rsidRPr="00F74EEA">
        <w:rPr>
          <w:rFonts w:ascii="Times New Roman" w:hAnsi="Times New Roman"/>
          <w:sz w:val="28"/>
          <w:szCs w:val="28"/>
          <w:lang w:val="kk-KZ"/>
        </w:rPr>
        <w:t>– нақтылық, ұқыптылық.</w:t>
      </w:r>
      <w:r w:rsidRPr="00F74EEA">
        <w:rPr>
          <w:rFonts w:ascii="Times New Roman" w:hAnsi="Times New Roman"/>
          <w:sz w:val="28"/>
          <w:szCs w:val="28"/>
          <w:lang w:val="en-US"/>
        </w:rPr>
        <w:t>                              </w:t>
      </w:r>
      <w:r w:rsidRPr="00F74EEA">
        <w:rPr>
          <w:rFonts w:ascii="Times New Roman" w:hAnsi="Times New Roman"/>
          <w:sz w:val="28"/>
          <w:szCs w:val="28"/>
        </w:rPr>
        <w:t xml:space="preserve"> </w:t>
      </w:r>
      <w:r w:rsidRPr="00F74EEA">
        <w:rPr>
          <w:rFonts w:ascii="Times New Roman" w:hAnsi="Times New Roman"/>
          <w:sz w:val="28"/>
          <w:szCs w:val="28"/>
          <w:lang w:val="en-US"/>
        </w:rPr>
        <w:t>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bCs/>
          <w:sz w:val="28"/>
          <w:szCs w:val="28"/>
          <w:lang w:val="kk-KZ"/>
        </w:rPr>
        <w:t>Ашық жасыл</w:t>
      </w:r>
      <w:r w:rsidRPr="00F74EEA">
        <w:rPr>
          <w:rFonts w:ascii="Times New Roman" w:hAnsi="Times New Roman"/>
          <w:sz w:val="28"/>
          <w:szCs w:val="28"/>
          <w:lang w:val="kk-KZ"/>
        </w:rPr>
        <w:t>– жігерлік, бәрін өзіне бағындыруға талпыныс.</w:t>
      </w:r>
      <w:r w:rsidRPr="00F74EEA">
        <w:rPr>
          <w:rFonts w:ascii="Times New Roman" w:hAnsi="Times New Roman"/>
          <w:sz w:val="28"/>
          <w:szCs w:val="28"/>
          <w:lang w:val="en-US"/>
        </w:rPr>
        <w:t>       </w:t>
      </w:r>
      <w:r w:rsidRPr="00F74EEA">
        <w:rPr>
          <w:rFonts w:ascii="Times New Roman" w:hAnsi="Times New Roman"/>
          <w:sz w:val="28"/>
          <w:szCs w:val="28"/>
        </w:rPr>
        <w:t xml:space="preserve"> </w:t>
      </w:r>
      <w:r w:rsidRPr="00F74EEA">
        <w:rPr>
          <w:rFonts w:ascii="Times New Roman" w:hAnsi="Times New Roman"/>
          <w:sz w:val="28"/>
          <w:szCs w:val="28"/>
          <w:lang w:val="en-US"/>
        </w:rPr>
        <w:t>                  </w:t>
      </w:r>
      <w:r w:rsidRPr="00F74EEA">
        <w:rPr>
          <w:rFonts w:ascii="Times New Roman" w:hAnsi="Times New Roman"/>
          <w:sz w:val="28"/>
          <w:szCs w:val="28"/>
        </w:rPr>
        <w:t xml:space="preserve">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bCs/>
          <w:sz w:val="28"/>
          <w:szCs w:val="28"/>
          <w:lang w:val="kk-KZ"/>
        </w:rPr>
        <w:t>Жасыл-сары</w:t>
      </w:r>
      <w:r w:rsidRPr="00F74EEA">
        <w:rPr>
          <w:rFonts w:ascii="Times New Roman" w:hAnsi="Times New Roman"/>
          <w:sz w:val="28"/>
          <w:szCs w:val="28"/>
          <w:lang w:val="kk-KZ"/>
        </w:rPr>
        <w:t xml:space="preserve"> – адалдықты сүю.</w:t>
      </w:r>
      <w:r w:rsidRPr="00F74EEA">
        <w:rPr>
          <w:rFonts w:ascii="Times New Roman" w:hAnsi="Times New Roman"/>
          <w:sz w:val="28"/>
          <w:szCs w:val="28"/>
          <w:lang w:val="en-US"/>
        </w:rPr>
        <w:t>                                                          </w:t>
      </w:r>
      <w:r w:rsidRPr="00F74EEA">
        <w:rPr>
          <w:rFonts w:ascii="Times New Roman" w:hAnsi="Times New Roman"/>
          <w:sz w:val="28"/>
          <w:szCs w:val="28"/>
        </w:rPr>
        <w:t xml:space="preserve"> </w:t>
      </w:r>
      <w:r w:rsidRPr="00F74EEA">
        <w:rPr>
          <w:rFonts w:ascii="Times New Roman" w:hAnsi="Times New Roman"/>
          <w:sz w:val="28"/>
          <w:szCs w:val="28"/>
          <w:lang w:val="en-US"/>
        </w:rPr>
        <w:t>        </w:t>
      </w:r>
      <w:r w:rsidRPr="00F74EEA">
        <w:rPr>
          <w:rFonts w:ascii="Times New Roman" w:hAnsi="Times New Roman"/>
          <w:sz w:val="28"/>
          <w:szCs w:val="28"/>
        </w:rPr>
        <w:t xml:space="preserve">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bCs/>
          <w:sz w:val="28"/>
          <w:szCs w:val="28"/>
          <w:lang w:val="kk-KZ"/>
        </w:rPr>
        <w:t xml:space="preserve">Жасыл-қара </w:t>
      </w:r>
      <w:r w:rsidRPr="00F74EEA">
        <w:rPr>
          <w:rFonts w:ascii="Times New Roman" w:hAnsi="Times New Roman"/>
          <w:sz w:val="28"/>
          <w:szCs w:val="28"/>
          <w:lang w:val="kk-KZ"/>
        </w:rPr>
        <w:t>– турашылдық.</w:t>
      </w:r>
      <w:r w:rsidRPr="00F74EEA">
        <w:rPr>
          <w:rFonts w:ascii="Times New Roman" w:hAnsi="Times New Roman"/>
          <w:sz w:val="28"/>
          <w:szCs w:val="28"/>
          <w:lang w:val="en-US"/>
        </w:rPr>
        <w:t>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bCs/>
          <w:sz w:val="28"/>
          <w:szCs w:val="28"/>
          <w:lang w:val="kk-KZ"/>
        </w:rPr>
        <w:t xml:space="preserve">Сұр-жасыл </w:t>
      </w:r>
      <w:r w:rsidRPr="00F74EEA">
        <w:rPr>
          <w:rFonts w:ascii="Times New Roman" w:hAnsi="Times New Roman"/>
          <w:sz w:val="28"/>
          <w:szCs w:val="28"/>
          <w:lang w:val="kk-KZ"/>
        </w:rPr>
        <w:t xml:space="preserve">– сенімсіздік. </w:t>
      </w:r>
      <w:r w:rsidRPr="00F74EEA">
        <w:rPr>
          <w:rFonts w:ascii="Times New Roman" w:hAnsi="Times New Roman"/>
          <w:sz w:val="28"/>
          <w:szCs w:val="28"/>
          <w:lang w:val="en-US"/>
        </w:rPr>
        <w:t> </w:t>
      </w:r>
      <w:r w:rsidRPr="00F74EEA">
        <w:rPr>
          <w:rFonts w:ascii="Times New Roman" w:hAnsi="Times New Roman"/>
          <w:sz w:val="28"/>
          <w:szCs w:val="28"/>
        </w:rPr>
        <w:t xml:space="preserve"> </w:t>
      </w:r>
      <w:r w:rsidRPr="00F74EEA">
        <w:rPr>
          <w:rFonts w:ascii="Times New Roman" w:hAnsi="Times New Roman"/>
          <w:sz w:val="28"/>
          <w:szCs w:val="28"/>
          <w:lang w:val="en-US"/>
        </w:rPr>
        <w:t>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Түстердің адам өмірінде айтарлықтай ықпалы бар.</w:t>
      </w:r>
      <w:r w:rsidRPr="00F74EEA">
        <w:rPr>
          <w:rFonts w:ascii="Times New Roman" w:hAnsi="Times New Roman"/>
          <w:sz w:val="28"/>
          <w:szCs w:val="28"/>
          <w:lang w:val="kk-KZ"/>
        </w:rPr>
        <w:br/>
        <w:t xml:space="preserve">      </w:t>
      </w:r>
      <w:r w:rsidRPr="00F74EEA">
        <w:rPr>
          <w:rFonts w:ascii="Times New Roman" w:hAnsi="Times New Roman"/>
          <w:sz w:val="28"/>
          <w:szCs w:val="28"/>
          <w:u w:val="single"/>
          <w:lang w:val="kk-KZ"/>
        </w:rPr>
        <w:t>Көгілдір</w:t>
      </w:r>
      <w:r w:rsidRPr="00F74EEA">
        <w:rPr>
          <w:rFonts w:ascii="Times New Roman" w:hAnsi="Times New Roman"/>
          <w:sz w:val="28"/>
          <w:szCs w:val="28"/>
          <w:lang w:val="kk-KZ"/>
        </w:rPr>
        <w:t xml:space="preserve"> жалғыздықты, қамығушылықты, депрессияны, білгірлікті, сенімділікті және берілгендікті білдіреді. Ең алғаш іс көрісулеріне барғанда көк киім киіп барған дұрыс дейді мамандар. Көк киім сіздің шешім қабылдауда батыл, жанкешті, тәуекелшіл екендігіңізді айғақтайтын көрінеді.</w:t>
      </w:r>
      <w:r w:rsidRPr="00F74EEA">
        <w:rPr>
          <w:rFonts w:ascii="Times New Roman" w:hAnsi="Times New Roman"/>
          <w:sz w:val="28"/>
          <w:szCs w:val="28"/>
          <w:lang w:val="kk-KZ"/>
        </w:rPr>
        <w:br/>
        <w:t>Көгілдір рең көп қолданылатын, кең таралған реңдердің бірі. Алайда солай екен деп оны кез-келген жерге жапсыра бермеген жөн дейді. Әсіресе ас бөлмесіне жолатпау керек. Өйткені көгілдір түс тамаққа деген тәбетті жоғалтады екен. Торт, түрлі тәттілердің де ішіне көгілдір түс араластыруға болмайды. Өйткені көгілдір түсті көрген кезде адам санасында көгерген, бұзылған тағамдар елес береді де, ол дереу әлгі тағамға деген тәбетті жояды.</w:t>
      </w:r>
      <w:r w:rsidRPr="00F74EEA">
        <w:rPr>
          <w:rFonts w:ascii="Times New Roman" w:hAnsi="Times New Roman"/>
          <w:sz w:val="28"/>
          <w:szCs w:val="28"/>
          <w:lang w:val="kk-KZ"/>
        </w:rPr>
        <w:br/>
        <w:t>Көгілдір адамды тыныштандыратын бір рең. Өзін-өзі өлімге қиюшылықты азайтатындықтан батыста көпірлердің кенарын көгілдір түске бояйды екен. Жүйке жүйелері үшін пайдалы делінеді. Сондықтан жатын бөлмені көгілдір түспен жасақтау ақылды шешімдердің бірі көрінеді. Алайда көгілдірдің тым қою реңкін қолданбаған жөн. Өйткені ол суықтықты, қараңғылықты сипаттайтын болғандықтан ұйқыға кетерде кері әсерін тигізеді.</w:t>
      </w:r>
      <w:r w:rsidRPr="00F74EEA">
        <w:rPr>
          <w:rFonts w:ascii="Times New Roman" w:hAnsi="Times New Roman"/>
          <w:sz w:val="28"/>
          <w:szCs w:val="28"/>
          <w:lang w:val="kk-KZ"/>
        </w:rPr>
        <w:br/>
        <w:t>Көгілдір түсті бөлмеде еңбек ету нәтижелі көрінеді. Аталмыш реңді бөлмеде сынақ тапсырған студенттер жоғары нәтижелер көрсетсе, штанга көтеретіндер өз мүмкіндігінен біршама ауыр салмақты көтере біледі екен. Көгілдір реңмен жазылған жазулар да есте жақсы сақталады екен.</w:t>
      </w:r>
      <w:r w:rsidRPr="00F74EEA">
        <w:rPr>
          <w:rFonts w:ascii="Times New Roman" w:hAnsi="Times New Roman"/>
          <w:sz w:val="28"/>
          <w:szCs w:val="28"/>
          <w:lang w:val="kk-KZ"/>
        </w:rPr>
        <w:br/>
        <w:t xml:space="preserve">      </w:t>
      </w:r>
      <w:r w:rsidRPr="00F74EEA">
        <w:rPr>
          <w:rFonts w:ascii="Times New Roman" w:hAnsi="Times New Roman"/>
          <w:sz w:val="28"/>
          <w:szCs w:val="28"/>
          <w:u w:val="single"/>
          <w:lang w:val="kk-KZ"/>
        </w:rPr>
        <w:t>Қызыл түс</w:t>
      </w:r>
      <w:r w:rsidRPr="00F74EEA">
        <w:rPr>
          <w:rFonts w:ascii="Times New Roman" w:hAnsi="Times New Roman"/>
          <w:sz w:val="28"/>
          <w:szCs w:val="28"/>
          <w:lang w:val="kk-KZ"/>
        </w:rPr>
        <w:t xml:space="preserve"> ыстық, қан, құмарлық, ғашықтық, берілгендік, күш, қызуқандылық, агрессия секілді ұғымдарды сипаттайды. Қан қысымын жоғарылатады және тыныс алуды жеделдетеді. Адамдарды жылдам шешім шығаруға, ынталандыруға ықпал ететін бір рең.</w:t>
      </w:r>
      <w:r w:rsidRPr="00F74EEA">
        <w:rPr>
          <w:rFonts w:ascii="Times New Roman" w:hAnsi="Times New Roman"/>
          <w:sz w:val="28"/>
          <w:szCs w:val="28"/>
          <w:lang w:val="kk-KZ"/>
        </w:rPr>
        <w:br/>
        <w:t>Қызыл түс адамның назарын тез баурайтын рең. Дизайн және декорацияда көзге бірден түсетіндіктен қызыл реңді көп қолдансаңыз ұтылмайсыз. Қызыл түсті киім күш, энергия беретін көрінеді. Қызыл бір жағынан үстемдік реңі. Біреуді жасыту үшін, еңсесін түсіру үшін қолданылады.Қырмызы түсті бөлмелер адамның тынышын кетіреді. Шашыраңқы қырмызы реңді бөлмелер адамның уақытты айыра алмауына жол ашатын көрінеді. Сол себепті казино, бар, клубтарда көп қолданылады. Және бір айта кетері тәбетті ашатын түс болғандықтан ресторандар да декорациясының көп бөлігін осы реңнен жасақтайтын көрінеді.</w:t>
      </w:r>
      <w:r w:rsidRPr="00F74EEA">
        <w:rPr>
          <w:rFonts w:ascii="Times New Roman" w:hAnsi="Times New Roman"/>
          <w:sz w:val="28"/>
          <w:szCs w:val="28"/>
          <w:lang w:val="kk-KZ"/>
        </w:rPr>
        <w:br/>
        <w:t xml:space="preserve">      </w:t>
      </w:r>
      <w:r w:rsidRPr="00F74EEA">
        <w:rPr>
          <w:rFonts w:ascii="Times New Roman" w:hAnsi="Times New Roman"/>
          <w:sz w:val="28"/>
          <w:szCs w:val="28"/>
          <w:u w:val="single"/>
          <w:lang w:val="kk-KZ"/>
        </w:rPr>
        <w:t>Сары түс</w:t>
      </w:r>
      <w:r w:rsidRPr="00F74EEA">
        <w:rPr>
          <w:rFonts w:ascii="Times New Roman" w:hAnsi="Times New Roman"/>
          <w:sz w:val="28"/>
          <w:szCs w:val="28"/>
          <w:lang w:val="kk-KZ"/>
        </w:rPr>
        <w:t xml:space="preserve"> көзге аса зиянды. Сары түске боялған бөлмеде нәрестелер </w:t>
      </w:r>
      <w:r w:rsidRPr="00F74EEA">
        <w:rPr>
          <w:rFonts w:ascii="Times New Roman" w:hAnsi="Times New Roman"/>
          <w:sz w:val="28"/>
          <w:szCs w:val="28"/>
          <w:lang w:val="kk-KZ"/>
        </w:rPr>
        <w:lastRenderedPageBreak/>
        <w:t>жылауын үдетсе, үлкендер тез ашуланғыш болады екен. Сондай-ақ сары түс метаболизмді жылдамдатады. Сары рең әлсіздеу қолданылғанда жылылық және жарқыл, жалтылдау, яғни әсемдік береді. Күн көзі секілді, жылынуды қалайсыз, бірақ қарауды қаламайсыз, көзіңізді шағылыстырады.</w:t>
      </w:r>
      <w:r w:rsidRPr="00F74EEA">
        <w:rPr>
          <w:rFonts w:ascii="Times New Roman" w:hAnsi="Times New Roman"/>
          <w:sz w:val="28"/>
          <w:szCs w:val="28"/>
          <w:lang w:val="kk-KZ"/>
        </w:rPr>
        <w:br/>
        <w:t>Сары көп дінде жаратушының бар екенін сипаттайтын бір рең.</w:t>
      </w:r>
      <w:r w:rsidRPr="00F74EEA">
        <w:rPr>
          <w:rFonts w:ascii="Times New Roman" w:hAnsi="Times New Roman"/>
          <w:sz w:val="28"/>
          <w:szCs w:val="28"/>
          <w:lang w:val="kk-KZ"/>
        </w:rPr>
        <w:br/>
        <w:t xml:space="preserve">       </w:t>
      </w:r>
      <w:r w:rsidRPr="00F74EEA">
        <w:rPr>
          <w:rFonts w:ascii="Times New Roman" w:hAnsi="Times New Roman"/>
          <w:sz w:val="28"/>
          <w:szCs w:val="28"/>
          <w:u w:val="single"/>
          <w:lang w:val="kk-KZ"/>
        </w:rPr>
        <w:t>Жасыл</w:t>
      </w:r>
      <w:r w:rsidRPr="00F74EEA">
        <w:rPr>
          <w:rFonts w:ascii="Times New Roman" w:hAnsi="Times New Roman"/>
          <w:sz w:val="28"/>
          <w:szCs w:val="28"/>
          <w:lang w:val="kk-KZ"/>
        </w:rPr>
        <w:t xml:space="preserve"> көпшілік ұғымында қарым-қатынасты білдіреді. Бірақ жалпыға ортақ таным бойынша табиғатты және жастықты бейнелейді.</w:t>
      </w:r>
      <w:r w:rsidRPr="00F74EEA">
        <w:rPr>
          <w:rFonts w:ascii="Times New Roman" w:hAnsi="Times New Roman"/>
          <w:sz w:val="28"/>
          <w:szCs w:val="28"/>
          <w:lang w:val="kk-KZ"/>
        </w:rPr>
        <w:br/>
        <w:t>Көз үшін өте пайдалы.Сонымен қатар тыныштандырады, жүйке жүйелеріне жағымды әсер береді. Телевизорда эфирге шығардың алдында адамдарды толқымасы үшін жасыл бөлмеге кіргізіп күттіретін көрінеді. Аталған рең сондай-ақ ауруханаларда да емшелушілердің сабырсызданбасы үшін көп қолданылады екен. Асқазан ауруларына пайдалы делінеді бір зерттеулерде. Жасыл қабырғалы алаңдарда адамдар асқазан ауруымен шағымданбайтын көрінеді. Жасылдың түрлі реңлері түрліше әсер береді екен:</w:t>
      </w:r>
      <w:r w:rsidRPr="00F74EEA">
        <w:rPr>
          <w:rFonts w:ascii="Times New Roman" w:hAnsi="Times New Roman"/>
          <w:sz w:val="28"/>
          <w:szCs w:val="28"/>
          <w:lang w:val="kk-KZ"/>
        </w:rPr>
        <w:br/>
        <w:t xml:space="preserve">       Қою жасыл - суықтық, байлық, еркекшоралық, кертартпалықты сипаттаса,</w:t>
      </w:r>
      <w:r w:rsidRPr="00F74EEA">
        <w:rPr>
          <w:rFonts w:ascii="Times New Roman" w:hAnsi="Times New Roman"/>
          <w:sz w:val="28"/>
          <w:szCs w:val="28"/>
          <w:lang w:val="kk-KZ"/>
        </w:rPr>
        <w:br/>
        <w:t xml:space="preserve">       Көк жасыл - жағымсыздықты, негативті,</w:t>
      </w:r>
      <w:r w:rsidRPr="00F74EEA">
        <w:rPr>
          <w:rFonts w:ascii="Times New Roman" w:hAnsi="Times New Roman"/>
          <w:sz w:val="28"/>
          <w:szCs w:val="28"/>
          <w:lang w:val="kk-KZ"/>
        </w:rPr>
        <w:br/>
        <w:t xml:space="preserve">       Зәйтүн жасылы - татулықты, бейбітшілікті,</w:t>
      </w:r>
      <w:r w:rsidRPr="00F74EEA">
        <w:rPr>
          <w:rFonts w:ascii="Times New Roman" w:hAnsi="Times New Roman"/>
          <w:sz w:val="28"/>
          <w:szCs w:val="28"/>
          <w:lang w:val="kk-KZ"/>
        </w:rPr>
        <w:br/>
        <w:t xml:space="preserve">       Сарғыш жасыл – тұтынушылардың басқа жасылдардан артық көретін реңі.</w:t>
      </w:r>
      <w:r w:rsidRPr="00F74EEA">
        <w:rPr>
          <w:rFonts w:ascii="Times New Roman" w:hAnsi="Times New Roman"/>
          <w:sz w:val="28"/>
          <w:szCs w:val="28"/>
          <w:lang w:val="kk-KZ"/>
        </w:rPr>
        <w:br/>
        <w:t>Жасыл Америка мәдениетінде ақшаны сипаттайды.</w:t>
      </w:r>
      <w:r w:rsidRPr="00F74EEA">
        <w:rPr>
          <w:rFonts w:ascii="Times New Roman" w:hAnsi="Times New Roman"/>
          <w:sz w:val="28"/>
          <w:szCs w:val="28"/>
          <w:lang w:val="kk-KZ"/>
        </w:rPr>
        <w:br/>
        <w:t xml:space="preserve">      </w:t>
      </w:r>
      <w:r w:rsidRPr="00F74EEA">
        <w:rPr>
          <w:rFonts w:ascii="Times New Roman" w:hAnsi="Times New Roman"/>
          <w:sz w:val="28"/>
          <w:szCs w:val="28"/>
          <w:u w:val="single"/>
          <w:lang w:val="kk-KZ"/>
        </w:rPr>
        <w:t>Қызғылт (оранжевый) түс</w:t>
      </w:r>
      <w:r w:rsidRPr="00F74EEA">
        <w:rPr>
          <w:rFonts w:ascii="Times New Roman" w:hAnsi="Times New Roman"/>
          <w:sz w:val="28"/>
          <w:szCs w:val="28"/>
          <w:lang w:val="kk-KZ"/>
        </w:rPr>
        <w:t xml:space="preserve"> ыстықтық, саулық, разылық, жемістілікті сипаттайды. Күшті және жомарт бір сипаты да бар.</w:t>
      </w:r>
      <w:r w:rsidRPr="00F74EEA">
        <w:rPr>
          <w:rFonts w:ascii="Times New Roman" w:hAnsi="Times New Roman"/>
          <w:sz w:val="28"/>
          <w:szCs w:val="28"/>
          <w:lang w:val="kk-KZ"/>
        </w:rPr>
        <w:br/>
        <w:t>Қызғылт құпиясы жоқ, кең таралымдағы, тартымды бір түс. Мәселен бір өнімнің әрқайсыға қолайлы екенін немесе қымбат екенін көрсету үшін қолданылады.</w:t>
      </w:r>
      <w:r w:rsidRPr="00F74EEA">
        <w:rPr>
          <w:rFonts w:ascii="Times New Roman" w:hAnsi="Times New Roman"/>
          <w:sz w:val="28"/>
          <w:szCs w:val="28"/>
          <w:lang w:val="kk-KZ"/>
        </w:rPr>
        <w:br/>
        <w:t xml:space="preserve">      </w:t>
      </w:r>
      <w:r w:rsidRPr="00F74EEA">
        <w:rPr>
          <w:rFonts w:ascii="Times New Roman" w:hAnsi="Times New Roman"/>
          <w:sz w:val="28"/>
          <w:szCs w:val="28"/>
          <w:u w:val="single"/>
          <w:lang w:val="kk-KZ"/>
        </w:rPr>
        <w:t>Қара</w:t>
      </w:r>
      <w:r w:rsidRPr="00F74EEA">
        <w:rPr>
          <w:rFonts w:ascii="Times New Roman" w:hAnsi="Times New Roman"/>
          <w:sz w:val="28"/>
          <w:szCs w:val="28"/>
          <w:lang w:val="kk-KZ"/>
        </w:rPr>
        <w:t xml:space="preserve"> даулы бір рең. Бір жағынан қараңғылық, қара күш, кінә, негативпен байланыстырылса, бір жағынан берілгендік, табандылық, қажырлық, қайсарлық, өжеттік, тұрақтылық, шыдамдылықпен, қырағылықпен, білгірлікпен, сенімділікпен байланыстырылады. Бір жағынан басқару және күш мағынасына келсе,екінші жағынан қайғы-қасірет, бақытсыздық, аза (траур) мағынасына келеді. Бізде және батыста бақытсыздық, аза тұтуды білдірсе, Жапонияда бақыттылықтың түсі көрінеді.</w:t>
      </w:r>
      <w:r w:rsidRPr="00F74EEA">
        <w:rPr>
          <w:rFonts w:ascii="Times New Roman" w:hAnsi="Times New Roman"/>
          <w:sz w:val="28"/>
          <w:szCs w:val="28"/>
          <w:lang w:val="kk-KZ"/>
        </w:rPr>
        <w:br/>
        <w:t>Қара басым көпшілік үшін киім түсі. Кейбірі қараны байсалды көріну үшін киеді. Біреулері болса арық көріну үшін. Айрықша бұл рең қалың және нәзік көрінеді.</w:t>
      </w:r>
      <w:r w:rsidRPr="00F74EEA">
        <w:rPr>
          <w:rFonts w:ascii="Times New Roman" w:hAnsi="Times New Roman"/>
          <w:sz w:val="28"/>
          <w:szCs w:val="28"/>
          <w:lang w:val="kk-KZ"/>
        </w:rPr>
        <w:br/>
        <w:t xml:space="preserve">   </w:t>
      </w:r>
      <w:r w:rsidRPr="00F74EEA">
        <w:rPr>
          <w:rFonts w:ascii="Times New Roman" w:hAnsi="Times New Roman"/>
          <w:sz w:val="28"/>
          <w:szCs w:val="28"/>
          <w:u w:val="single"/>
          <w:lang w:val="kk-KZ"/>
        </w:rPr>
        <w:t xml:space="preserve">   Ақ</w:t>
      </w:r>
      <w:r w:rsidRPr="00F74EEA">
        <w:rPr>
          <w:rFonts w:ascii="Times New Roman" w:hAnsi="Times New Roman"/>
          <w:sz w:val="28"/>
          <w:szCs w:val="28"/>
          <w:lang w:val="kk-KZ"/>
        </w:rPr>
        <w:t xml:space="preserve"> саф тазалықты, пәктікті, күнәсіздікті бейнелейді. Көп мәдениетте келіндер ақ киінеді. Айрықша тазалықтың белгісі болғандықтын дәрігерлердің, лабораторияда қызмет жасаушылардың киімінің түсі.</w:t>
      </w:r>
      <w:r w:rsidRPr="00F74EEA">
        <w:rPr>
          <w:rFonts w:ascii="Times New Roman" w:hAnsi="Times New Roman"/>
          <w:sz w:val="28"/>
          <w:szCs w:val="28"/>
          <w:lang w:val="kk-KZ"/>
        </w:rPr>
        <w:br/>
        <w:t>Сондай-ақ ақ - жаз айының киім реңі.</w:t>
      </w:r>
      <w:r w:rsidRPr="00F74EEA">
        <w:rPr>
          <w:rFonts w:ascii="Times New Roman" w:hAnsi="Times New Roman"/>
          <w:sz w:val="28"/>
          <w:szCs w:val="28"/>
          <w:lang w:val="kk-KZ"/>
        </w:rPr>
        <w:br/>
        <w:t>Күлгін асылзада, ақсүйектердің түсі. Байлықты және жеңісті бейнелейді. Сонымен қатар романтизмнің, айрықша сезімталдықтың, ғашықтықтың символы.</w:t>
      </w:r>
      <w:r w:rsidRPr="00F74EEA">
        <w:rPr>
          <w:rFonts w:ascii="Times New Roman" w:hAnsi="Times New Roman"/>
          <w:sz w:val="28"/>
          <w:szCs w:val="28"/>
          <w:lang w:val="kk-KZ"/>
        </w:rPr>
        <w:br/>
        <w:t xml:space="preserve">      Бұл түс табиғатта ең сирек кездесетін түс. Ертеде адамдар күлгін рең шығару үшін теңіз бақалшақтарын қолданған. Бұл өте қиын жұмыс-ты. Кейбіреулері күлгін түсті тез көзге түсетін демонстрация реңі болғандықтан декорацияда қолданғанды жақсы көреді. Кейбірі бұл түсті жасанды түс деп, </w:t>
      </w:r>
      <w:r w:rsidRPr="00F74EEA">
        <w:rPr>
          <w:rFonts w:ascii="Times New Roman" w:hAnsi="Times New Roman"/>
          <w:sz w:val="28"/>
          <w:szCs w:val="28"/>
          <w:lang w:val="kk-KZ"/>
        </w:rPr>
        <w:lastRenderedPageBreak/>
        <w:t>қабылдамайды.</w:t>
      </w:r>
      <w:r w:rsidRPr="00F74EEA">
        <w:rPr>
          <w:rFonts w:ascii="Times New Roman" w:hAnsi="Times New Roman"/>
          <w:sz w:val="28"/>
          <w:szCs w:val="28"/>
          <w:lang w:val="kk-KZ"/>
        </w:rPr>
        <w:br/>
        <w:t xml:space="preserve">     </w:t>
      </w:r>
      <w:r w:rsidRPr="00F74EEA">
        <w:rPr>
          <w:rFonts w:ascii="Times New Roman" w:hAnsi="Times New Roman"/>
          <w:sz w:val="28"/>
          <w:szCs w:val="28"/>
          <w:u w:val="single"/>
          <w:lang w:val="kk-KZ"/>
        </w:rPr>
        <w:t>Қоңыр</w:t>
      </w:r>
      <w:r w:rsidRPr="00F74EEA">
        <w:rPr>
          <w:rFonts w:ascii="Times New Roman" w:hAnsi="Times New Roman"/>
          <w:sz w:val="28"/>
          <w:szCs w:val="28"/>
          <w:lang w:val="kk-KZ"/>
        </w:rPr>
        <w:t xml:space="preserve"> топырақтың және ағаш,тақтаның реңі. Төзімділік және сенімділік береді. Қоңыр табиғи, тыныш, жайлы, ашық бір атмосфераны қамтамасыз етеді. Көбінде еркектердің сүйікті реңкі. Кейде кейбір тондардың ескірген, оңған түрі секілді де әсер береді. Айтпақшы қоңыр реңкке байланысты зерттеулердің соңы мынадай нәтижеге ұласыпты: Бір өнер музейінің қабырғаларын қоңырға бояғанда музейді тамашалаушылар тез-тез аралап, ол арадан жылдам аяқтарын жалтыратыпты. Ал ақпен боялғанда көрушілер ұзақ уақыт аралаған. Сондықтан дүниедегі фаст фуд ресторандары үстел, орындықтарын дереу қоңыр түске ауыстырған көрінеді. Расымен де, ақ қабырғалы фаст фуд ресторандарын кездестіру қиын.</w:t>
      </w:r>
      <w:r w:rsidRPr="00F74EEA">
        <w:rPr>
          <w:rFonts w:ascii="Times New Roman" w:hAnsi="Times New Roman"/>
          <w:sz w:val="28"/>
          <w:szCs w:val="28"/>
          <w:lang w:val="kk-KZ"/>
        </w:rPr>
        <w:br/>
        <w:t>Алқызыл (розовый) романтиканың және нәзіктіктің, әсемдіктің реңі. Тыныштандырады. Жайландырады және жүректі жұмсартады. Түрме торларын ал қызылға бояғанда түрмедегілердің арасында агрессивті әрекеттер азайған. Адам ашуланғысы келсе де алқызыл түстің қасында онысы оңайға түспейтін көрінеді. Жүректің тамырлары жылдам әрекет ете алмайде екен. Аталмыш түс энергияңды басатын тыныштандыратын, персен дәрісі секілді көрінеді. Тіптен рең соқырлары, яғни реңге мән бермейтіндердің өзі сабырлы қалыпқа түседі екен. Алайда соңғы зерттеулерге сүйенсек, өкініштісі сол, мұның әсері қысқа бір сүреге ғана созылады екен. Ағза бұрынғы халіне келгенде бұрынғысынан әлдеқайда агрессивті болады екен.</w:t>
      </w:r>
      <w:r w:rsidRPr="00F74EEA">
        <w:rPr>
          <w:rFonts w:ascii="Times New Roman" w:hAnsi="Times New Roman"/>
          <w:sz w:val="28"/>
          <w:szCs w:val="28"/>
          <w:lang w:val="kk-KZ"/>
        </w:rPr>
        <w:br/>
        <w:t>Түстердің рухымызға берер жағымды энергиясымен тыныш, саналы да парасатты ғұмыр кешіре білгенге не жетсін.</w:t>
      </w:r>
    </w:p>
    <w:p w:rsidR="00F74EEA" w:rsidRPr="00F74EEA" w:rsidRDefault="00F74EEA" w:rsidP="00F74EEA">
      <w:pPr>
        <w:pStyle w:val="af8"/>
        <w:jc w:val="both"/>
        <w:rPr>
          <w:rFonts w:ascii="Times New Roman" w:hAnsi="Times New Roman"/>
          <w:bCs/>
          <w:sz w:val="28"/>
          <w:szCs w:val="28"/>
          <w:lang w:val="kk-KZ"/>
        </w:rPr>
      </w:pPr>
      <w:r w:rsidRPr="00F74EEA">
        <w:rPr>
          <w:rFonts w:ascii="Times New Roman" w:hAnsi="Times New Roman"/>
          <w:bCs/>
          <w:sz w:val="28"/>
          <w:szCs w:val="28"/>
          <w:lang w:val="kk-KZ"/>
        </w:rPr>
        <w:t xml:space="preserve">    Мінезді анықтау отырыс-тұрысқа байланысты</w:t>
      </w:r>
    </w:p>
    <w:p w:rsidR="00F74EEA" w:rsidRPr="00F74EEA" w:rsidRDefault="00F74EEA" w:rsidP="00F74EEA">
      <w:pPr>
        <w:pStyle w:val="af8"/>
        <w:jc w:val="both"/>
        <w:rPr>
          <w:rFonts w:ascii="Times New Roman" w:hAnsi="Times New Roman"/>
          <w:iCs/>
          <w:sz w:val="28"/>
          <w:szCs w:val="28"/>
          <w:lang w:val="kk-KZ"/>
        </w:rPr>
      </w:pPr>
      <w:r w:rsidRPr="00F74EEA">
        <w:rPr>
          <w:rFonts w:ascii="Times New Roman" w:hAnsi="Times New Roman"/>
          <w:iCs/>
          <w:sz w:val="28"/>
          <w:szCs w:val="28"/>
          <w:lang w:val="kk-KZ"/>
        </w:rPr>
        <w:t xml:space="preserve">      «Кімнің кім екенін қалай түреген тұратынынан, қалай отыратынынан-ақ білуге болады», - дейді мінез-құлық танушы психолог мамандар.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Тізеңізді бірінің үстіне бірін қоюға «әуес» болсаңыз: </w:t>
      </w:r>
      <w:r w:rsidRPr="00F74EEA">
        <w:rPr>
          <w:rFonts w:ascii="Times New Roman" w:hAnsi="Times New Roman"/>
          <w:sz w:val="28"/>
          <w:szCs w:val="28"/>
          <w:lang w:val="kk-KZ"/>
        </w:rPr>
        <w:br/>
        <w:t>Өзіңізге өзіңіз өте сенімдісіз. Қандай қиындықты да жеңе аламын, маған алдырмайтын, менің шамам жетпейтін еш нәрсе жоқ деп білесіз. Шынында да жұмыста да, тұрмыс-тіршілікте де сіз нендей тығырыққа тірелсеңіз де қиналмай шешесіз, бұзып-жарып қалайда шығатын, бәле-жаланың бәрін артта қалдыратын күш-қайрат, тескіндік табасыз. Сіздің тағдыр-талайыңызға мақсат-мұратыңызға қол жеткізіп, жаныңыз жайланып ғұмыр кешу жазылған.</w:t>
      </w:r>
      <w:r w:rsidRPr="00F74EEA">
        <w:rPr>
          <w:rFonts w:ascii="Times New Roman" w:hAnsi="Times New Roman"/>
          <w:sz w:val="28"/>
          <w:szCs w:val="28"/>
          <w:lang w:val="kk-KZ"/>
        </w:rPr>
        <w:br/>
        <w:t xml:space="preserve">            Екі аяғыңызды бір-бірімен орап, матап «тастауға» дағдылансаңыз: </w:t>
      </w:r>
      <w:r w:rsidRPr="00F74EEA">
        <w:rPr>
          <w:rFonts w:ascii="Times New Roman" w:hAnsi="Times New Roman"/>
          <w:sz w:val="28"/>
          <w:szCs w:val="28"/>
          <w:lang w:val="kk-KZ"/>
        </w:rPr>
        <w:br/>
        <w:t>Өзіңізге-өзіңіздің сеніміңіз жоқ, не нәрсені де қолыңыздан келмейтіндей, шама-шарқыңыз жетпейтіндей көріп, тайсақтап, қорғаншақтайсыз да жүресіз. Бүгін шешетін, бүгін іске асыратын шаруаны ертеңге қалдыруды «жан тыныштықтың» бір жолы сияқты көресіз. «Ажалдан басқаның бәрі тезірек болғаны жақсы» деген қағида сізге жүрмейді. Бірдеңелерге қол жеткізгіңіз келсе шираңыз, батылданыңыз, әйтпесе бәрінен қорқып-үркіп, кежегеңіз кері кете берсе, қамшының сабындай келте ғұмыр өтеді де шығады.</w:t>
      </w:r>
      <w:r w:rsidRPr="00F74EEA">
        <w:rPr>
          <w:rFonts w:ascii="Times New Roman" w:hAnsi="Times New Roman"/>
          <w:sz w:val="28"/>
          <w:szCs w:val="28"/>
          <w:lang w:val="kk-KZ"/>
        </w:rPr>
        <w:br/>
        <w:t xml:space="preserve">        Аяқты айқастырып, алға созып жіберуді әдет қылсаңыз:</w:t>
      </w:r>
      <w:r w:rsidRPr="00F74EEA">
        <w:rPr>
          <w:rFonts w:ascii="Times New Roman" w:hAnsi="Times New Roman"/>
          <w:sz w:val="28"/>
          <w:szCs w:val="28"/>
          <w:lang w:val="kk-KZ"/>
        </w:rPr>
        <w:br/>
        <w:t xml:space="preserve">Мінез-құлқыңыз өктем, маңайыңызды өзіңіздің айтқаныңызбен жүргізіп-тұрғызғыңыз келеді. Қашанда, қай жер, қай ортада да өзіңіз басшы, өзгелер қосшы болғанын қалайсыз. Басқалар да бар-ау демей, аяқты жамбасыңыз жер </w:t>
      </w:r>
      <w:r w:rsidRPr="00F74EEA">
        <w:rPr>
          <w:rFonts w:ascii="Times New Roman" w:hAnsi="Times New Roman"/>
          <w:sz w:val="28"/>
          <w:szCs w:val="28"/>
          <w:lang w:val="kk-KZ"/>
        </w:rPr>
        <w:lastRenderedPageBreak/>
        <w:t>иіскеді дегенше айқастырып, алдыға «лақтырып тастайтыныңыз» да сол «менен өткін кім бар» деген ішкі өктем пиғылыңыздың көрінісі. «Алдымен сіз, содан кейін ғана біз» деп өзіңізді пір тұтатын орта болса, жұртпен тіл табысып, тіршілік ету сіз үшін қиынның қиыны. Қадір-қасиетіңіз асып, мысыңыз басып тұрмаса, кім «бұл тұрғанда, мен былай тұрайын» дейді... «Адамның күні – адаммен» болғасын «Аяз би, әліңді біл» дегенді бірауық еске алған жөн.</w:t>
      </w:r>
      <w:r w:rsidRPr="00F74EEA">
        <w:rPr>
          <w:rFonts w:ascii="Times New Roman" w:hAnsi="Times New Roman"/>
          <w:sz w:val="28"/>
          <w:szCs w:val="28"/>
          <w:lang w:val="kk-KZ"/>
        </w:rPr>
        <w:br/>
        <w:t xml:space="preserve">      Екі тізенің арасын қосып, табаныңызды жерге төсеп отырсаңыз:</w:t>
      </w:r>
      <w:r w:rsidRPr="00F74EEA">
        <w:rPr>
          <w:rFonts w:ascii="Times New Roman" w:hAnsi="Times New Roman"/>
          <w:sz w:val="28"/>
          <w:szCs w:val="28"/>
          <w:lang w:val="kk-KZ"/>
        </w:rPr>
        <w:br/>
        <w:t xml:space="preserve">Маған кім не істер екен деп үнемі қорғаныста жүретініңіз болмаса, өз тарапыңыздан бастама көтеруге, ара-тұра болса да әлдебір істің басында, тізгін ұстап отыруға жоқ адамсыз. Жұрт өзіңізді сабырлы көреді, бірақ сізде одан гөрі тұйықтық, жасқаншақтық басым. Біреу бетіңізге жел болып тиді дегенше іренжіп, меселіңіз қайтып, жасып қаласыз.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Ешкімге қосылмай саяқ, өзіңізбен өзіңіз жүретініңіз де содан.</w:t>
      </w:r>
      <w:r w:rsidRPr="00F74EEA">
        <w:rPr>
          <w:rFonts w:ascii="Times New Roman" w:hAnsi="Times New Roman"/>
          <w:sz w:val="28"/>
          <w:szCs w:val="28"/>
          <w:lang w:val="kk-KZ"/>
        </w:rPr>
        <w:br/>
        <w:t xml:space="preserve">      Табанның ұшын қосып, өкшені алшақтатып отыруға әдеттенсеңіз:</w:t>
      </w:r>
      <w:r w:rsidRPr="00F74EEA">
        <w:rPr>
          <w:rFonts w:ascii="Times New Roman" w:hAnsi="Times New Roman"/>
          <w:sz w:val="28"/>
          <w:szCs w:val="28"/>
          <w:lang w:val="kk-KZ"/>
        </w:rPr>
        <w:br/>
        <w:t>Кінәмшіл, шамшыл бірақ батылдыққа үш қайнаса сорпасы қосылмайтын жансыз. Сізге қай істе де болады, не болмайды, жақсы, не жаман деп кесімді пікір айтудан қиын нәрсе жоқ. Көптен танитын біреулеріңіз болмаса, ешқандай ортаға сіңісіп, біреулермен емен-жарқын араласып-құраласып кете алмайсыз. Ойыңызды да, бойыңызды да ширақ ұстаңыз, өзіңізге жетпей тұрған сол.</w:t>
      </w:r>
      <w:r w:rsidRPr="00F74EEA">
        <w:rPr>
          <w:rFonts w:ascii="Times New Roman" w:hAnsi="Times New Roman"/>
          <w:sz w:val="28"/>
          <w:szCs w:val="28"/>
          <w:lang w:val="kk-KZ"/>
        </w:rPr>
        <w:br/>
      </w:r>
      <w:r w:rsidRPr="00F74EEA">
        <w:rPr>
          <w:rFonts w:ascii="Times New Roman" w:hAnsi="Times New Roman"/>
          <w:b/>
          <w:i/>
          <w:sz w:val="28"/>
          <w:szCs w:val="28"/>
          <w:lang w:val="kk-KZ"/>
        </w:rPr>
        <w:t xml:space="preserve">      </w:t>
      </w:r>
      <w:r w:rsidRPr="00F74EEA">
        <w:rPr>
          <w:rFonts w:ascii="Times New Roman" w:hAnsi="Times New Roman"/>
          <w:sz w:val="28"/>
          <w:szCs w:val="28"/>
          <w:lang w:val="kk-KZ"/>
        </w:rPr>
        <w:t xml:space="preserve">      Қос табаныңызды қатар қойып, түзу тұрсаңыз:</w:t>
      </w:r>
      <w:r w:rsidRPr="00F74EEA">
        <w:rPr>
          <w:rFonts w:ascii="Times New Roman" w:hAnsi="Times New Roman"/>
          <w:sz w:val="28"/>
          <w:szCs w:val="28"/>
          <w:lang w:val="kk-KZ"/>
        </w:rPr>
        <w:br/>
        <w:t>Қандай жағдайда да өз қалпыңызды жоғалтпайтын, мінез-құлқыңыз салмақты, тұрмыс-тірлікке икемді, майлық-сулығыңыз бірдей жансыз. Жолдас-жора, жақын-жуықтарыңыздың артық-ауыс сөзіне, іс-әрекетіне кешіріммен қарайсыз. Бұл қасиетіңізді үйдегілер де, түздегілер де жоғары бағалайды. Сондықтан да маңайыңызға ағайын-тума, дос-жараныңыз әрдайым үйіріліп жүреді. Жағыңыз түспей жамандық көрмейсіз.  Салмақты бір аяққа салып, екінші аяғыңызды бос ұстасаңыз:Біреулермен пікір таластыруға бейім, ойдағыңызды кім қалай қарайды деп кипақтамай ашық айтып тастайтын қызу қандысыз. Көңіліңізге алған, алдыңызға қойған мақсатыңызға иек артпай тыным таппайсыз. Көпшіліктің көңіл аударғанын, халықтың назарында жүргенді жаныңыз сүйеді.</w:t>
      </w:r>
      <w:r w:rsidRPr="00F74EEA">
        <w:rPr>
          <w:rFonts w:ascii="Times New Roman" w:hAnsi="Times New Roman"/>
          <w:sz w:val="28"/>
          <w:szCs w:val="28"/>
          <w:lang w:val="kk-KZ"/>
        </w:rPr>
        <w:br/>
        <w:t xml:space="preserve">      Екі қалтаңызға қол салып, екі аяқтың арасын алшақ қойып, төңірекке нығыздана көз тастауды ұнатсаңыз:</w:t>
      </w:r>
      <w:r w:rsidRPr="00F74EEA">
        <w:rPr>
          <w:rFonts w:ascii="Times New Roman" w:hAnsi="Times New Roman"/>
          <w:sz w:val="28"/>
          <w:szCs w:val="28"/>
          <w:lang w:val="kk-KZ"/>
        </w:rPr>
        <w:br/>
        <w:t>Алған бетіңізден қайтуыңыз қиын, өзіңізге аса сенімді жансыз. Бірдеңені мақсат етсеңіз, соны қалайда орындап шығуға тырысасыз. Дегенмен тым бірбеткей, «өзім білемдіктің» маңайыңызға жұғымды қыла бермейтінін ұмытпаңыз. Үй-ішіңіздегілермен де, сырттағылармен де қалыпты қарым-қатынас жасағаннан ұтылмайсыз.</w:t>
      </w:r>
    </w:p>
    <w:p w:rsidR="00F74EEA" w:rsidRPr="00F74EEA" w:rsidRDefault="00F74EEA" w:rsidP="00F74EEA">
      <w:pPr>
        <w:pStyle w:val="af8"/>
        <w:jc w:val="both"/>
        <w:rPr>
          <w:rFonts w:ascii="Times New Roman" w:hAnsi="Times New Roman"/>
          <w:iCs/>
          <w:kern w:val="36"/>
          <w:sz w:val="28"/>
          <w:szCs w:val="28"/>
          <w:lang w:val="kk-KZ"/>
        </w:rPr>
      </w:pPr>
      <w:r w:rsidRPr="00F74EEA">
        <w:rPr>
          <w:rFonts w:ascii="Times New Roman" w:hAnsi="Times New Roman"/>
          <w:iCs/>
          <w:kern w:val="36"/>
          <w:sz w:val="28"/>
          <w:szCs w:val="28"/>
          <w:lang w:val="kk-KZ"/>
        </w:rPr>
        <w:t>Ым-ишара тілі: "Аяғы мен қолын айқастырып тұратын адамдар"</w:t>
      </w:r>
    </w:p>
    <w:p w:rsidR="00F74EEA" w:rsidRPr="00F74EEA" w:rsidRDefault="00F74EEA" w:rsidP="00F74EEA">
      <w:pPr>
        <w:pStyle w:val="af8"/>
        <w:jc w:val="both"/>
        <w:rPr>
          <w:rFonts w:ascii="Times New Roman" w:hAnsi="Times New Roman"/>
          <w:b/>
          <w:iCs/>
          <w:kern w:val="36"/>
          <w:sz w:val="28"/>
          <w:szCs w:val="28"/>
          <w:lang w:val="kk-KZ"/>
        </w:rPr>
      </w:pP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rPr>
        <w:lastRenderedPageBreak/>
        <w:drawing>
          <wp:inline distT="0" distB="0" distL="0" distR="0">
            <wp:extent cx="4288155" cy="2379345"/>
            <wp:effectExtent l="19050" t="0" r="0" b="0"/>
            <wp:docPr id="1" name="Рисунок 4" descr="http://massaget.kz/userdata/news/news_16982/thumb_b/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massaget.kz/userdata/news/news_16982/thumb_b/photo.jpg"/>
                    <pic:cNvPicPr>
                      <a:picLocks noChangeAspect="1" noChangeArrowheads="1"/>
                    </pic:cNvPicPr>
                  </pic:nvPicPr>
                  <pic:blipFill>
                    <a:blip r:embed="rId8"/>
                    <a:srcRect/>
                    <a:stretch>
                      <a:fillRect/>
                    </a:stretch>
                  </pic:blipFill>
                  <pic:spPr bwMode="auto">
                    <a:xfrm>
                      <a:off x="0" y="0"/>
                      <a:ext cx="4288155" cy="2379345"/>
                    </a:xfrm>
                    <a:prstGeom prst="rect">
                      <a:avLst/>
                    </a:prstGeom>
                    <a:noFill/>
                    <a:ln w="9525">
                      <a:noFill/>
                      <a:miter lim="800000"/>
                      <a:headEnd/>
                      <a:tailEnd/>
                    </a:ln>
                  </pic:spPr>
                </pic:pic>
              </a:graphicData>
            </a:graphic>
          </wp:inline>
        </w:drawing>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Қыс мезгілінде аялдамада аяқтары мен қолдарын айқастырып тұратын адамдарды жиі көруге болады. Олар бұл әрекеттерін мұздап тұрғандарымен түсіндіреді. Алайда мамандардың айтуынша, адам біреумен сөйлескісі келмеген кезде немесе ашуланғанда осылай тұрады екен.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drawing>
          <wp:inline distT="0" distB="0" distL="0" distR="0">
            <wp:extent cx="2332355" cy="3636645"/>
            <wp:effectExtent l="19050" t="0" r="0" b="0"/>
            <wp:docPr id="2" name="Рисунок 3" descr="http://massaget.kz/userdata/users/user_54584/13925234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massaget.kz/userdata/users/user_54584/1392523411.jpg"/>
                    <pic:cNvPicPr>
                      <a:picLocks noChangeAspect="1" noChangeArrowheads="1"/>
                    </pic:cNvPicPr>
                  </pic:nvPicPr>
                  <pic:blipFill>
                    <a:blip r:embed="rId9"/>
                    <a:srcRect/>
                    <a:stretch>
                      <a:fillRect/>
                    </a:stretch>
                  </pic:blipFill>
                  <pic:spPr bwMode="auto">
                    <a:xfrm>
                      <a:off x="0" y="0"/>
                      <a:ext cx="2332355" cy="3636645"/>
                    </a:xfrm>
                    <a:prstGeom prst="rect">
                      <a:avLst/>
                    </a:prstGeom>
                    <a:noFill/>
                    <a:ln w="9525">
                      <a:noFill/>
                      <a:miter lim="800000"/>
                      <a:headEnd/>
                      <a:tailEnd/>
                    </a:ln>
                  </pic:spPr>
                </pic:pic>
              </a:graphicData>
            </a:graphic>
          </wp:inline>
        </w:drawing>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bCs/>
          <w:sz w:val="28"/>
          <w:szCs w:val="28"/>
        </w:rPr>
        <w:t>Ал мұздап және ашуланып тұрған адамды қалай ажыратамыз?</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1) Мұздап тұрған кезде қолдарды айқастырып қолтықтың астына кіргізіп, аяқты түзу айқастырамыз;</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lastRenderedPageBreak/>
        <w:drawing>
          <wp:inline distT="0" distB="0" distL="0" distR="0">
            <wp:extent cx="1544955" cy="3065145"/>
            <wp:effectExtent l="19050" t="0" r="0" b="0"/>
            <wp:docPr id="3" name="Рисунок 2" descr="http://massaget.kz/userdata/users/user_54584/13925234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ssaget.kz/userdata/users/user_54584/1392523441.jpg"/>
                    <pic:cNvPicPr>
                      <a:picLocks noChangeAspect="1" noChangeArrowheads="1"/>
                    </pic:cNvPicPr>
                  </pic:nvPicPr>
                  <pic:blipFill>
                    <a:blip r:embed="rId10"/>
                    <a:srcRect/>
                    <a:stretch>
                      <a:fillRect/>
                    </a:stretch>
                  </pic:blipFill>
                  <pic:spPr bwMode="auto">
                    <a:xfrm>
                      <a:off x="0" y="0"/>
                      <a:ext cx="1544955" cy="3065145"/>
                    </a:xfrm>
                    <a:prstGeom prst="rect">
                      <a:avLst/>
                    </a:prstGeom>
                    <a:noFill/>
                    <a:ln w="9525">
                      <a:noFill/>
                      <a:miter lim="800000"/>
                      <a:headEnd/>
                      <a:tailEnd/>
                    </a:ln>
                  </pic:spPr>
                </pic:pic>
              </a:graphicData>
            </a:graphic>
          </wp:inline>
        </w:drawing>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2) Ал ашуланып тұрған адам қолын айқастырған кезде шынтағын ұстап, аяқтарын бос қояды. Яғни аяқтарын айқастырса да, мұздаған адамдай тік тұрмайды.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drawing>
          <wp:inline distT="0" distB="0" distL="0" distR="0">
            <wp:extent cx="2582545" cy="3183255"/>
            <wp:effectExtent l="19050" t="0" r="8255" b="0"/>
            <wp:docPr id="4" name="Рисунок 1" descr="http://massaget.kz/userdata/users/user_54584/1392523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massaget.kz/userdata/users/user_54584/1392523471.jpg"/>
                    <pic:cNvPicPr>
                      <a:picLocks noChangeAspect="1" noChangeArrowheads="1"/>
                    </pic:cNvPicPr>
                  </pic:nvPicPr>
                  <pic:blipFill>
                    <a:blip r:embed="rId11"/>
                    <a:srcRect/>
                    <a:stretch>
                      <a:fillRect/>
                    </a:stretch>
                  </pic:blipFill>
                  <pic:spPr bwMode="auto">
                    <a:xfrm>
                      <a:off x="0" y="0"/>
                      <a:ext cx="2582545" cy="3183255"/>
                    </a:xfrm>
                    <a:prstGeom prst="rect">
                      <a:avLst/>
                    </a:prstGeom>
                    <a:noFill/>
                    <a:ln w="9525">
                      <a:noFill/>
                      <a:miter lim="800000"/>
                      <a:headEnd/>
                      <a:tailEnd/>
                    </a:ln>
                  </pic:spPr>
                </pic:pic>
              </a:graphicData>
            </a:graphic>
          </wp:inline>
        </w:drawing>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Қолдары мен аяқтарын жиі айқастыратын адамдар өздерінің мұздап тұрғандарын айтып, бір нәрсеге ашуланып, алаңдап тұрғандарын жасырады. Енді біреулері өздеріне дәл осылай ыңғайлы екендігін айтады. Шындығында, осы тұрысты қолдану арқылы адамдар эмоциялық жай-күйін жасырып қаламыз деп ойлайды.  </w:t>
      </w:r>
    </w:p>
    <w:p w:rsidR="00F74EEA" w:rsidRPr="00F74EEA" w:rsidRDefault="00F74EEA" w:rsidP="00F74EEA">
      <w:pPr>
        <w:pStyle w:val="af8"/>
        <w:jc w:val="both"/>
        <w:rPr>
          <w:rFonts w:ascii="Times New Roman" w:hAnsi="Times New Roman"/>
          <w:bCs/>
          <w:sz w:val="28"/>
          <w:szCs w:val="28"/>
          <w:lang w:val="kk-KZ"/>
        </w:rPr>
      </w:pPr>
      <w:r w:rsidRPr="00F74EEA">
        <w:rPr>
          <w:rFonts w:ascii="Times New Roman" w:hAnsi="Times New Roman"/>
          <w:bCs/>
          <w:sz w:val="28"/>
          <w:szCs w:val="28"/>
          <w:lang w:val="kk-KZ"/>
        </w:rPr>
        <w:t>Ал сіз аяғыңыз бен қолыңызды жиі айқастырасыз ба?</w:t>
      </w:r>
    </w:p>
    <w:p w:rsidR="00F74EEA" w:rsidRPr="00F74EEA" w:rsidRDefault="00F74EEA" w:rsidP="00F74EEA">
      <w:pPr>
        <w:pStyle w:val="af8"/>
        <w:jc w:val="both"/>
        <w:rPr>
          <w:rFonts w:ascii="Times New Roman" w:hAnsi="Times New Roman"/>
          <w:iCs/>
          <w:kern w:val="36"/>
          <w:sz w:val="28"/>
          <w:szCs w:val="28"/>
          <w:lang w:val="kk-KZ"/>
        </w:rPr>
      </w:pPr>
      <w:r w:rsidRPr="00F74EEA">
        <w:rPr>
          <w:rFonts w:ascii="Times New Roman" w:hAnsi="Times New Roman"/>
          <w:iCs/>
          <w:kern w:val="36"/>
          <w:sz w:val="28"/>
          <w:szCs w:val="28"/>
          <w:lang w:val="kk-KZ"/>
        </w:rPr>
        <w:t>Ойланбастан салынған суреттердің мағынасы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Қызықсыз дәріс немесе ұзақ жиналыс кезінде дәптеріңізге түрлі суреттер салушы ма едіңіз? Психолог мамандардың айтуынша, ойланбай отырып салынған осындай суреттер адамның мінезін сипаттай алады екен.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Біреу ерігіп отырғанда дәптеріне жұлдыз не жүрек салса, басқалары өз есімін жазып, қолын қояды. Бұның мағынасы қандай? Бірге іздеп көрейік.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bCs/>
          <w:sz w:val="28"/>
          <w:szCs w:val="28"/>
          <w:lang w:val="kk-KZ"/>
        </w:rPr>
        <w:t>Сандар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Телефон нөмірі, туған күні немесе басқа да кез келген санды жазып отыратындар материалды құндылықтарға жақын болады. Сіз сандармен, ақшамен жақсы жұмыс істей аласыз.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bCs/>
          <w:sz w:val="28"/>
          <w:szCs w:val="28"/>
          <w:lang w:val="kk-KZ"/>
        </w:rPr>
        <w:t>Күн, күн шуағы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Дәптерінің бұрышына күн, күн шуағын салып қоятын жандарға жылулық, мейіріміділік пен басқалардың ілтипаты жетіспейді.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bCs/>
          <w:sz w:val="28"/>
          <w:szCs w:val="28"/>
          <w:lang w:val="kk-KZ"/>
        </w:rPr>
        <w:t>Геометриялық пішіндер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Қарапайым шаршы, үшбұрыш, ромб суретін салатындар өз ойын ашық айтудан қорықпайды. Олар қойған мақсаттарына жету жолын іштей жоспарлап жүреді.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bCs/>
          <w:sz w:val="28"/>
          <w:szCs w:val="28"/>
          <w:lang w:val="kk-KZ"/>
        </w:rPr>
        <w:t>"+" белгісі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белгісін салатындар өзін бір нәрсеге кінәлі санайды. Және сол жағдайды шешпей, тыныштанбайды.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bCs/>
          <w:sz w:val="28"/>
          <w:szCs w:val="28"/>
          <w:lang w:val="kk-KZ"/>
        </w:rPr>
        <w:t>Ирек сызықтар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Дәптеріңіздегі ең жиі кездесетін сурет ирек сызытар немесе спираль болса, сізді басқалардың қиындықтары мен мәселелері аса ойландырмайды деп айтуға болады. Мұндай адам тұйық, басқалармен ашық қарым-қатынас құру ол үшін қиынға соғады.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bCs/>
          <w:sz w:val="28"/>
          <w:szCs w:val="28"/>
          <w:lang w:val="kk-KZ"/>
        </w:rPr>
        <w:t>Жұлдыз</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Жұлдыз – салуға ең оңай белгі. </w:t>
      </w:r>
      <w:r w:rsidRPr="00F74EEA">
        <w:rPr>
          <w:rFonts w:ascii="Times New Roman" w:hAnsi="Times New Roman"/>
          <w:sz w:val="28"/>
          <w:szCs w:val="28"/>
        </w:rPr>
        <w:t>Алайда оны тек оптимист жандардың дәптерінен байқай аласыз.</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b/>
          <w:bCs/>
          <w:sz w:val="28"/>
          <w:szCs w:val="28"/>
        </w:rPr>
        <w:t>Жүрек</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Мұндай белгі қыздар арасында кең таралған. Дәптеріңізге толған жүрекшелер сіздің сол кездегі эмоционалды жағдайыңызды көрсетеді. Демек жүректі тек біреуге ғашық қыздар салады.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b/>
          <w:bCs/>
          <w:sz w:val="28"/>
          <w:szCs w:val="28"/>
        </w:rPr>
        <w:t>Гүлдер</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Гүлдің суретін салуды бізге сонау балабақша кезінде үйретеді. Ал ересек адамның гүл суретін салуы оның кең пейілді, мейірімді, жылы мінезін байқатады.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b/>
          <w:bCs/>
          <w:sz w:val="28"/>
          <w:szCs w:val="28"/>
        </w:rPr>
        <w:t>Шахмат тақтасы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Әсіресе тор дәптерге шахмат тақтасын салу оңай. Алайда мұндай қарапайым суретті салған адам өмірде қиын жағдайда болуы мүмкін. Сіздің алдыңызда қиын таңдау жасау немесе маңызды сұрақ шешу мәселесі тұрған болар. Ойланып көріңіз.</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b/>
          <w:bCs/>
          <w:sz w:val="28"/>
          <w:szCs w:val="28"/>
        </w:rPr>
        <w:t>Қол қою</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Өз есімін жазып, қасына қолын қоятын жандар жиі жағдайда өздерінің қамын басқалардан жоғары қояды. Мұндай кісі өзін жақсы көреді, оған қарамастан өзіне тура баға бере алады. Ол әрқашан әрі қарай даму жолдарын іздейді.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b/>
          <w:bCs/>
          <w:sz w:val="28"/>
          <w:szCs w:val="28"/>
        </w:rPr>
        <w:t>Өрнектер</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Қайталанатын түрлі өрнектер сіздің бұл істен (жиналыстан, сабақтан) әбден шаршағаныңыздың белгісі.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b/>
          <w:bCs/>
          <w:sz w:val="28"/>
          <w:szCs w:val="28"/>
        </w:rPr>
        <w:t>Смайл</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lastRenderedPageBreak/>
        <w:t>Смайл мен қызықты келбет салатындардың достары, таныстары көп болады. Олар кез келген адаммен тез арада танысып, достасып кете алады.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b/>
          <w:bCs/>
          <w:sz w:val="28"/>
          <w:szCs w:val="28"/>
        </w:rPr>
        <w:t>Тыныс белгілері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Сұрақ не леп белгісі, үтір, нүктелерді "ойшыл" кісілер салады. Олар қандай да бір жағдайды ойлап, оны іштей өңдегенді жөн санайды. Әдетте мұндай кісілердің өзіндік философиясы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iCs/>
          <w:sz w:val="28"/>
          <w:szCs w:val="28"/>
          <w:lang w:val="kk-KZ"/>
        </w:rPr>
        <w:t>Ал сіз ойланбастан ненің суретін салушы едіңіз?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 xml:space="preserve">     ЕСТЕ САҚТАУ ҚАБІЛЕТІН ДАМЫТУҒА АРНАЛҒАН </w:t>
      </w:r>
      <w:r w:rsidRPr="00F74EEA">
        <w:rPr>
          <w:rFonts w:ascii="Times New Roman" w:hAnsi="Times New Roman"/>
          <w:sz w:val="28"/>
          <w:szCs w:val="28"/>
          <w:lang w:val="kk-KZ"/>
        </w:rPr>
        <w:t>ӘДІСТЕМЕЛЕР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w:t>
      </w:r>
      <w:r w:rsidRPr="00F74EEA">
        <w:rPr>
          <w:rFonts w:ascii="Times New Roman" w:hAnsi="Times New Roman"/>
          <w:bCs/>
          <w:sz w:val="28"/>
          <w:szCs w:val="28"/>
          <w:lang w:val="kk-KZ"/>
        </w:rPr>
        <w:t>Ойлау жүйесіне арналған жаттығулар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w:t>
      </w:r>
      <w:r w:rsidRPr="00F74EEA">
        <w:rPr>
          <w:rFonts w:ascii="Times New Roman" w:hAnsi="Times New Roman"/>
          <w:bCs/>
          <w:sz w:val="28"/>
          <w:szCs w:val="28"/>
          <w:lang w:val="kk-KZ"/>
        </w:rPr>
        <w:t xml:space="preserve"> Дене шынықтыру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Спорт залдарында үзбей дене шынықтырумен айналысудың нәтижесінде миға қан келіп, ағза оттегіні де белгілі дәрежеде қабылдап, мидың жұмысын жақсартады. Егер мидың жұмысы жақсы болса, есте сақтау қабілеті де жақсара түседі. Сондай-ақ, бүкіл дененің мимен байланысы тағыз. Дене қозғалысының көптігі — ағзадаға зат алмасу процессін жақсартып, миды артық күштерден арылтады. Сондықтан да, бұл дәлелдерден кейін, спортпен шұғылдануды — күн тәртібіндегі басты ереже деп қарауға кеңес береміз.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w:t>
      </w:r>
      <w:r w:rsidRPr="00F74EEA">
        <w:rPr>
          <w:rFonts w:ascii="Times New Roman" w:hAnsi="Times New Roman"/>
          <w:bCs/>
          <w:sz w:val="28"/>
          <w:szCs w:val="28"/>
          <w:lang w:val="kk-KZ"/>
        </w:rPr>
        <w:t>Миға жүктеу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Көп нәрсені есте сақтау үшін оқып, оқығанды мида тоқудан жалықпаңыз. Тіпті, тісіңізді бүгін басқа қолмен тазалауыңыз, не болмаса киім тігуде басқа қол иірімдерін пайдалануыңыздың өзін сіздің ми жаңашылдық деп қабылдайды. Ал жаңа ілімдермен таныс болудың өзі де миға сергектік сыйлайды.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w:t>
      </w:r>
      <w:r w:rsidRPr="00F74EEA">
        <w:rPr>
          <w:rFonts w:ascii="Times New Roman" w:hAnsi="Times New Roman"/>
          <w:b/>
          <w:bCs/>
          <w:sz w:val="28"/>
          <w:szCs w:val="28"/>
          <w:lang w:val="kk-KZ"/>
        </w:rPr>
        <w:t xml:space="preserve">     </w:t>
      </w:r>
      <w:r w:rsidRPr="00F74EEA">
        <w:rPr>
          <w:rFonts w:ascii="Times New Roman" w:hAnsi="Times New Roman"/>
          <w:bCs/>
          <w:sz w:val="28"/>
          <w:szCs w:val="28"/>
          <w:lang w:val="kk-KZ"/>
        </w:rPr>
        <w:t>Тәтті ұйқы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Күндіз ми қабылдаған ақпарат, түнгі ұйқы кезінде қайта іске қосылады. Оқымысты ғалымдардың пайымдауынша, ми жасушалары адамның ұйықтап жатқан сәтін пайдаланып, миды тазарту жұмыстарын жүргізеді. Яғни, күндіз қабылданған ақпараттар түнгі ұйқы кезінде бас ішінде сараланып, рет-ретімен тізіледі екен. Ал бізден кеңес: тәулігіне 8 сағаттан кем ұйықтамаңыз. Ұйқының жетіспеушілігінен ми қабаттары зардап шегіп, есте сақтау қабілетіңіз де төмендей түседі. Сонымен қатар, алкогольді ішімдік ішіп алып, ұйқыға кету де өте зиянды. Тәжірибеңізден көрген боларсыз, мас адам сау кезінде, кешегі болған оқиғалардан бейхабар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w:t>
      </w:r>
      <w:r w:rsidRPr="00F74EEA">
        <w:rPr>
          <w:rFonts w:ascii="Times New Roman" w:hAnsi="Times New Roman"/>
          <w:bCs/>
          <w:sz w:val="28"/>
          <w:szCs w:val="28"/>
          <w:lang w:val="kk-KZ"/>
        </w:rPr>
        <w:t>Күйзелістің алдын алу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Күйзелістің пайда болуына әсер ететін үш фактор мыналар: күйбең тіршілікте пайда болған жаңа заңдылықтар, кей оқиғалардан алатын негатив әсер және уайым. Бұл факторлардан келетін жағымсыз әсерлер адамды күйзеліске ұшыратып, соңынан миына артық күш түсіреді. Бұдан құтылудың жолы, тыныс жолдарына арналған жаттығулар мен йога, кешкі уақытта жылы ванна қабылдау. Кеңесіміз, уайымшылдықтан арылу мен уақытылы қабылданған  ас пен ұйқы.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bCs/>
          <w:sz w:val="28"/>
          <w:szCs w:val="28"/>
          <w:lang w:val="kk-KZ"/>
        </w:rPr>
        <w:t xml:space="preserve">      </w:t>
      </w:r>
      <w:r w:rsidRPr="00F74EEA">
        <w:rPr>
          <w:rFonts w:ascii="Times New Roman" w:hAnsi="Times New Roman"/>
          <w:bCs/>
          <w:sz w:val="28"/>
          <w:szCs w:val="28"/>
          <w:lang w:val="kk-KZ"/>
        </w:rPr>
        <w:t>Есте сақтаудың дұрыс жолы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Дауысыңызды шығарып, болып жатқан құбылысты әңгімелеп көріңіз. «Міне менің көлігім. Оны дүкеннің қасына қалдырып барамын. Кілтті әкеліп, тоңазытқыштың үстіне қойдым. Тоңазытқышта тағамдар сақталған....» </w:t>
      </w:r>
      <w:r w:rsidRPr="00F74EEA">
        <w:rPr>
          <w:rFonts w:ascii="Times New Roman" w:hAnsi="Times New Roman"/>
          <w:sz w:val="28"/>
          <w:szCs w:val="28"/>
          <w:lang w:val="kk-KZ"/>
        </w:rPr>
        <w:lastRenderedPageBreak/>
        <w:t>Ойыңызды дабыстап айтып көрсеңіз, есіңізде сақталады. Себебі, құлақпен кірген дыбысты ми да жақсы сақтай 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Өз әрекеттеріңізді суретке түсіріп көріңіз. Дыбыстап айту жеткіліксіз жайттар болады, бұл кезде түсірілген суреттер кейін болған жайтты қайта еске түсіреді. Қазір, ақпарат пен техниканың дамыған заманында, сағат санап түсетін ақпаратты есте ұстай алмай, техниканың көмегіне жүгінуге мәжбүр боламыз. Ұстауға да, қолдануға да ыңғайлы фотоаппараттың көмегімен оқиғаларды сурет етіп жазсаңыз, ұтылмайсыз. Тойлар мен маңызы бар іс-шараларды міндетті түрде суретке түсіріп жүру, кейін сол суреттердің арқасында өткен қуанышты оқиғаны қайта еске алу. Бізден кеңес: егер есте сақтап қалу үшін өте маңызды жайттар көз алдыңызда өтіп жатса, суретке түсіру пернесін басудан қысылмаңыз.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bCs/>
          <w:sz w:val="28"/>
          <w:szCs w:val="28"/>
          <w:lang w:val="kk-KZ"/>
        </w:rPr>
        <w:t xml:space="preserve">      </w:t>
      </w:r>
      <w:r w:rsidRPr="00F74EEA">
        <w:rPr>
          <w:rFonts w:ascii="Times New Roman" w:hAnsi="Times New Roman"/>
          <w:bCs/>
          <w:sz w:val="28"/>
          <w:szCs w:val="28"/>
          <w:lang w:val="kk-KZ"/>
        </w:rPr>
        <w:t>Қайталаңыз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Естіген нәрсені ұмытпасқа төрт түрлі себеп бар: әуелі көкірегі байлаулы, берік болмақ керек екінші – сол нәрсені көргенде я естігенде ғибратлану керек көңілденіп, ойланып, көңілге бекіту керек төртінші – ой кеселді нәрселерден қашық болу керек. Бұл Абай қалдырып кеткен қара сөздердің бірі. ХІХ ғасырда жазылып кеткен бұл сөздің жаны бүгінгі күнге дейін жоғалмаса керек. Шынымен, естіген, көрген нәрсені ұмытпас үшін көкірекке тек соны түйіп, іштен бірнеше рет қайталап отыру керек.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w:t>
      </w:r>
      <w:r w:rsidRPr="00F74EEA">
        <w:rPr>
          <w:rFonts w:ascii="Times New Roman" w:hAnsi="Times New Roman"/>
          <w:bCs/>
          <w:sz w:val="28"/>
          <w:szCs w:val="28"/>
          <w:lang w:val="kk-KZ"/>
        </w:rPr>
        <w:t>     Өзіңізді тексеру үшін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Төменде көрсетілген белгілерді саралай келе, өзіңізге қатысты талдау жасап көріңіз. Егер қандай да бір белгі бойыңыздан табылса, есте сақтау қабілетіңіздің нашарлағаны. Олар төмендегіше жіктеледі: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1.  Қалыпты ұмытшақтық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Кілтіңізді көрінген жерге салып қоясыз да, қайда салғаныңызды ұмытып кетесіз.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Жаңа танысыңыз не болмаса әріптесіңіздің есімін де аз уақытта ұмытып қаласыз.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2.   Есте сақтаудың жеңіл бұзылуы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Бүгінге жоспарланған кездесуіңіздің бар екенін ұмытасыз.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 </w:t>
      </w:r>
      <w:r w:rsidRPr="00F74EEA">
        <w:rPr>
          <w:rFonts w:ascii="Times New Roman" w:hAnsi="Times New Roman"/>
          <w:sz w:val="28"/>
          <w:szCs w:val="28"/>
          <w:lang/>
        </w:rPr>
        <w:t> </w:t>
      </w:r>
      <w:r w:rsidRPr="00F74EEA">
        <w:rPr>
          <w:rFonts w:ascii="Times New Roman" w:hAnsi="Times New Roman"/>
          <w:sz w:val="28"/>
          <w:szCs w:val="28"/>
        </w:rPr>
        <w:t xml:space="preserve"> </w:t>
      </w:r>
      <w:r w:rsidRPr="00F74EEA">
        <w:rPr>
          <w:rFonts w:ascii="Times New Roman" w:hAnsi="Times New Roman"/>
          <w:sz w:val="28"/>
          <w:szCs w:val="28"/>
          <w:lang/>
        </w:rPr>
        <w:t> </w:t>
      </w:r>
      <w:r w:rsidRPr="00F74EEA">
        <w:rPr>
          <w:rFonts w:ascii="Times New Roman" w:hAnsi="Times New Roman"/>
          <w:sz w:val="28"/>
          <w:szCs w:val="28"/>
        </w:rPr>
        <w:t xml:space="preserve"> </w:t>
      </w:r>
      <w:r w:rsidRPr="00F74EEA">
        <w:rPr>
          <w:rFonts w:ascii="Times New Roman" w:hAnsi="Times New Roman"/>
          <w:sz w:val="28"/>
          <w:szCs w:val="28"/>
          <w:lang/>
        </w:rPr>
        <w:t> </w:t>
      </w:r>
      <w:r w:rsidRPr="00F74EEA">
        <w:rPr>
          <w:rFonts w:ascii="Times New Roman" w:hAnsi="Times New Roman"/>
          <w:sz w:val="28"/>
          <w:szCs w:val="28"/>
          <w:lang w:val="kk-KZ"/>
        </w:rPr>
        <w:t>Жеке заттарыңызға ие бола алмай, жоғалтып ала беретін боласыз.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3.    Ауыр жағдай.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Сіз жақындарыңыз бен туғандарыңыздың есімін естен шығарып аласыз.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Сіз жоспарлы түрде мүлде әрекет ете алмай қаласыз.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w:t>
      </w:r>
      <w:r w:rsidRPr="00F74EEA">
        <w:rPr>
          <w:rFonts w:ascii="Times New Roman" w:hAnsi="Times New Roman"/>
          <w:bCs/>
          <w:sz w:val="28"/>
          <w:szCs w:val="28"/>
          <w:lang w:val="kk-KZ"/>
        </w:rPr>
        <w:t>Еске түсіру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Кейде, әр түрлі жағдайларға байланысты өткінші құбылыстар өздігінен еске оралады. Ал, еске түсіру қатты қажет болған кезде, есімін таппай, не болмаса өткен оқиғаны еске түсіре алмай, қиналып жататын кездер болады. Бұл тығырықтан шығудың жолы бар. Мәселен, бүгін Арманмен кездесесіз делік. Кездесу орнын белгілеп қойған болсаңыз да, есіңізден әп сәтте шығып кетіп, қайда барарыңызды білмей тұрсыз. Осы бір сәтте Арман сүйіп оқитын ақынды еске түсіріңізші. Ол — Абай.  Демек, кездесуге белгіленген орын Абай даңғылы болды. Осылай, егер жадыңызда сақтап қалар дүниелер болса, басқа бір жағдайлармен байланыстыра отырып есте сақтаған, кейін осы жағдайды еске </w:t>
      </w:r>
      <w:r w:rsidRPr="00F74EEA">
        <w:rPr>
          <w:rFonts w:ascii="Times New Roman" w:hAnsi="Times New Roman"/>
          <w:sz w:val="28"/>
          <w:szCs w:val="28"/>
          <w:lang w:val="kk-KZ"/>
        </w:rPr>
        <w:lastRenderedPageBreak/>
        <w:t>түсіре отырып, оқиғаны да миға сол қалпында оралтуға болады. Белгілі жағдайлар еске түскенде, ұмытқан нәрсе де өздігінен ойға келеді.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w:t>
      </w:r>
      <w:r w:rsidRPr="00F74EEA">
        <w:rPr>
          <w:rFonts w:ascii="Times New Roman" w:hAnsi="Times New Roman"/>
          <w:bCs/>
          <w:sz w:val="28"/>
          <w:szCs w:val="28"/>
          <w:lang w:val="kk-KZ"/>
        </w:rPr>
        <w:t>Ұмыту да керек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Есте ұстау мен ұстағанды ойда сақтап қалу жеткіліксіз. Қажеті жоқ, ескі ақпараттан да құтылып отыру маңызды. Досыңыздың есігін қағып тұрған сайын, оның ескі нөмірін тере бересіз дейік. Осы жерде былай етіп көріңіз: қағазға ескі үй нөмірін жазыңыз да, сол қағазды өртеңіз...ойша. Өртеніп кеткен қағаз күлін жел өзімен бірге алып кетті. Мидан да жоғалды. Қарапаймым ғана әрекет. Қиынырақ мысал алып көрелік.  Мәселен, сіздің жігітіңізбен жолдарыңыз екі айырылып кетті деп есептейік. Оны ұмыту керек. Бірақ, көзіңізді жұмған бойда оның елесі көз алдыңыздан кетпей,  мазаңызды қашырады. Ойша, ескіріп кеткен фотосуретті көз алдыңызға елестетіп көріңіз. Ұмыта алмай жүрген жаныңыз бейнеленген суреттің түсі ойыңызда барған сайын оңа түсіп, сурет ақ параққа айналады. Міне, сурет те жоғалды, санаңыздан ұмыта алмай жүрген жанды да жоғалттыңыз.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rPr>
        <w:t> </w:t>
      </w:r>
      <w:r w:rsidRPr="00F74EEA">
        <w:rPr>
          <w:rFonts w:ascii="Times New Roman" w:hAnsi="Times New Roman"/>
          <w:bCs/>
          <w:sz w:val="28"/>
          <w:szCs w:val="28"/>
          <w:lang w:val="kk-KZ"/>
        </w:rPr>
        <w:t xml:space="preserve">     Дұрыс тамақтаныңыз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Біздің мидың үштен бір бөлігі қанбаған май оттегілерінен құралған. Соның әсерінен ми қабаттары қанды жақсы қабылдап, жұмыс істеу белсенділігін арттырады. Бұл белсенділікті арттыру үшін теңіз тағамдарын, балық майын, жаңғақтар мен пістелерді жеткілікті мөлшерде қабылдау керек. Сондай-ақ, жарма мен көкөністер құрамы «жәй» көмірсуларға мол болады. Ал құрамы қантқа толы ұн тағамдары мен чипсы болса,  «шапшаң» көмірсуларға бай. Олар ойлау мен дене қызметінің белсенділігін арттырады, бірақ соңынан барып, әлсіздік пайда болып, ойлау жұмысын тым бәсеңдетіп жібереді. Енді осыдан шешім шығарып көріңіз. Тәтті тағамдарға әуес болған дұрыс па, әлде теңіз тағамдары мен көкөністерге құмартқан дұрыс па?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Адам миына аминқышқылдары ауадай қажет. Ал қышқылдың бұл түрі балықта, дәнді дақылдар мен күріште болады. Есте сақтау қабілетіңізді жақсартқыңыз келсе, аталған азықтармен қоректенуді әдетке айналдырыңыз.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w:t>
      </w:r>
      <w:r w:rsidRPr="00F74EEA">
        <w:rPr>
          <w:rFonts w:ascii="Times New Roman" w:hAnsi="Times New Roman"/>
          <w:bCs/>
          <w:sz w:val="28"/>
          <w:szCs w:val="28"/>
          <w:lang w:val="kk-KZ"/>
        </w:rPr>
        <w:t>Мнемозиннің сырлары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Мнемозин сөзі жат көрініп отырған болар. Бұл дегеніміз, есте сақтау қабілетінің құдайы екен. (Богиня памяти).</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Жылдар бойы адамдар есте сақтау қабілетін жақсарту үшін небір амал-әрекеттерді ойлап көрген.  Ол үшін мнемоникалық техниканы да ойлап тауып, оған гректің бір құдайының есімін берген. Ол жолдардың барлығы, белгілі бір жағдайды еске түсірумен байланысты. Адамның компьютерден де айырмашылығы да сол, ол ойында тек керекті мағұлматтарды сақтай алады. Тәжірибе үшін, әр түрлі он сөзді алып, олардың әрқайсысына әңгіме құрап көріңізші.  Кез келген затты бір-бірімен байланыстыра беруге болады. Мәселен, «музыка» мен «бензин» сөздерін алайық. Бір-біріне байланысы жоқ сөздер бола тұра, бұл екі сөзді байланыстырып жіберуге болады: «</w:t>
      </w:r>
      <w:r w:rsidRPr="00F74EEA">
        <w:rPr>
          <w:rFonts w:ascii="Times New Roman" w:hAnsi="Times New Roman"/>
          <w:iCs/>
          <w:sz w:val="28"/>
          <w:szCs w:val="28"/>
          <w:lang w:val="kk-KZ"/>
        </w:rPr>
        <w:t>музыканың әуені естілмесе де, құйылып жатқан бензиннің дыбысы музыка болып естілді» - десек, бензин мен музыка бір-бірімен байланыса кетті</w:t>
      </w:r>
      <w:r w:rsidRPr="00F74EEA">
        <w:rPr>
          <w:rFonts w:ascii="Times New Roman" w:hAnsi="Times New Roman"/>
          <w:sz w:val="28"/>
          <w:szCs w:val="28"/>
          <w:lang w:val="kk-KZ"/>
        </w:rPr>
        <w:t>.</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      Балалық ермектер</w:t>
      </w:r>
      <w:r w:rsidRPr="00F74EEA">
        <w:rPr>
          <w:rFonts w:ascii="Times New Roman" w:hAnsi="Times New Roman"/>
          <w:sz w:val="28"/>
          <w:szCs w:val="28"/>
          <w:lang w:val="kk-KZ"/>
        </w:rPr>
        <w:t xml:space="preserve">. Біздің есте сақтау қабілетімізді бала кезден бастап жаттықтыруға дағдыландырған. Сәби уақыт өте ақырын кеңістік пен уақыт </w:t>
      </w:r>
      <w:r w:rsidRPr="00F74EEA">
        <w:rPr>
          <w:rFonts w:ascii="Times New Roman" w:hAnsi="Times New Roman"/>
          <w:sz w:val="28"/>
          <w:szCs w:val="28"/>
          <w:lang w:val="kk-KZ"/>
        </w:rPr>
        <w:lastRenderedPageBreak/>
        <w:t>мезгілдерін ажырата алатын болады. Таң, түс, кеш мезгілдерін білгеннен кейін, ертең мен кешені, бүрісікүнді ажырата бастайды. Аз-аздан ата-аналар балаларын есте сақтау қабілетінің жақсаруына одан әрі әрекеттер жасай түсіп, «Әже соңғы рет үйге қашан келген еді?» немесе «Циркте қандай аңдарды көрген едік?» деген сияқты сұрақтарды қояды. Сұрақтарға ойша жауап іздеген бала миына бұл жатты,у болып тиеді. Ал есейген шақта адамға дәл осындай ой жаттығулары аса қажет. Күнделікті жатар алдында, өткен күніңізге талдау жасап көріңіз: кіммен кездестіңіз, қандай сөздер айтылды, қандай әуендерге құлағыңыздың құрышы қанды. Осының бәрін еске түсіру арқылы сіз миыңызды жаттықтырасыз.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Балаларға арналған ойыншықтарға әуес болуға қысылмаңыз. Мәселен, бес айырмашылығын тауып көр деген сияқты ой шынықтыратын жаттығулардың берер пайдасы зор. Тағы пайдасы мол жаттығу, бірден жүзге дейін санау. Санау жүйесі ешқашан да есіңізден кете қоймас, дегенмен, ми үшін бұл жаттығу тиімді.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«Шпаргалка» ұғымы сізге таныс шығар? Есте сақтаудың ең ұтымды тәсілі — керек болған затты қағаз бетіне жазып алу. Бір қызығы, бұл ми үшін жаттығу болып саналмайды. Емтиханға дайындалардың алдында қағазға жазған жазуларыңыз есіңізде сақталумен қатар, жазба күйінде де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Жоғарыда көрсетілген кеңестерге мән беріп, шешім қабылдасаңыз,  ми қызметіңіздің белсенділігін арттырып, есте сақату қабілетіңізді жақсарта аласыз.</w:t>
      </w:r>
    </w:p>
    <w:p w:rsidR="00F74EEA" w:rsidRPr="00F74EEA" w:rsidRDefault="00F74EEA" w:rsidP="00F74EEA">
      <w:pPr>
        <w:pStyle w:val="af8"/>
        <w:jc w:val="both"/>
        <w:rPr>
          <w:rFonts w:ascii="Times New Roman" w:hAnsi="Times New Roman"/>
          <w:bCs/>
          <w:sz w:val="28"/>
          <w:szCs w:val="28"/>
          <w:lang w:val="kk-KZ"/>
        </w:rPr>
      </w:pPr>
      <w:r w:rsidRPr="00F74EEA">
        <w:rPr>
          <w:rFonts w:ascii="Times New Roman" w:hAnsi="Times New Roman"/>
          <w:bCs/>
          <w:sz w:val="28"/>
          <w:szCs w:val="28"/>
          <w:lang w:val="kk-KZ"/>
        </w:rPr>
        <w:t xml:space="preserve">     ЕСТЕ САҚТАУ ҚАБІЛЕТІН ДАМЫТУҒА АРНАЛҒАН ОЙЫНДАР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w:t>
      </w:r>
      <w:r w:rsidRPr="00F74EEA">
        <w:rPr>
          <w:rFonts w:ascii="Times New Roman" w:hAnsi="Times New Roman"/>
          <w:bCs/>
          <w:sz w:val="28"/>
          <w:szCs w:val="28"/>
          <w:lang w:val="kk-KZ"/>
        </w:rPr>
        <w:t>Ойлау жүйесіне арналған ойындар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      </w:t>
      </w:r>
      <w:r w:rsidRPr="00F74EEA">
        <w:rPr>
          <w:rFonts w:ascii="Times New Roman" w:hAnsi="Times New Roman"/>
          <w:bCs/>
          <w:iCs/>
          <w:sz w:val="28"/>
          <w:szCs w:val="28"/>
          <w:lang w:val="kk-KZ"/>
        </w:rPr>
        <w:t>Төрт құбылыс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Балалар шеңбермен тұрады. Жүргізуші «су» - десе қолдарын алдына созады, «ауа» десе жоғары көтереді, «от» дегенде екі қолын айналдырады, «жер» дегенде қолдарын түсіреді. Кім шатасса ойыннан шығарылады.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bCs/>
          <w:sz w:val="28"/>
          <w:szCs w:val="28"/>
          <w:lang w:val="kk-KZ"/>
        </w:rPr>
        <w:t>     </w:t>
      </w:r>
      <w:r w:rsidRPr="00F74EEA">
        <w:rPr>
          <w:rFonts w:ascii="Times New Roman" w:hAnsi="Times New Roman"/>
          <w:bCs/>
          <w:iCs/>
          <w:sz w:val="28"/>
          <w:szCs w:val="28"/>
          <w:lang w:val="kk-KZ"/>
        </w:rPr>
        <w:t>Көңілді шеңбер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Балалар шеңбер жасап отырады. Бір-біріне мұқият қарайды. Жүргізуші белгі бергенде балалар көздерін жұмады. Сол кезде жүргізуші отырған балаларға әр түрлі заттарды қыстырып қояды (гүл, орамал, көзілдірік т.с.с.). Балалар көздерін ашқанда не өзгерді? – деп сұрайды. Ең зейінді балаға сыйлық беруге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bCs/>
          <w:sz w:val="28"/>
          <w:szCs w:val="28"/>
          <w:lang w:val="kk-KZ"/>
        </w:rPr>
        <w:t>      </w:t>
      </w:r>
      <w:r w:rsidRPr="00F74EEA">
        <w:rPr>
          <w:rFonts w:ascii="Times New Roman" w:hAnsi="Times New Roman"/>
          <w:bCs/>
          <w:iCs/>
          <w:sz w:val="28"/>
          <w:szCs w:val="28"/>
          <w:lang w:val="kk-KZ"/>
        </w:rPr>
        <w:t>Орныңды тап</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Балалар шеңберге тұрады. Әр бала өзінің жанындағы баланы есінде сақтап, қарап алуы керек. Жүргізушінің бірінші белгісі бойынша, бөлменің жан-жағына тарап кетеді (белгі: шапалақтау, барабанмен беріледі). Екінші белгі бойынша шеңберге бастапқыда қай орында, кімнің қасында тұрғанын есінде сақтап, қайта шеңбер түзеді. Өз орнын таппаған балалар ойыннан шығарылады.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bCs/>
          <w:sz w:val="28"/>
          <w:szCs w:val="28"/>
          <w:lang w:val="kk-KZ"/>
        </w:rPr>
        <w:t>     </w:t>
      </w:r>
      <w:r w:rsidRPr="00F74EEA">
        <w:rPr>
          <w:rFonts w:ascii="Times New Roman" w:hAnsi="Times New Roman"/>
          <w:bCs/>
          <w:iCs/>
          <w:sz w:val="28"/>
          <w:szCs w:val="28"/>
          <w:lang w:val="kk-KZ"/>
        </w:rPr>
        <w:t>Ойыншықты сипатта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Жүргізуші балаларға қолындағы ойыншықты мұқият қарап алуға ұсынады (1 минут). Алынатын ойыншықтар түрлі-түсті және бөліктері бірнешеу болуы шарт. Ойыншықты жасырып, балалардан сол ойыншықты көргендегі түр-түсі, </w:t>
      </w:r>
      <w:r w:rsidRPr="00F74EEA">
        <w:rPr>
          <w:rFonts w:ascii="Times New Roman" w:hAnsi="Times New Roman"/>
          <w:sz w:val="28"/>
          <w:szCs w:val="28"/>
          <w:lang w:val="kk-KZ"/>
        </w:rPr>
        <w:lastRenderedPageBreak/>
        <w:t>көлемі, пішіні, дене бөліктерін есінде сақтағанын сипаттап беруді талап етеді. Ойыншықты дәл, нақты сипаттап берген бала ойынды әрі қарай жалғастырады.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    </w:t>
      </w:r>
      <w:r w:rsidRPr="00F74EEA">
        <w:rPr>
          <w:rFonts w:ascii="Times New Roman" w:hAnsi="Times New Roman"/>
          <w:bCs/>
          <w:i/>
          <w:iCs/>
          <w:sz w:val="28"/>
          <w:szCs w:val="28"/>
          <w:lang w:val="kk-KZ"/>
        </w:rPr>
        <w:t>Сөзді есіңде сақта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Жүргізуші балаларға 7 қосарлы сөздерді оқиды. Балаларға мұқият тыңдау ұсынылады. Бірінші сөзді жүргізуші айтады, балалар келесі сөзді есінде сақтап қайталайды. Осылайша қалған сөздерді түгел айтып шығу керек.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            </w:t>
      </w:r>
      <w:r w:rsidRPr="00F74EEA">
        <w:rPr>
          <w:rFonts w:ascii="Times New Roman" w:hAnsi="Times New Roman"/>
          <w:bCs/>
          <w:iCs/>
          <w:sz w:val="28"/>
          <w:szCs w:val="28"/>
          <w:lang w:val="kk-KZ"/>
        </w:rPr>
        <w:t>көктем – жаңбыр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iCs/>
          <w:sz w:val="28"/>
          <w:szCs w:val="28"/>
          <w:lang w:val="kk-KZ"/>
        </w:rPr>
        <w:t>            жаз – күн шықты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iCs/>
          <w:sz w:val="28"/>
          <w:szCs w:val="28"/>
          <w:lang w:val="kk-KZ"/>
        </w:rPr>
        <w:t>            аспан – бұлт</w:t>
      </w:r>
    </w:p>
    <w:p w:rsidR="00F74EEA" w:rsidRPr="00F74EEA" w:rsidRDefault="00F74EEA" w:rsidP="00F74EEA">
      <w:pPr>
        <w:pStyle w:val="af8"/>
        <w:jc w:val="both"/>
        <w:rPr>
          <w:rFonts w:ascii="Times New Roman" w:hAnsi="Times New Roman"/>
          <w:bCs/>
          <w:iCs/>
          <w:sz w:val="28"/>
          <w:szCs w:val="28"/>
          <w:lang w:val="kk-KZ"/>
        </w:rPr>
      </w:pPr>
      <w:r w:rsidRPr="00F74EEA">
        <w:rPr>
          <w:rFonts w:ascii="Times New Roman" w:hAnsi="Times New Roman"/>
          <w:bCs/>
          <w:iCs/>
          <w:sz w:val="28"/>
          <w:szCs w:val="28"/>
          <w:lang w:val="kk-KZ"/>
        </w:rPr>
        <w:t>             жер – шөп</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Түсіндірілуі тиіс  ақпаратты бастапқы әріптерінен маңыналы фраза жасау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Ырғақтау – ақпараттық өлеңге, әнге,  белгілі бір ырғақ не рифмамен байланысты жолға аудару.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Әуендес сөздер арқылы ұзын терминдерді жаттау (мысалы шетел терминдер үшін  дыбысталуы бойынша өз тілінде баламасын іздеу – мысалы медицинадағы «супинация» және «пронация» терминдерді есте сақтау үшін   әуендес және әзіл «тамақты әкеле жатып, төгіп алдым»  сөзін қолданады).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Есте сақтау қажет ақпаратпен «байланыс әдісі» бойынша байланыстыратын ашық, ерекше бейне, суреттер іздестіру қажет. Мысалы, қарындаш, көзілдірік, люстра, орындық, жұлдыз, қоңыз сөздер қатарын есте сақтау қажет – егер сіз оларды  бір жарқын, фантастикалық мультфильм кейіпкері  – қапталған матасында «жұлдызы» бар  «орындық»  мінген «люстра» ханымға «көзілдірікті»  сал жігіт «қарындаш»  келгенін  елестетсеңіз  оларды есте сақтау оңай болады. Осылай ойластырылған мультфильмді ұмыту немесе шатастыру қиын болады.  «Байланыстыру әдісі»  бойынша есте сақтау тиімділігін арттыру үшін пропорцияларды (үлкен «қоңыз»)  өзгерту; заттарды  белсенді әрекет жасауда («қарындаш келеді) алмастыру; заттар санын көбейту (жүздеген «жұлдыздар»); заттар қызметтері орынын алмастыру («орындық «люстар» ханым үстінде).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bCs/>
          <w:sz w:val="28"/>
          <w:szCs w:val="28"/>
          <w:lang w:val="kk-KZ"/>
        </w:rPr>
        <w:t>Цицерон әдісі.</w:t>
      </w:r>
      <w:r w:rsidRPr="00F74EEA">
        <w:rPr>
          <w:rFonts w:ascii="Times New Roman" w:hAnsi="Times New Roman"/>
          <w:sz w:val="28"/>
          <w:szCs w:val="28"/>
          <w:lang w:val="kk-KZ"/>
        </w:rPr>
        <w:t> Елестетіңіз, сіз өзіңізге  жақсы таныс бөлмеңізді аралап шықтыңыз. Есте сақтау керек ақпаратты бөлме бойынша аралау жолыңызға қойыңыз. Өз бөлмеңізді аралап, ақпаратты еске түсіре  аласыз – бәрі өткен жолы қалай қойдыңыз сол орындарында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Сөздерді әңгімеге қосу арқылы есте сақтау.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Мысалы, қисыны жоқ сөздерді есте сақтау (ағаш, үстел, өзен, себет, тарақ, сабын, кірпі, резеңке, кітап, тарктор, жауын, күн, сағат, шам, скрепка, үй, ұшақ, дәптер, шұлық, ауа):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Тақтадан сөздердің бірінші қатарын оқыңыз  және ұққаныңыз бойынша жазыңыз.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Ә</w:t>
      </w:r>
      <w:r w:rsidRPr="00F74EEA">
        <w:rPr>
          <w:rFonts w:ascii="Times New Roman" w:hAnsi="Times New Roman"/>
          <w:sz w:val="28"/>
          <w:szCs w:val="28"/>
          <w:lang w:val="kk-KZ"/>
        </w:rPr>
        <w:t>р қатармен соны жасау қажет.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Сөздер тақтада бормен жазылған, яғни оқушылар «қарама-қайшылығы әлсіз» графикалық белгілерді қабылдайды.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өрмекші, сағат, қасқыр, түлкі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кітап, тиін, күшік, алхоры,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саңырауқұлақ, қарға, майшабақ, алпапқыш</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Көру диктанттары.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Тақтада  алдан ала  жазылып, жабылған екі немесе үш жолдан жазу жасау керек. Жазу ашылған соң сіз бірінші жолды екі рет оқыңыз: бірінші рет оқу – таныстыру, екінші рет – сөздердегі «қауіпті» жерлерін бөліп көрсету. Жазу қайта жабылған соң сіздер тез көздеріңізді жауып, сөйлем, сөздер,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ондағы әр әріптерді көз алдарыңызға елестетулеріңіз керек.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Бұл сәтте есте сақтау қабілеті сіздерге көмегін береді, өйткені қысқа мерзімді есте сақтаудың бір құпиясы – материалды бірінші секундында қайталау.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Келесі әрекет – дәптерге жазу.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Көру диктантының жоспары: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бірінші жолды екі рет оқимын;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ә) </w:t>
      </w:r>
      <w:r w:rsidRPr="00F74EEA">
        <w:rPr>
          <w:rFonts w:ascii="Times New Roman" w:hAnsi="Times New Roman"/>
          <w:sz w:val="28"/>
          <w:szCs w:val="28"/>
          <w:lang w:val="kk-KZ"/>
        </w:rPr>
        <w:t>оны көз алдыма елестетемін;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дәптерге жазамын;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Осыны  екінші жолмен жасау керек.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Жұмыс аяқталған соң материал өзін-өзі тексеру үшін толық ашылады.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Күн сайын өзіңіздің көру есте сақтау қабілетіңызға баға беріңіз: екі қате – әлде де «жаман», бір қате – жақсы, егер қате болмаса – сіз «Қырағы Ханзада»  («Ханшайым») атағына ие боласыз.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Жаттығу. Көру диктанты.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Тәтті таңқұрай.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Алмастың ойыншығы.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Есту диктанттары. Есту диктанттарында сендер, балалар, сөйлемдерді естіп  қабылдайсыздар: мен оқимын – сендер мұқият тыңдайсыңдар.  Сендер  мұғалімнен көп нәрсені естулерің керек: сөйлемдегі сөздер орны, тыныс белгілері, бейтаныс сөздер жазылуы. Үтір,  леп, сұрақ белгілерін  «есту» мүмкін бе?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Келісіп алайық: егер сендерге білетін ережеге сөз  болса, онда мен оны  солай оқимын, мысалы: кілем (клем), ал егер сөздегі орфограмма белгісіз болса, онда мен сендер естіп, қате жібермеулеріңіз үшін сөзді  анық, айқын  дыбыстаймын.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Қалай ойлайсыңдар, сөйлем ортасындағы күтпеген кідіріс нені білдіреді? (ол осы жерде үтір қоюлары керектігін білдіреді).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Мен бірінші сөйлемді оқып шыққан соң, сендер  сөйлемді іштеріңнен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(көру диктантындағыдай) естігенді қайталап тез  қайталау тиіссіздер. Бірінші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секундттарда сендерге   есту есте сақтау қабілеті көмектеседі. Жазу барысында сендер есту, есте сақтау қабілетінің дауысы ақпаратты қалай жазу керек екен «айтқанын» естисіздер: қай сөзден кейін қандай сөз келетінін, ол қалай дыбысталды және т.б. Есте сақтау құпиясын білу арқасында сендер осының бәрін енді істей аласыңдар.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Осы амалмен сендер 6, 7, 8, 9, 10 сөзден тұратын сөйлемдерді есте сақтай  аласыңдар, яғни есте сақтай алатын  материал көлемін арттыруға үйрендіңдер.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Есту диктантының жоспары: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мұқият тыңдаймын;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ә) сөйлемді ішімнен қайталаймын;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б)  дәптерге жазамын.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Солай екінші  және т.б. сөйлемдермен жасалады.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Диктант аяқталған соң есту есте сақтау қабілетін бағалауға ұмытпаңыз.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Жаттығу-жарыс: «Кім мәтіндегі ең ұзын сөйлемді ұғады?».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Мұғалім бірдіндеп  сөздер санын көбейтіп сөйлемдер оқиды: бірінші сөйлем – 5 сөз, екінші 6 сөз,  т.б., соңғысы – 10 сөз.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Жапалақ.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Жазда балалар саяжайда   тұрды. Бірде балалар жалғыз тоғайға барды.  Онда олар қуысы бар үлкен еменді тауып алды. Қуыс інінде ұя болды, онда жапалақ балалар бар екен. Арман мен  Дидар жапалақ балапанын алып, үйлеріне кетті. Түнде жапалақ үйге ұшып келіп, терезе астында шулай бастады.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Есту диктанты өткізілген соң мұғалім дәптердерді жинайды, тексереді, келесі дамыту  сабағында  жеңімпазды – </w:t>
      </w:r>
      <w:r w:rsidRPr="00F74EEA">
        <w:rPr>
          <w:rFonts w:ascii="Times New Roman" w:hAnsi="Times New Roman"/>
          <w:b/>
          <w:bCs/>
          <w:sz w:val="28"/>
          <w:szCs w:val="28"/>
          <w:lang w:val="kk-KZ"/>
        </w:rPr>
        <w:t>«Сақ құлақ Ханзада» (Ханшайым»)</w:t>
      </w:r>
      <w:r w:rsidRPr="00F74EEA">
        <w:rPr>
          <w:rFonts w:ascii="Times New Roman" w:hAnsi="Times New Roman"/>
          <w:sz w:val="28"/>
          <w:szCs w:val="28"/>
          <w:lang w:val="kk-KZ"/>
        </w:rPr>
        <w:t> атайды.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Орфографиялық қателер түзеледі, бірақ қорытынды жасауда олардың бәрі ескерілмейді. Сөйлемде сөз тәртібі сақталған, мұғалімнен «естілген» интонациялық белгілер мен  білдіріп айту орфограммалары сақталған   жұмыс қатесіз деп танылады.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Мәтіндік ақпаратты тірек сөздер және олар арасында байланыс орнату арқылы есте сақтау.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Екінші (қызыл және көк)  қарындашты алыңдар. Мәтінді оқып, тірек сөздер, яғни сөйлемді жаңғырту мүмкін болатындар  астын қызыл қарындашпен сызыңдар.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Осы тірек сөздер өзара қисын бар ма екенін тексеріңдер. Мысалы: кран-үстел.  Біз түсінеміз, ас үйі туралы әңгімеленеді. Айталық: ұшақ-құлпынай. Байланыс жоқ екені анық, сондықтан қосымша тірек сөздер астын көк қарындашпен сызыңдар.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Сөздерді бөлек параққа жасыңызар,  қызыл қарындашпен  белгіленген тірек сөздердің астын сызыңдар (қызыл немесе көк қарындашпен астары сызылған сөздер тізбектеп жазылады).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Олармен әңгіме құрастырыңдар, сөздерді баспа параққа келтіріп жазыңдар.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Бақылау парақпен салыстырыңдар, қателерді түзеңдер (ойларыңызда).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Енді ойларыңда сөздерді бір-бірдеп елестетіп, мәтінді жазыңыздар. Осы тәсіл арқылы  мәтінің 30-60 бетін өңдеген соң үрдіс еріксіз орындалатын болады, яғни бұны жазбаша жасау қажет болмайды.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Тілдік теорияда бастауыш сынып оқушыларының есте сақтау қабілетінің өнімді дамуына дыбысталған сөйлеуді талдау, сызба мен кестелермен жұмыс талдауын өткізуге көмектеседі, сондықтан біз бастауыш сынып оқушыларын   үзінді оқу кезінде оқылып жатқан кітап, иллюстрацияларды қарауға, еске түсіру арқылы ынталандырдық.  Осы жұмыс барысында балалар ынтамен тыңдайды, бірге күйінеді, естігендерін Естерінде сақтайды.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pacing w:val="-8"/>
          <w:sz w:val="28"/>
          <w:szCs w:val="28"/>
          <w:lang w:val="kk-KZ"/>
        </w:rPr>
        <w:t xml:space="preserve">Веналық дәрігер доктор Йозеф Брейер алғаш рет осы әдісті бір бойжеткеннің историясына (1880 - 1882) қолданған кезде мен әлі </w:t>
      </w:r>
      <w:r w:rsidRPr="00F74EEA">
        <w:rPr>
          <w:rFonts w:ascii="Times New Roman" w:hAnsi="Times New Roman"/>
          <w:noProof/>
          <w:spacing w:val="-11"/>
          <w:sz w:val="28"/>
          <w:szCs w:val="28"/>
          <w:lang w:val="kk-KZ"/>
        </w:rPr>
        <w:t xml:space="preserve">студенттің және өзімнің соңғы емтихандарымды тапсырып жүрген </w:t>
      </w:r>
      <w:r w:rsidRPr="00F74EEA">
        <w:rPr>
          <w:rFonts w:ascii="Times New Roman" w:hAnsi="Times New Roman"/>
          <w:noProof/>
          <w:spacing w:val="-8"/>
          <w:sz w:val="28"/>
          <w:szCs w:val="28"/>
          <w:lang w:val="kk-KZ"/>
        </w:rPr>
        <w:t xml:space="preserve">едім. Біз, ең алдымен, осы ауру тарихымен және оны емдеумен </w:t>
      </w:r>
      <w:r w:rsidRPr="00F74EEA">
        <w:rPr>
          <w:rFonts w:ascii="Times New Roman" w:hAnsi="Times New Roman"/>
          <w:noProof/>
          <w:sz w:val="28"/>
          <w:szCs w:val="28"/>
          <w:lang w:val="kk-KZ"/>
        </w:rPr>
        <w:t>айналысамыз.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z w:val="28"/>
          <w:szCs w:val="28"/>
          <w:lang w:val="kk-KZ"/>
        </w:rPr>
        <w:lastRenderedPageBreak/>
        <w:t xml:space="preserve">Доктор Бейнердің емделушісі өте дарынды 21 жастағы </w:t>
      </w:r>
      <w:r w:rsidRPr="00F74EEA">
        <w:rPr>
          <w:rFonts w:ascii="Times New Roman" w:hAnsi="Times New Roman"/>
          <w:noProof/>
          <w:spacing w:val="-11"/>
          <w:sz w:val="28"/>
          <w:szCs w:val="28"/>
          <w:lang w:val="kk-KZ"/>
        </w:rPr>
        <w:t xml:space="preserve">бойжеткен. Екі жыл бойы ауырған одан бірқатар ағзалардағы тәндік </w:t>
      </w:r>
      <w:r w:rsidRPr="00F74EEA">
        <w:rPr>
          <w:rFonts w:ascii="Times New Roman" w:hAnsi="Times New Roman"/>
          <w:noProof/>
          <w:spacing w:val="-9"/>
          <w:sz w:val="28"/>
          <w:szCs w:val="28"/>
          <w:lang w:val="kk-KZ"/>
        </w:rPr>
        <w:t xml:space="preserve">және жан дүниедегі өзгерістер анықталды. Бұл жағдай өте мұқият </w:t>
      </w:r>
      <w:r w:rsidRPr="00F74EEA">
        <w:rPr>
          <w:rFonts w:ascii="Times New Roman" w:hAnsi="Times New Roman"/>
          <w:noProof/>
          <w:spacing w:val="-11"/>
          <w:sz w:val="28"/>
          <w:szCs w:val="28"/>
          <w:lang w:val="kk-KZ"/>
        </w:rPr>
        <w:t xml:space="preserve">қарауды керек етті. Оның оң жақ аяқ-қолы ұштықтары сезгіштіктен </w:t>
      </w:r>
      <w:r w:rsidRPr="00F74EEA">
        <w:rPr>
          <w:rFonts w:ascii="Times New Roman" w:hAnsi="Times New Roman"/>
          <w:noProof/>
          <w:spacing w:val="-6"/>
          <w:sz w:val="28"/>
          <w:szCs w:val="28"/>
          <w:lang w:val="kk-KZ"/>
        </w:rPr>
        <w:t xml:space="preserve">айырылып, спастикалық сал болып қалған. Кейде дәл сондай сол </w:t>
      </w:r>
      <w:r w:rsidRPr="00F74EEA">
        <w:rPr>
          <w:rFonts w:ascii="Times New Roman" w:hAnsi="Times New Roman"/>
          <w:noProof/>
          <w:spacing w:val="-11"/>
          <w:sz w:val="28"/>
          <w:szCs w:val="28"/>
          <w:lang w:val="kk-KZ"/>
        </w:rPr>
        <w:t xml:space="preserve">жақ аяқ-қолдары ұштығының зақымы, көз қозғалысының және көру </w:t>
      </w:r>
      <w:r w:rsidRPr="00F74EEA">
        <w:rPr>
          <w:rFonts w:ascii="Times New Roman" w:hAnsi="Times New Roman"/>
          <w:noProof/>
          <w:spacing w:val="-4"/>
          <w:sz w:val="28"/>
          <w:szCs w:val="28"/>
          <w:lang w:val="kk-KZ"/>
        </w:rPr>
        <w:t xml:space="preserve">қабілетінің бұзылулары, басын ұстаудағы қиындықтар, күшті </w:t>
      </w:r>
      <w:r w:rsidRPr="00F74EEA">
        <w:rPr>
          <w:rFonts w:ascii="Times New Roman" w:hAnsi="Times New Roman"/>
          <w:noProof/>
          <w:spacing w:val="-9"/>
          <w:sz w:val="28"/>
          <w:szCs w:val="28"/>
          <w:lang w:val="kk-KZ"/>
        </w:rPr>
        <w:t xml:space="preserve">жүйкелік жөтел, тамаққа қарай алмау болып тұрған. Бірнеше апта </w:t>
      </w:r>
      <w:r w:rsidRPr="00F74EEA">
        <w:rPr>
          <w:rFonts w:ascii="Times New Roman" w:hAnsi="Times New Roman"/>
          <w:noProof/>
          <w:sz w:val="28"/>
          <w:szCs w:val="28"/>
          <w:lang w:val="kk-KZ"/>
        </w:rPr>
        <w:t xml:space="preserve">бойы ол, қатты шөліркеп жүргеніне қарамастан, ештеңе іше алмады. Тіпті өз тілінде сөйлеу мен түсіну қабілетінен де </w:t>
      </w:r>
      <w:r w:rsidRPr="00F74EEA">
        <w:rPr>
          <w:rFonts w:ascii="Times New Roman" w:hAnsi="Times New Roman"/>
          <w:noProof/>
          <w:spacing w:val="-7"/>
          <w:sz w:val="28"/>
          <w:szCs w:val="28"/>
          <w:lang w:val="kk-KZ"/>
        </w:rPr>
        <w:t xml:space="preserve">айырылып, сөйлеудің бұзылуы, шатасу, сандырақ күйлері, кейде назар аударуымызды қажет еткен бүкіл тұлғасында өзгеріс орын </w:t>
      </w:r>
      <w:r w:rsidRPr="00F74EEA">
        <w:rPr>
          <w:rFonts w:ascii="Times New Roman" w:hAnsi="Times New Roman"/>
          <w:noProof/>
          <w:sz w:val="28"/>
          <w:szCs w:val="28"/>
          <w:lang w:val="kk-KZ"/>
        </w:rPr>
        <w:t>алды.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8"/>
          <w:sz w:val="28"/>
          <w:szCs w:val="28"/>
          <w:lang w:val="kk-KZ"/>
        </w:rPr>
        <w:t xml:space="preserve">Сіздер осындай ауру жайлы естігенде, дәрігер болмасаңыздар </w:t>
      </w:r>
      <w:r w:rsidRPr="00F74EEA">
        <w:rPr>
          <w:rFonts w:ascii="Times New Roman" w:hAnsi="Times New Roman"/>
          <w:noProof/>
          <w:spacing w:val="-3"/>
          <w:sz w:val="28"/>
          <w:szCs w:val="28"/>
          <w:lang w:val="kk-KZ"/>
        </w:rPr>
        <w:t xml:space="preserve">да, әрине, емдеп, жазуға үміт қалдырмайтын, науқасты өлімге </w:t>
      </w:r>
      <w:r w:rsidRPr="00F74EEA">
        <w:rPr>
          <w:rFonts w:ascii="Times New Roman" w:hAnsi="Times New Roman"/>
          <w:noProof/>
          <w:spacing w:val="-5"/>
          <w:sz w:val="28"/>
          <w:szCs w:val="28"/>
          <w:lang w:val="kk-KZ"/>
        </w:rPr>
        <w:t xml:space="preserve">әкелетін ауыр сырқат, мүмкін, мидың ауруы жайлы мәселе деп </w:t>
      </w:r>
      <w:r w:rsidRPr="00F74EEA">
        <w:rPr>
          <w:rFonts w:ascii="Times New Roman" w:hAnsi="Times New Roman"/>
          <w:noProof/>
          <w:spacing w:val="-7"/>
          <w:sz w:val="28"/>
          <w:szCs w:val="28"/>
          <w:lang w:val="kk-KZ"/>
        </w:rPr>
        <w:t xml:space="preserve">ойлауға бейімсіздер. Бірақ дәрігерлер сіздерге осындай ауыр </w:t>
      </w:r>
      <w:r w:rsidRPr="00F74EEA">
        <w:rPr>
          <w:rFonts w:ascii="Times New Roman" w:hAnsi="Times New Roman"/>
          <w:noProof/>
          <w:spacing w:val="-8"/>
          <w:sz w:val="28"/>
          <w:szCs w:val="28"/>
          <w:lang w:val="kk-KZ"/>
        </w:rPr>
        <w:t xml:space="preserve">құбылыстарға тән бірқатар жағдайларға қатысты басқа, сенімді көзқараста болудың дұрыстығын түсіндіріп бере алады. Олардың </w:t>
      </w:r>
      <w:r w:rsidRPr="00F74EEA">
        <w:rPr>
          <w:rFonts w:ascii="Times New Roman" w:hAnsi="Times New Roman"/>
          <w:noProof/>
          <w:sz w:val="28"/>
          <w:szCs w:val="28"/>
          <w:lang w:val="kk-KZ"/>
        </w:rPr>
        <w:t xml:space="preserve">пікірінше, осындай жағдайда мәселе мидың ағзалық </w:t>
      </w:r>
      <w:r w:rsidRPr="00F74EEA">
        <w:rPr>
          <w:rFonts w:ascii="Times New Roman" w:hAnsi="Times New Roman"/>
          <w:noProof/>
          <w:spacing w:val="-11"/>
          <w:sz w:val="28"/>
          <w:szCs w:val="28"/>
          <w:lang w:val="kk-KZ"/>
        </w:rPr>
        <w:t xml:space="preserve">зақымдануында емес, грек медицинасы заманынан бері келе жатқан </w:t>
      </w:r>
      <w:r w:rsidRPr="00F74EEA">
        <w:rPr>
          <w:rFonts w:ascii="Times New Roman" w:hAnsi="Times New Roman"/>
          <w:noProof/>
          <w:spacing w:val="-4"/>
          <w:sz w:val="28"/>
          <w:szCs w:val="28"/>
          <w:lang w:val="kk-KZ"/>
        </w:rPr>
        <w:t xml:space="preserve">истерия деп аталатын және де күрделі ауру суреттерін жалған </w:t>
      </w:r>
      <w:r w:rsidRPr="00F74EEA">
        <w:rPr>
          <w:rFonts w:ascii="Times New Roman" w:hAnsi="Times New Roman"/>
          <w:noProof/>
          <w:spacing w:val="-9"/>
          <w:sz w:val="28"/>
          <w:szCs w:val="28"/>
          <w:lang w:val="kk-KZ"/>
        </w:rPr>
        <w:t xml:space="preserve">сипаттай алатын жұмбақ күйде. Ондай жағдайда олар өмірге қауіп </w:t>
      </w:r>
      <w:r w:rsidRPr="00F74EEA">
        <w:rPr>
          <w:rFonts w:ascii="Times New Roman" w:hAnsi="Times New Roman"/>
          <w:noProof/>
          <w:spacing w:val="-3"/>
          <w:sz w:val="28"/>
          <w:szCs w:val="28"/>
          <w:lang w:val="kk-KZ"/>
        </w:rPr>
        <w:t xml:space="preserve">жоқ және денсаулықтың толық түзелуі мүмкін деп есептейді. </w:t>
      </w:r>
      <w:r w:rsidRPr="00F74EEA">
        <w:rPr>
          <w:rFonts w:ascii="Times New Roman" w:hAnsi="Times New Roman"/>
          <w:noProof/>
          <w:spacing w:val="-11"/>
          <w:sz w:val="28"/>
          <w:szCs w:val="28"/>
          <w:lang w:val="kk-KZ"/>
        </w:rPr>
        <w:t xml:space="preserve">Осындай истерияны ауыр ағзалық аурудан ажырату әлбетте оңайға </w:t>
      </w:r>
      <w:r w:rsidRPr="00F74EEA">
        <w:rPr>
          <w:rFonts w:ascii="Times New Roman" w:hAnsi="Times New Roman"/>
          <w:noProof/>
          <w:spacing w:val="-4"/>
          <w:sz w:val="28"/>
          <w:szCs w:val="28"/>
          <w:lang w:val="kk-KZ"/>
        </w:rPr>
        <w:t xml:space="preserve">түсе қоймайды. Бірақ біз үшін мұндай сараланған диагноздың </w:t>
      </w:r>
      <w:r w:rsidRPr="00F74EEA">
        <w:rPr>
          <w:rFonts w:ascii="Times New Roman" w:hAnsi="Times New Roman"/>
          <w:noProof/>
          <w:spacing w:val="-11"/>
          <w:sz w:val="28"/>
          <w:szCs w:val="28"/>
          <w:lang w:val="kk-KZ"/>
        </w:rPr>
        <w:t xml:space="preserve">қалайша қойылатынын білу қажет емес. Бізге Брейнер жағдайының </w:t>
      </w:r>
      <w:r w:rsidRPr="00F74EEA">
        <w:rPr>
          <w:rFonts w:ascii="Times New Roman" w:hAnsi="Times New Roman"/>
          <w:noProof/>
          <w:spacing w:val="-8"/>
          <w:sz w:val="28"/>
          <w:szCs w:val="28"/>
          <w:lang w:val="kk-KZ"/>
        </w:rPr>
        <w:t xml:space="preserve">осындай екенін біліп, ешбір дәрігер диагноз қоюда қателеспейтін </w:t>
      </w:r>
      <w:r w:rsidRPr="00F74EEA">
        <w:rPr>
          <w:rFonts w:ascii="Times New Roman" w:hAnsi="Times New Roman"/>
          <w:noProof/>
          <w:spacing w:val="-10"/>
          <w:sz w:val="28"/>
          <w:szCs w:val="28"/>
          <w:lang w:val="kk-KZ"/>
        </w:rPr>
        <w:t xml:space="preserve">болса - жеткілікті. Осы орайда ауру тарихынан емделушінің сүйікті </w:t>
      </w:r>
      <w:r w:rsidRPr="00F74EEA">
        <w:rPr>
          <w:rFonts w:ascii="Times New Roman" w:hAnsi="Times New Roman"/>
          <w:noProof/>
          <w:spacing w:val="-9"/>
          <w:sz w:val="28"/>
          <w:szCs w:val="28"/>
          <w:lang w:val="kk-KZ"/>
        </w:rPr>
        <w:t xml:space="preserve">әкесіне қарап жүрген кезде науқастана бастағанын қоса аламыз. Ол </w:t>
      </w:r>
      <w:r w:rsidRPr="00F74EEA">
        <w:rPr>
          <w:rFonts w:ascii="Times New Roman" w:hAnsi="Times New Roman"/>
          <w:noProof/>
          <w:sz w:val="28"/>
          <w:szCs w:val="28"/>
          <w:lang w:val="kk-KZ"/>
        </w:rPr>
        <w:t>қызы өзі ауырып қалып, оған қарай алмағаннан кейін қайтыс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3"/>
          <w:sz w:val="28"/>
          <w:szCs w:val="28"/>
          <w:lang w:val="kk-KZ"/>
        </w:rPr>
        <w:t xml:space="preserve">Осы кезеңге дейін бізге дәрігерлермен қатар жүру тиімді </w:t>
      </w:r>
      <w:r w:rsidRPr="00F74EEA">
        <w:rPr>
          <w:rFonts w:ascii="Times New Roman" w:hAnsi="Times New Roman"/>
          <w:noProof/>
          <w:spacing w:val="-6"/>
          <w:sz w:val="28"/>
          <w:szCs w:val="28"/>
          <w:lang w:val="kk-KZ"/>
        </w:rPr>
        <w:t xml:space="preserve">болған, енді біз олардан жеке кетеміз. Ауыр ағзалық зардаптың </w:t>
      </w:r>
      <w:r w:rsidRPr="00F74EEA">
        <w:rPr>
          <w:rFonts w:ascii="Times New Roman" w:hAnsi="Times New Roman"/>
          <w:noProof/>
          <w:spacing w:val="-9"/>
          <w:sz w:val="28"/>
          <w:szCs w:val="28"/>
          <w:lang w:val="kk-KZ"/>
        </w:rPr>
        <w:t xml:space="preserve">орнына истерия диагнозы қойылса, дәрігерлік көмекке науқас </w:t>
      </w:r>
      <w:r w:rsidRPr="00F74EEA">
        <w:rPr>
          <w:rFonts w:ascii="Times New Roman" w:hAnsi="Times New Roman"/>
          <w:noProof/>
          <w:spacing w:val="-8"/>
          <w:sz w:val="28"/>
          <w:szCs w:val="28"/>
          <w:lang w:val="kk-KZ"/>
        </w:rPr>
        <w:t xml:space="preserve">сенімдерінің артатынын күтпеу керек. Мидың күрделі ауруларына </w:t>
      </w:r>
      <w:r w:rsidRPr="00F74EEA">
        <w:rPr>
          <w:rFonts w:ascii="Times New Roman" w:hAnsi="Times New Roman"/>
          <w:noProof/>
          <w:spacing w:val="-9"/>
          <w:sz w:val="28"/>
          <w:szCs w:val="28"/>
          <w:lang w:val="kk-KZ"/>
        </w:rPr>
        <w:t xml:space="preserve">қатысты дәрігерлік шеберлік көп жағдайда дәрменсіз, бірақ дәрігер </w:t>
      </w:r>
      <w:r w:rsidRPr="00F74EEA">
        <w:rPr>
          <w:rFonts w:ascii="Times New Roman" w:hAnsi="Times New Roman"/>
          <w:noProof/>
          <w:spacing w:val="-10"/>
          <w:sz w:val="28"/>
          <w:szCs w:val="28"/>
          <w:lang w:val="kk-KZ"/>
        </w:rPr>
        <w:t xml:space="preserve">истерия сырқатында да не істерін білмейді. Дәрігердің үміт, сенімге </w:t>
      </w:r>
      <w:r w:rsidRPr="00F74EEA">
        <w:rPr>
          <w:rFonts w:ascii="Times New Roman" w:hAnsi="Times New Roman"/>
          <w:noProof/>
          <w:spacing w:val="-5"/>
          <w:sz w:val="28"/>
          <w:szCs w:val="28"/>
          <w:lang w:val="kk-KZ"/>
        </w:rPr>
        <w:t xml:space="preserve">толы болжамы қашан және қалай іске асатынын жарылқаушы </w:t>
      </w:r>
      <w:r w:rsidRPr="00F74EEA">
        <w:rPr>
          <w:rFonts w:ascii="Times New Roman" w:hAnsi="Times New Roman"/>
          <w:noProof/>
          <w:sz w:val="28"/>
          <w:szCs w:val="28"/>
          <w:lang w:val="kk-KZ"/>
        </w:rPr>
        <w:t>табиғатқа ғана түгелімен артуға тура келеді.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z w:val="28"/>
          <w:szCs w:val="28"/>
          <w:lang w:val="kk-KZ"/>
        </w:rPr>
        <w:tab/>
      </w:r>
      <w:r w:rsidRPr="00F74EEA">
        <w:rPr>
          <w:rFonts w:ascii="Times New Roman" w:hAnsi="Times New Roman"/>
          <w:noProof/>
          <w:sz w:val="28"/>
          <w:szCs w:val="28"/>
        </w:rPr>
        <w:t>Истерия диагнозы ауру үшін көп н</w:t>
      </w:r>
      <w:r w:rsidRPr="00F74EEA">
        <w:rPr>
          <w:rFonts w:ascii="Times New Roman" w:hAnsi="Times New Roman"/>
          <w:noProof/>
          <w:sz w:val="28"/>
          <w:szCs w:val="28"/>
          <w:lang w:val="kk-KZ"/>
        </w:rPr>
        <w:t>ә</w:t>
      </w:r>
      <w:r w:rsidRPr="00F74EEA">
        <w:rPr>
          <w:rFonts w:ascii="Times New Roman" w:hAnsi="Times New Roman"/>
          <w:noProof/>
          <w:sz w:val="28"/>
          <w:szCs w:val="28"/>
        </w:rPr>
        <w:t>рсені өзгертпейді.</w:t>
      </w:r>
      <w:r w:rsidRPr="00F74EEA">
        <w:rPr>
          <w:rFonts w:ascii="Times New Roman" w:hAnsi="Times New Roman"/>
          <w:noProof/>
          <w:sz w:val="28"/>
          <w:szCs w:val="28"/>
          <w:lang w:val="kk-KZ"/>
        </w:rPr>
        <w:t xml:space="preserve"> </w:t>
      </w:r>
      <w:r w:rsidRPr="00F74EEA">
        <w:rPr>
          <w:rFonts w:ascii="Times New Roman" w:hAnsi="Times New Roman"/>
          <w:noProof/>
          <w:spacing w:val="-9"/>
          <w:sz w:val="28"/>
          <w:szCs w:val="28"/>
          <w:lang w:val="kk-KZ"/>
        </w:rPr>
        <w:t xml:space="preserve">Керісінше, дәрігер үшін іс мүлде басқа бағыт алады. Біз дәрігердің </w:t>
      </w:r>
      <w:r w:rsidRPr="00F74EEA">
        <w:rPr>
          <w:rFonts w:ascii="Times New Roman" w:hAnsi="Times New Roman"/>
          <w:noProof/>
          <w:spacing w:val="-8"/>
          <w:sz w:val="28"/>
          <w:szCs w:val="28"/>
          <w:lang w:val="kk-KZ"/>
        </w:rPr>
        <w:t xml:space="preserve">ағзалық науқастарға қарағанда истериямен ауыратын адамдарға </w:t>
      </w:r>
      <w:r w:rsidRPr="00F74EEA">
        <w:rPr>
          <w:rFonts w:ascii="Times New Roman" w:hAnsi="Times New Roman"/>
          <w:noProof/>
          <w:sz w:val="28"/>
          <w:szCs w:val="28"/>
          <w:lang w:val="kk-KZ"/>
        </w:rPr>
        <w:t xml:space="preserve">өзгеше қатынас жасайтынын байқай аламыз. Ол екіншісіне </w:t>
      </w:r>
      <w:r w:rsidRPr="00F74EEA">
        <w:rPr>
          <w:rFonts w:ascii="Times New Roman" w:hAnsi="Times New Roman"/>
          <w:noProof/>
          <w:spacing w:val="-5"/>
          <w:sz w:val="28"/>
          <w:szCs w:val="28"/>
          <w:lang w:val="kk-KZ"/>
        </w:rPr>
        <w:t xml:space="preserve">біріншіге қарағанда салғырттық танытады. Себебі истерияның </w:t>
      </w:r>
      <w:r w:rsidRPr="00F74EEA">
        <w:rPr>
          <w:rFonts w:ascii="Times New Roman" w:hAnsi="Times New Roman"/>
          <w:noProof/>
          <w:sz w:val="28"/>
          <w:szCs w:val="28"/>
          <w:lang w:val="kk-KZ"/>
        </w:rPr>
        <w:t xml:space="preserve">зардабы соншама ауыр емес, ал науқастың өзі болса ауруына </w:t>
      </w:r>
      <w:r w:rsidRPr="00F74EEA">
        <w:rPr>
          <w:rFonts w:ascii="Times New Roman" w:hAnsi="Times New Roman"/>
          <w:noProof/>
          <w:spacing w:val="-3"/>
          <w:sz w:val="28"/>
          <w:szCs w:val="28"/>
          <w:lang w:val="kk-KZ"/>
        </w:rPr>
        <w:t xml:space="preserve">мұқият, байсалды қарауға үміттеніп, дәмеленді. Алайда, осыған </w:t>
      </w:r>
      <w:r w:rsidRPr="00F74EEA">
        <w:rPr>
          <w:rFonts w:ascii="Times New Roman" w:hAnsi="Times New Roman"/>
          <w:noProof/>
          <w:spacing w:val="-8"/>
          <w:sz w:val="28"/>
          <w:szCs w:val="28"/>
          <w:lang w:val="kk-KZ"/>
        </w:rPr>
        <w:t xml:space="preserve">орай тағы бір жағдай бар. Оқуда жүргенде дилетантқа беймәлім </w:t>
      </w:r>
      <w:r w:rsidRPr="00F74EEA">
        <w:rPr>
          <w:rFonts w:ascii="Times New Roman" w:hAnsi="Times New Roman"/>
          <w:noProof/>
          <w:spacing w:val="-9"/>
          <w:sz w:val="28"/>
          <w:szCs w:val="28"/>
          <w:lang w:val="kk-KZ"/>
        </w:rPr>
        <w:t xml:space="preserve">талайды көрген дәрігер аурудың себептері және жанға бататын </w:t>
      </w:r>
      <w:r w:rsidRPr="00F74EEA">
        <w:rPr>
          <w:rFonts w:ascii="Times New Roman" w:hAnsi="Times New Roman"/>
          <w:noProof/>
          <w:spacing w:val="-8"/>
          <w:sz w:val="28"/>
          <w:szCs w:val="28"/>
          <w:lang w:val="kk-KZ"/>
        </w:rPr>
        <w:t xml:space="preserve">өзгерістер жайлы түсінуге мүмкіндік алады. Мысалы, мидың </w:t>
      </w:r>
      <w:r w:rsidRPr="00F74EEA">
        <w:rPr>
          <w:rFonts w:ascii="Times New Roman" w:hAnsi="Times New Roman"/>
          <w:noProof/>
          <w:spacing w:val="-9"/>
          <w:sz w:val="28"/>
          <w:szCs w:val="28"/>
          <w:lang w:val="kk-KZ"/>
        </w:rPr>
        <w:t xml:space="preserve">аполексиясы немесе ісіктері кезінде орын алатын едес дәрігерге көрінісіндегі кейбір детальдарды түсіну мүмкіндігін беретіндіктен, белгілі бір дәрежеде қанағаттандыратын болады. Истериялық </w:t>
      </w:r>
      <w:r w:rsidRPr="00F74EEA">
        <w:rPr>
          <w:rFonts w:ascii="Times New Roman" w:hAnsi="Times New Roman"/>
          <w:noProof/>
          <w:spacing w:val="-14"/>
          <w:sz w:val="28"/>
          <w:szCs w:val="28"/>
          <w:lang w:val="kk-KZ"/>
        </w:rPr>
        <w:t>құбылыстардың</w:t>
      </w:r>
      <w:r w:rsidRPr="00F74EEA">
        <w:rPr>
          <w:rFonts w:ascii="Times New Roman" w:hAnsi="Times New Roman"/>
          <w:noProof/>
          <w:sz w:val="28"/>
          <w:szCs w:val="28"/>
          <w:lang w:val="kk-KZ"/>
        </w:rPr>
        <w:t xml:space="preserve"> </w:t>
      </w:r>
      <w:r w:rsidRPr="00F74EEA">
        <w:rPr>
          <w:rFonts w:ascii="Times New Roman" w:hAnsi="Times New Roman"/>
          <w:noProof/>
          <w:spacing w:val="-8"/>
          <w:sz w:val="28"/>
          <w:szCs w:val="28"/>
          <w:lang w:val="kk-KZ"/>
        </w:rPr>
        <w:t xml:space="preserve">детальдарын     түсінуге     қатысты     дәрігер </w:t>
      </w:r>
      <w:r w:rsidRPr="00F74EEA">
        <w:rPr>
          <w:rFonts w:ascii="Times New Roman" w:hAnsi="Times New Roman"/>
          <w:noProof/>
          <w:sz w:val="28"/>
          <w:szCs w:val="28"/>
          <w:lang w:val="kk-KZ"/>
        </w:rPr>
        <w:t xml:space="preserve">дәрменсіздік танытады. Оған оның не білімдері, не оның анатомдық - физиологиялық, патологиялық дайындығы </w:t>
      </w:r>
      <w:r w:rsidRPr="00F74EEA">
        <w:rPr>
          <w:rFonts w:ascii="Times New Roman" w:hAnsi="Times New Roman"/>
          <w:noProof/>
          <w:spacing w:val="-2"/>
          <w:sz w:val="28"/>
          <w:szCs w:val="28"/>
          <w:lang w:val="kk-KZ"/>
        </w:rPr>
        <w:t xml:space="preserve">көмектеспеді. Ол истерияны түсіне </w:t>
      </w:r>
      <w:r w:rsidRPr="00F74EEA">
        <w:rPr>
          <w:rFonts w:ascii="Times New Roman" w:hAnsi="Times New Roman"/>
          <w:noProof/>
          <w:spacing w:val="-2"/>
          <w:sz w:val="28"/>
          <w:szCs w:val="28"/>
          <w:lang w:val="kk-KZ"/>
        </w:rPr>
        <w:lastRenderedPageBreak/>
        <w:t xml:space="preserve">алмайды, оның алдында </w:t>
      </w:r>
      <w:r w:rsidRPr="00F74EEA">
        <w:rPr>
          <w:rFonts w:ascii="Times New Roman" w:hAnsi="Times New Roman"/>
          <w:noProof/>
          <w:spacing w:val="-8"/>
          <w:sz w:val="28"/>
          <w:szCs w:val="28"/>
          <w:lang w:val="kk-KZ"/>
        </w:rPr>
        <w:t xml:space="preserve">түсінбейтін дилетант тәрізді болады. Бұл өз білімін жоғары бағалайтындардың кез келгеніне жағымсыз жағдай. Сондықтан да </w:t>
      </w:r>
      <w:r w:rsidRPr="00F74EEA">
        <w:rPr>
          <w:rFonts w:ascii="Times New Roman" w:hAnsi="Times New Roman"/>
          <w:noProof/>
          <w:spacing w:val="-1"/>
          <w:sz w:val="28"/>
          <w:szCs w:val="28"/>
          <w:lang w:val="kk-KZ"/>
        </w:rPr>
        <w:t xml:space="preserve">истериктер сүйкімсіз болады. Оларды құқыққа адалдардың </w:t>
      </w:r>
      <w:r w:rsidRPr="00F74EEA">
        <w:rPr>
          <w:rFonts w:ascii="Times New Roman" w:hAnsi="Times New Roman"/>
          <w:noProof/>
          <w:spacing w:val="-5"/>
          <w:sz w:val="28"/>
          <w:szCs w:val="28"/>
          <w:lang w:val="kk-KZ"/>
        </w:rPr>
        <w:t xml:space="preserve">еретиктерге қатынасы тәрізді, дәрігер өз ғылымының заңдарын </w:t>
      </w:r>
      <w:r w:rsidRPr="00F74EEA">
        <w:rPr>
          <w:rFonts w:ascii="Times New Roman" w:hAnsi="Times New Roman"/>
          <w:noProof/>
          <w:spacing w:val="-6"/>
          <w:sz w:val="28"/>
          <w:szCs w:val="28"/>
          <w:lang w:val="kk-KZ"/>
        </w:rPr>
        <w:t xml:space="preserve">бұзған адам ретінде қабылдайды. Дәрігер истериктерге мүмкін </w:t>
      </w:r>
      <w:r w:rsidRPr="00F74EEA">
        <w:rPr>
          <w:rFonts w:ascii="Times New Roman" w:hAnsi="Times New Roman"/>
          <w:noProof/>
          <w:spacing w:val="-2"/>
          <w:sz w:val="28"/>
          <w:szCs w:val="28"/>
          <w:lang w:val="kk-KZ"/>
        </w:rPr>
        <w:t xml:space="preserve">болатын барлық жамандықты телиді, асыратын жалғандық, </w:t>
      </w:r>
      <w:r w:rsidRPr="00F74EEA">
        <w:rPr>
          <w:rFonts w:ascii="Times New Roman" w:hAnsi="Times New Roman"/>
          <w:noProof/>
          <w:spacing w:val="-8"/>
          <w:sz w:val="28"/>
          <w:szCs w:val="28"/>
          <w:lang w:val="kk-KZ"/>
        </w:rPr>
        <w:t xml:space="preserve">сылтаурату бойынша кінәлайды, оларға ешбір назар аудармау, ден </w:t>
      </w:r>
      <w:r w:rsidRPr="00F74EEA">
        <w:rPr>
          <w:rFonts w:ascii="Times New Roman" w:hAnsi="Times New Roman"/>
          <w:noProof/>
          <w:sz w:val="28"/>
          <w:szCs w:val="28"/>
          <w:lang w:val="kk-KZ"/>
        </w:rPr>
        <w:t>қоймау арқылы жазалайды.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7"/>
          <w:sz w:val="28"/>
          <w:szCs w:val="28"/>
          <w:lang w:val="kk-KZ"/>
        </w:rPr>
        <w:t xml:space="preserve">Доктор Брейер болса, өз емделушісінің мұндай жазғыруына </w:t>
      </w:r>
      <w:r w:rsidRPr="00F74EEA">
        <w:rPr>
          <w:rFonts w:ascii="Times New Roman" w:hAnsi="Times New Roman"/>
          <w:noProof/>
          <w:spacing w:val="-3"/>
          <w:sz w:val="28"/>
          <w:szCs w:val="28"/>
          <w:lang w:val="kk-KZ"/>
        </w:rPr>
        <w:t xml:space="preserve">лайық емес: ол басында оған қалай көмектесуді білмесе де, оған </w:t>
      </w:r>
      <w:r w:rsidRPr="00F74EEA">
        <w:rPr>
          <w:rFonts w:ascii="Times New Roman" w:hAnsi="Times New Roman"/>
          <w:noProof/>
          <w:spacing w:val="-5"/>
          <w:sz w:val="28"/>
          <w:szCs w:val="28"/>
          <w:lang w:val="kk-KZ"/>
        </w:rPr>
        <w:t xml:space="preserve">аса ұнатпаушылықпен қарады және баса назар аударды. Бұған, </w:t>
      </w:r>
      <w:r w:rsidRPr="00F74EEA">
        <w:rPr>
          <w:rFonts w:ascii="Times New Roman" w:hAnsi="Times New Roman"/>
          <w:noProof/>
          <w:spacing w:val="-7"/>
          <w:sz w:val="28"/>
          <w:szCs w:val="28"/>
          <w:lang w:val="kk-KZ"/>
        </w:rPr>
        <w:t xml:space="preserve">мүмкін, науқастың ауру тарихында баяндалғандай, өзінің рухани </w:t>
      </w:r>
      <w:r w:rsidRPr="00F74EEA">
        <w:rPr>
          <w:rFonts w:ascii="Times New Roman" w:hAnsi="Times New Roman"/>
          <w:noProof/>
          <w:spacing w:val="-10"/>
          <w:sz w:val="28"/>
          <w:szCs w:val="28"/>
          <w:lang w:val="kk-KZ"/>
        </w:rPr>
        <w:t xml:space="preserve">және жан дүниесінің көрнекті қасиеттерімен өзі көмектескен болар. </w:t>
      </w:r>
      <w:r w:rsidRPr="00F74EEA">
        <w:rPr>
          <w:rFonts w:ascii="Times New Roman" w:hAnsi="Times New Roman"/>
          <w:noProof/>
          <w:spacing w:val="-4"/>
          <w:sz w:val="28"/>
          <w:szCs w:val="28"/>
          <w:lang w:val="kk-KZ"/>
        </w:rPr>
        <w:t xml:space="preserve">Соншама ыждаһатты бақылаулары Брейерді көп ұзамай алғашқы </w:t>
      </w:r>
      <w:r w:rsidRPr="00F74EEA">
        <w:rPr>
          <w:rFonts w:ascii="Times New Roman" w:hAnsi="Times New Roman"/>
          <w:noProof/>
          <w:sz w:val="28"/>
          <w:szCs w:val="28"/>
          <w:lang w:val="kk-KZ"/>
        </w:rPr>
        <w:t>көмек жасауға мүмкіндік беретін жолға әкелді.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z w:val="28"/>
          <w:szCs w:val="28"/>
          <w:lang w:val="kk-KZ"/>
        </w:rPr>
        <w:t xml:space="preserve">Науқас абсанс күйде, психикалық шатасу кезінде бір </w:t>
      </w:r>
      <w:r w:rsidRPr="00F74EEA">
        <w:rPr>
          <w:rFonts w:ascii="Times New Roman" w:hAnsi="Times New Roman"/>
          <w:noProof/>
          <w:spacing w:val="-7"/>
          <w:sz w:val="28"/>
          <w:szCs w:val="28"/>
          <w:lang w:val="kk-KZ"/>
        </w:rPr>
        <w:t xml:space="preserve">сөздерді айтып жүретіні анықталды. Бұл сөздер оның бар зердесін </w:t>
      </w:r>
      <w:r w:rsidRPr="00F74EEA">
        <w:rPr>
          <w:rFonts w:ascii="Times New Roman" w:hAnsi="Times New Roman"/>
          <w:noProof/>
          <w:sz w:val="28"/>
          <w:szCs w:val="28"/>
          <w:lang w:val="kk-KZ"/>
        </w:rPr>
        <w:t xml:space="preserve">баурап алған басындағы бір ойларға қатысты болып көрінді. Дәрігер осы сөздерді есте сақтауды сұрады. Содан кейін </w:t>
      </w:r>
      <w:r w:rsidRPr="00F74EEA">
        <w:rPr>
          <w:rFonts w:ascii="Times New Roman" w:hAnsi="Times New Roman"/>
          <w:noProof/>
          <w:spacing w:val="-8"/>
          <w:sz w:val="28"/>
          <w:szCs w:val="28"/>
          <w:lang w:val="kk-KZ"/>
        </w:rPr>
        <w:t xml:space="preserve">емделушіні гипноз сияқты күйге енгізіп, тағы да осыған қатысты </w:t>
      </w:r>
      <w:r w:rsidRPr="00F74EEA">
        <w:rPr>
          <w:rFonts w:ascii="Times New Roman" w:hAnsi="Times New Roman"/>
          <w:noProof/>
          <w:spacing w:val="-3"/>
          <w:sz w:val="28"/>
          <w:szCs w:val="28"/>
          <w:lang w:val="kk-KZ"/>
        </w:rPr>
        <w:t>бірнәрсе айтсын деп естіген сөздерді қайталайтын. Ойлағандай-</w:t>
      </w:r>
      <w:r w:rsidRPr="00F74EEA">
        <w:rPr>
          <w:rFonts w:ascii="Times New Roman" w:hAnsi="Times New Roman"/>
          <w:noProof/>
          <w:spacing w:val="-2"/>
          <w:sz w:val="28"/>
          <w:szCs w:val="28"/>
          <w:lang w:val="kk-KZ"/>
        </w:rPr>
        <w:t xml:space="preserve">ақ, науқас дәрігерге шатасу күйлерінде орын алатын және сол </w:t>
      </w:r>
      <w:r w:rsidRPr="00F74EEA">
        <w:rPr>
          <w:rFonts w:ascii="Times New Roman" w:hAnsi="Times New Roman"/>
          <w:noProof/>
          <w:spacing w:val="-10"/>
          <w:sz w:val="28"/>
          <w:szCs w:val="28"/>
          <w:lang w:val="kk-KZ"/>
        </w:rPr>
        <w:t xml:space="preserve">белгілі жеке сөздер қатысты болатын психика мазмұнын ашады. Бұл </w:t>
      </w:r>
      <w:r w:rsidRPr="00F74EEA">
        <w:rPr>
          <w:rFonts w:ascii="Times New Roman" w:hAnsi="Times New Roman"/>
          <w:noProof/>
          <w:spacing w:val="-8"/>
          <w:sz w:val="28"/>
          <w:szCs w:val="28"/>
          <w:lang w:val="kk-KZ"/>
        </w:rPr>
        <w:t xml:space="preserve">әдетте ауру әкесінің төсегі жанындағы жағдайдан басталатын, өте </w:t>
      </w:r>
      <w:r w:rsidRPr="00F74EEA">
        <w:rPr>
          <w:rFonts w:ascii="Times New Roman" w:hAnsi="Times New Roman"/>
          <w:noProof/>
          <w:spacing w:val="-9"/>
          <w:sz w:val="28"/>
          <w:szCs w:val="28"/>
          <w:lang w:val="kk-KZ"/>
        </w:rPr>
        <w:t xml:space="preserve">қайғылы, кейде керемет поэзиялық, біз өңіндегі түстер деп атайтын </w:t>
      </w:r>
      <w:r w:rsidRPr="00F74EEA">
        <w:rPr>
          <w:rFonts w:ascii="Times New Roman" w:hAnsi="Times New Roman"/>
          <w:noProof/>
          <w:spacing w:val="-8"/>
          <w:sz w:val="28"/>
          <w:szCs w:val="28"/>
          <w:lang w:val="kk-KZ"/>
        </w:rPr>
        <w:t xml:space="preserve">фантазиялар еді. Бірқатар осындай фантазияларды еді. Бірқатар осындай фантазияларды айтқан соң науқас жеңілдеп, жан дүниесі қалыпқа келетін тәрізді. Осындай жақсы күй бірталай сағаттарға </w:t>
      </w:r>
      <w:r w:rsidRPr="00F74EEA">
        <w:rPr>
          <w:rFonts w:ascii="Times New Roman" w:hAnsi="Times New Roman"/>
          <w:noProof/>
          <w:spacing w:val="-6"/>
          <w:sz w:val="28"/>
          <w:szCs w:val="28"/>
          <w:lang w:val="kk-KZ"/>
        </w:rPr>
        <w:t xml:space="preserve">созылып, бірақ келесі күні шатасудың жаңа ұстамасына ауысады. </w:t>
      </w:r>
      <w:r w:rsidRPr="00F74EEA">
        <w:rPr>
          <w:rFonts w:ascii="Times New Roman" w:hAnsi="Times New Roman"/>
          <w:noProof/>
          <w:spacing w:val="-3"/>
          <w:sz w:val="28"/>
          <w:szCs w:val="28"/>
          <w:lang w:val="kk-KZ"/>
        </w:rPr>
        <w:t xml:space="preserve">Ол да дәл сол жолмен - жаңа құрылған фантазияларды айтудан </w:t>
      </w:r>
      <w:r w:rsidRPr="00F74EEA">
        <w:rPr>
          <w:rFonts w:ascii="Times New Roman" w:hAnsi="Times New Roman"/>
          <w:noProof/>
          <w:spacing w:val="-6"/>
          <w:sz w:val="28"/>
          <w:szCs w:val="28"/>
          <w:lang w:val="kk-KZ"/>
        </w:rPr>
        <w:t xml:space="preserve">кейін тоқталған. Шатасу күйінде байқалатын психика өзгерістері </w:t>
      </w:r>
      <w:r w:rsidRPr="00F74EEA">
        <w:rPr>
          <w:rFonts w:ascii="Times New Roman" w:hAnsi="Times New Roman"/>
          <w:noProof/>
          <w:spacing w:val="-3"/>
          <w:sz w:val="28"/>
          <w:szCs w:val="28"/>
          <w:lang w:val="kk-KZ"/>
        </w:rPr>
        <w:t xml:space="preserve">аса жоғары дәрежедегі аффективті құрылымдардан шығатын </w:t>
      </w:r>
      <w:r w:rsidRPr="00F74EEA">
        <w:rPr>
          <w:rFonts w:ascii="Times New Roman" w:hAnsi="Times New Roman"/>
          <w:noProof/>
          <w:spacing w:val="-9"/>
          <w:sz w:val="28"/>
          <w:szCs w:val="28"/>
          <w:lang w:val="kk-KZ"/>
        </w:rPr>
        <w:t xml:space="preserve">тітіркену нәтижесі деген әсер қалып отырды. Науқас аурудың осы </w:t>
      </w:r>
      <w:r w:rsidRPr="00F74EEA">
        <w:rPr>
          <w:rFonts w:ascii="Times New Roman" w:hAnsi="Times New Roman"/>
          <w:noProof/>
          <w:spacing w:val="-8"/>
          <w:sz w:val="28"/>
          <w:szCs w:val="28"/>
          <w:lang w:val="kk-KZ"/>
        </w:rPr>
        <w:t xml:space="preserve">кезеңінде тек ағылшын тілінде ғана таңғаларлықтай сөйледі және </w:t>
      </w:r>
      <w:r w:rsidRPr="00F74EEA">
        <w:rPr>
          <w:rFonts w:ascii="Times New Roman" w:hAnsi="Times New Roman"/>
          <w:noProof/>
          <w:spacing w:val="-10"/>
          <w:sz w:val="28"/>
          <w:szCs w:val="28"/>
          <w:lang w:val="kk-KZ"/>
        </w:rPr>
        <w:t xml:space="preserve">түсінді, осы емдеудің жаңа тәсіліне «talking» деген атау берді </w:t>
      </w:r>
      <w:r w:rsidRPr="00F74EEA">
        <w:rPr>
          <w:rFonts w:ascii="Times New Roman" w:hAnsi="Times New Roman"/>
          <w:noProof/>
          <w:spacing w:val="-5"/>
          <w:sz w:val="28"/>
          <w:szCs w:val="28"/>
          <w:lang w:val="kk-KZ"/>
        </w:rPr>
        <w:t>немесе осы емді әзілмен «chimney sweeping» деп атады.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pacing w:val="-10"/>
          <w:sz w:val="28"/>
          <w:szCs w:val="28"/>
          <w:lang w:val="kk-KZ"/>
        </w:rPr>
        <w:t xml:space="preserve">Көп ұзамай, кенеттен осындай жан дүниені тазарту көмегімен </w:t>
      </w:r>
      <w:r w:rsidRPr="00F74EEA">
        <w:rPr>
          <w:rFonts w:ascii="Times New Roman" w:hAnsi="Times New Roman"/>
          <w:noProof/>
          <w:spacing w:val="-8"/>
          <w:sz w:val="28"/>
          <w:szCs w:val="28"/>
          <w:lang w:val="kk-KZ"/>
        </w:rPr>
        <w:t xml:space="preserve">сананың тұрақты бұзылуларын уақытша жоюдан да басқаға қол жеткізуге болатыны анықталды. Егер аффект көрінісі бар науқас </w:t>
      </w:r>
      <w:r w:rsidRPr="00F74EEA">
        <w:rPr>
          <w:rFonts w:ascii="Times New Roman" w:hAnsi="Times New Roman"/>
          <w:noProof/>
          <w:spacing w:val="-11"/>
          <w:sz w:val="28"/>
          <w:szCs w:val="28"/>
          <w:lang w:val="kk-KZ"/>
        </w:rPr>
        <w:t xml:space="preserve">гипнозда белгілі симптом не себепті және қандай байланыста алғаш </w:t>
      </w:r>
      <w:r w:rsidRPr="00F74EEA">
        <w:rPr>
          <w:rFonts w:ascii="Times New Roman" w:hAnsi="Times New Roman"/>
          <w:noProof/>
          <w:spacing w:val="-9"/>
          <w:sz w:val="28"/>
          <w:szCs w:val="28"/>
          <w:lang w:val="kk-KZ"/>
        </w:rPr>
        <w:t xml:space="preserve">рет пайда болғанын есіне түсірсе, осы ауру симптомдарын мүлдем </w:t>
      </w:r>
      <w:r w:rsidRPr="00F74EEA">
        <w:rPr>
          <w:rFonts w:ascii="Times New Roman" w:hAnsi="Times New Roman"/>
          <w:noProof/>
          <w:spacing w:val="-6"/>
          <w:sz w:val="28"/>
          <w:szCs w:val="28"/>
          <w:lang w:val="kk-KZ"/>
        </w:rPr>
        <w:t xml:space="preserve">жою мүмкін болды. Белгілі бір уақыттан бері ешбір себепсіз су </w:t>
      </w:r>
      <w:r w:rsidRPr="00F74EEA">
        <w:rPr>
          <w:rFonts w:ascii="Times New Roman" w:hAnsi="Times New Roman"/>
          <w:noProof/>
          <w:spacing w:val="-1"/>
          <w:sz w:val="28"/>
          <w:szCs w:val="28"/>
          <w:lang w:val="kk-KZ"/>
        </w:rPr>
        <w:t xml:space="preserve">ішкенді қойып кеткен науқас жазда, күн қатты ысыған кезде, </w:t>
      </w:r>
      <w:r w:rsidRPr="00F74EEA">
        <w:rPr>
          <w:rFonts w:ascii="Times New Roman" w:hAnsi="Times New Roman"/>
          <w:noProof/>
          <w:spacing w:val="-11"/>
          <w:sz w:val="28"/>
          <w:szCs w:val="28"/>
          <w:lang w:val="kk-KZ"/>
        </w:rPr>
        <w:t xml:space="preserve">шөлден қатты зардап шекті. Ол қолына суы бар шыныны алып, енді </w:t>
      </w:r>
      <w:r w:rsidRPr="00F74EEA">
        <w:rPr>
          <w:rFonts w:ascii="Times New Roman" w:hAnsi="Times New Roman"/>
          <w:noProof/>
          <w:spacing w:val="-4"/>
          <w:sz w:val="28"/>
          <w:szCs w:val="28"/>
          <w:lang w:val="kk-KZ"/>
        </w:rPr>
        <w:t xml:space="preserve">оның шеті ерніне тиер-тиместен судан қорқатын ауру тәрізді </w:t>
      </w:r>
      <w:r w:rsidRPr="00F74EEA">
        <w:rPr>
          <w:rFonts w:ascii="Times New Roman" w:hAnsi="Times New Roman"/>
          <w:noProof/>
          <w:spacing w:val="-8"/>
          <w:sz w:val="28"/>
          <w:szCs w:val="28"/>
          <w:lang w:val="kk-KZ"/>
        </w:rPr>
        <w:t xml:space="preserve">сескенгендей ұрттамай қойған. Осы кезде ол бірнеше секунд бойы </w:t>
      </w:r>
      <w:r w:rsidRPr="00F74EEA">
        <w:rPr>
          <w:rFonts w:ascii="Times New Roman" w:hAnsi="Times New Roman"/>
          <w:noProof/>
          <w:spacing w:val="-5"/>
          <w:sz w:val="28"/>
          <w:szCs w:val="28"/>
          <w:lang w:val="kk-KZ"/>
        </w:rPr>
        <w:t>абсанс күйінде болған тәрізді. Науқас шөл азабынан тек жеміс-</w:t>
      </w:r>
      <w:r w:rsidRPr="00F74EEA">
        <w:rPr>
          <w:rFonts w:ascii="Times New Roman" w:hAnsi="Times New Roman"/>
          <w:noProof/>
          <w:spacing w:val="-1"/>
          <w:sz w:val="28"/>
          <w:szCs w:val="28"/>
          <w:lang w:val="kk-KZ"/>
        </w:rPr>
        <w:t xml:space="preserve">жидек, қауын т.б. жеу арқылы ғана құтылып отырған. Осы </w:t>
      </w:r>
      <w:r w:rsidRPr="00F74EEA">
        <w:rPr>
          <w:rFonts w:ascii="Times New Roman" w:hAnsi="Times New Roman"/>
          <w:noProof/>
          <w:spacing w:val="-6"/>
          <w:sz w:val="28"/>
          <w:szCs w:val="28"/>
          <w:lang w:val="kk-KZ"/>
        </w:rPr>
        <w:t xml:space="preserve">симптомдың пайда болғанына алты аптадай өткенде, бір жолғы </w:t>
      </w:r>
      <w:r w:rsidRPr="00F74EEA">
        <w:rPr>
          <w:rFonts w:ascii="Times New Roman" w:hAnsi="Times New Roman"/>
          <w:noProof/>
          <w:spacing w:val="-10"/>
          <w:sz w:val="28"/>
          <w:szCs w:val="28"/>
          <w:lang w:val="kk-KZ"/>
        </w:rPr>
        <w:t xml:space="preserve">гипноз кезінде ол жаратпайтын өзінің компаньоны, ағылшын әйелі </w:t>
      </w:r>
      <w:r w:rsidRPr="00F74EEA">
        <w:rPr>
          <w:rFonts w:ascii="Times New Roman" w:hAnsi="Times New Roman"/>
          <w:noProof/>
          <w:spacing w:val="-7"/>
          <w:sz w:val="28"/>
          <w:szCs w:val="28"/>
          <w:lang w:val="kk-KZ"/>
        </w:rPr>
        <w:t xml:space="preserve">жайлы айтты. Өз әңгімесін науқас жеркенудің барлық белгілерін </w:t>
      </w:r>
      <w:r w:rsidRPr="00F74EEA">
        <w:rPr>
          <w:rFonts w:ascii="Times New Roman" w:hAnsi="Times New Roman"/>
          <w:noProof/>
          <w:sz w:val="28"/>
          <w:szCs w:val="28"/>
          <w:lang w:val="kk-KZ"/>
        </w:rPr>
        <w:t>көрсете баяндады. Емделуші бірде ағылшын әйелдің бөлмесіне</w:t>
      </w:r>
      <w:r w:rsidRPr="00F74EEA">
        <w:rPr>
          <w:rFonts w:ascii="Times New Roman" w:hAnsi="Times New Roman"/>
          <w:sz w:val="28"/>
          <w:szCs w:val="28"/>
          <w:lang w:val="kk-KZ"/>
        </w:rPr>
        <w:t xml:space="preserve"> </w:t>
      </w:r>
      <w:r w:rsidRPr="00F74EEA">
        <w:rPr>
          <w:rFonts w:ascii="Times New Roman" w:hAnsi="Times New Roman"/>
          <w:noProof/>
          <w:spacing w:val="-1"/>
          <w:sz w:val="28"/>
          <w:szCs w:val="28"/>
          <w:lang w:val="kk-KZ"/>
        </w:rPr>
        <w:t xml:space="preserve">кіргенінде, оның сүйкімсіз кішкентай иті шыныдан су ішкенін </w:t>
      </w:r>
      <w:r w:rsidRPr="00F74EEA">
        <w:rPr>
          <w:rFonts w:ascii="Times New Roman" w:hAnsi="Times New Roman"/>
          <w:noProof/>
          <w:spacing w:val="-8"/>
          <w:sz w:val="28"/>
          <w:szCs w:val="28"/>
          <w:lang w:val="kk-KZ"/>
        </w:rPr>
        <w:t xml:space="preserve">көріп қалғанын айтты. Сол кезде ол сыпайылық көрсетіп, ештеңе </w:t>
      </w:r>
      <w:r w:rsidRPr="00F74EEA">
        <w:rPr>
          <w:rFonts w:ascii="Times New Roman" w:hAnsi="Times New Roman"/>
          <w:noProof/>
          <w:spacing w:val="-7"/>
          <w:sz w:val="28"/>
          <w:szCs w:val="28"/>
          <w:lang w:val="kk-KZ"/>
        </w:rPr>
        <w:t xml:space="preserve">айтпаған. Гипноздық күйде науқас жеркену </w:t>
      </w:r>
      <w:r w:rsidRPr="00F74EEA">
        <w:rPr>
          <w:rFonts w:ascii="Times New Roman" w:hAnsi="Times New Roman"/>
          <w:noProof/>
          <w:spacing w:val="-7"/>
          <w:sz w:val="28"/>
          <w:szCs w:val="28"/>
          <w:lang w:val="kk-KZ"/>
        </w:rPr>
        <w:lastRenderedPageBreak/>
        <w:t xml:space="preserve">жайын жайып салған </w:t>
      </w:r>
      <w:r w:rsidRPr="00F74EEA">
        <w:rPr>
          <w:rFonts w:ascii="Times New Roman" w:hAnsi="Times New Roman"/>
          <w:noProof/>
          <w:spacing w:val="-8"/>
          <w:sz w:val="28"/>
          <w:szCs w:val="28"/>
          <w:lang w:val="kk-KZ"/>
        </w:rPr>
        <w:t xml:space="preserve">соң, ол сұрап алып, тоқтаусыз көп су ішіп, қолынан тастамай, тіпті </w:t>
      </w:r>
      <w:r w:rsidRPr="00F74EEA">
        <w:rPr>
          <w:rFonts w:ascii="Times New Roman" w:hAnsi="Times New Roman"/>
          <w:noProof/>
          <w:spacing w:val="-6"/>
          <w:sz w:val="28"/>
          <w:szCs w:val="28"/>
          <w:lang w:val="kk-KZ"/>
        </w:rPr>
        <w:t xml:space="preserve">аузына суы бар шыныны тақап ұстаған күйі оянды. Осы ауру </w:t>
      </w:r>
      <w:r w:rsidRPr="00F74EEA">
        <w:rPr>
          <w:rFonts w:ascii="Times New Roman" w:hAnsi="Times New Roman"/>
          <w:noProof/>
          <w:sz w:val="28"/>
          <w:szCs w:val="28"/>
          <w:lang w:val="kk-KZ"/>
        </w:rPr>
        <w:t>құбылысты сол кезден бері мүлдем жоғалды.</w:t>
      </w:r>
    </w:p>
    <w:p w:rsidR="00F74EEA" w:rsidRPr="00F74EEA" w:rsidRDefault="00F74EEA" w:rsidP="00F74EEA">
      <w:pPr>
        <w:pStyle w:val="af8"/>
        <w:jc w:val="both"/>
        <w:rPr>
          <w:rFonts w:ascii="Times New Roman" w:hAnsi="Times New Roman"/>
          <w:b/>
          <w:bCs/>
          <w:i/>
          <w:noProof/>
          <w:sz w:val="28"/>
          <w:szCs w:val="28"/>
          <w:lang w:val="kk-KZ"/>
        </w:rPr>
      </w:pPr>
      <w:r w:rsidRPr="00F74EEA">
        <w:rPr>
          <w:rFonts w:ascii="Times New Roman" w:hAnsi="Times New Roman"/>
          <w:b/>
          <w:bCs/>
          <w:i/>
          <w:noProof/>
          <w:sz w:val="28"/>
          <w:szCs w:val="28"/>
          <w:lang w:val="kk-KZ"/>
        </w:rPr>
        <w:t xml:space="preserve">     Науқастың  еркін  пайда  болатын  ойлары  арқылы  тану техникасы.</w:t>
      </w:r>
    </w:p>
    <w:p w:rsidR="00F74EEA" w:rsidRPr="00F74EEA" w:rsidRDefault="00F74EEA" w:rsidP="00F74EEA">
      <w:pPr>
        <w:pStyle w:val="af8"/>
        <w:jc w:val="both"/>
        <w:rPr>
          <w:rFonts w:ascii="Times New Roman" w:hAnsi="Times New Roman"/>
          <w:i/>
          <w:sz w:val="28"/>
          <w:szCs w:val="28"/>
          <w:lang w:val="kk-KZ"/>
        </w:rPr>
      </w:pPr>
      <w:r w:rsidRPr="00F74EEA">
        <w:rPr>
          <w:rFonts w:ascii="Times New Roman" w:hAnsi="Times New Roman"/>
          <w:b/>
          <w:bCs/>
          <w:i/>
          <w:noProof/>
          <w:sz w:val="28"/>
          <w:szCs w:val="28"/>
          <w:lang w:val="kk-KZ"/>
        </w:rPr>
        <w:t>Психоанализдің негізгі ерекшелігі.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z w:val="28"/>
          <w:szCs w:val="28"/>
          <w:lang w:val="kk-KZ"/>
        </w:rPr>
        <w:t xml:space="preserve">Шындықты айту, әсіресе мүмкіндігінше қысқаша жеткізуге тура келгенде, үнемі оңай болмайды... Мен сіздерге гипноздан бас тартып, ем кезінде науқастардан ойларына келгеннің бәрін айтуды талап еткенімді айтқанмын. Олар өздерінің бәрін ұмытып кеткендерін ғана біледі емес пе, және де алғашқы ой, әрине, іздеудегі елесті сипаттайтын болады. Сонымен бірге тәжірибе маған алғашқы кездейсоқ ойдың қажеттіні дәл қамтып, естеліктің ұмытылған жалғасы болып келетінін көрсетті. Бұл, әрине, үнемі осылай бола бермейді; мен мұны тек ықшамдық үшін келтірдім. Шын мәнінде осындай жағдай талдау жүргізудің бастапқы кезінде </w:t>
      </w:r>
      <w:r w:rsidRPr="00F74EEA">
        <w:rPr>
          <w:rFonts w:ascii="Times New Roman" w:hAnsi="Times New Roman"/>
          <w:noProof/>
          <w:spacing w:val="-1"/>
          <w:sz w:val="28"/>
          <w:szCs w:val="28"/>
          <w:lang w:val="kk-KZ"/>
        </w:rPr>
        <w:t xml:space="preserve">менің табанды міндет қоюым арқылы ғана іске асады. Осы әдісті әрі </w:t>
      </w:r>
      <w:r w:rsidRPr="00F74EEA">
        <w:rPr>
          <w:rFonts w:ascii="Times New Roman" w:hAnsi="Times New Roman"/>
          <w:noProof/>
          <w:sz w:val="28"/>
          <w:szCs w:val="28"/>
          <w:lang w:val="kk-KZ"/>
        </w:rPr>
        <w:t xml:space="preserve">қарай қолдана бергенде, жағдайға сәйкес келмейтін керексіз ойлар </w:t>
      </w:r>
      <w:r w:rsidRPr="00F74EEA">
        <w:rPr>
          <w:rFonts w:ascii="Times New Roman" w:hAnsi="Times New Roman"/>
          <w:noProof/>
          <w:spacing w:val="-2"/>
          <w:sz w:val="28"/>
          <w:szCs w:val="28"/>
          <w:lang w:val="kk-KZ"/>
        </w:rPr>
        <w:t xml:space="preserve">шығады. Науқастардың өзі талабыңды қоюдың қажеті жоқ. Осылай, </w:t>
      </w:r>
      <w:r w:rsidRPr="00F74EEA">
        <w:rPr>
          <w:rFonts w:ascii="Times New Roman" w:hAnsi="Times New Roman"/>
          <w:noProof/>
          <w:sz w:val="28"/>
          <w:szCs w:val="28"/>
          <w:lang w:val="kk-KZ"/>
        </w:rPr>
        <w:t>гипноздың қолданылмай қалғанына өкінуге болар 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pacing w:val="-1"/>
          <w:sz w:val="28"/>
          <w:szCs w:val="28"/>
          <w:lang w:val="kk-KZ"/>
        </w:rPr>
        <w:t xml:space="preserve">Осы абыржу және дәрменсіздік кезінде мен бір нанымды қатты ұстадым. Оның ғылыми негізін бірнеше жылдан кейін менің досым </w:t>
      </w:r>
      <w:r w:rsidRPr="00F74EEA">
        <w:rPr>
          <w:rFonts w:ascii="Times New Roman" w:hAnsi="Times New Roman"/>
          <w:noProof/>
          <w:sz w:val="28"/>
          <w:szCs w:val="28"/>
          <w:lang w:val="kk-KZ"/>
        </w:rPr>
        <w:t xml:space="preserve">К.Г.Юнг және оның оқушылары Цюрихте жасаған. Мен расында да кейде нанымдарға ие болудың пайдасына сенемін. Тегінде мен жан дүние процестерінің қатаң детерминациясы жайлы үнемі жоғары пікірде болған едім. Сондықтан науқаста зейін қою нәтижесінде пайда болған ойдың тек ырықты болып, біз іздестіретін, науқастың ұмытқан елесіне қатысты болмайтынына </w:t>
      </w:r>
      <w:r w:rsidRPr="00F74EEA">
        <w:rPr>
          <w:rFonts w:ascii="Times New Roman" w:hAnsi="Times New Roman"/>
          <w:noProof/>
          <w:spacing w:val="-1"/>
          <w:sz w:val="28"/>
          <w:szCs w:val="28"/>
          <w:lang w:val="kk-KZ"/>
        </w:rPr>
        <w:t xml:space="preserve">сене алмайтынмын. Науқаста пайда болатын ой ұмытылған елеспен </w:t>
      </w:r>
      <w:r w:rsidRPr="00F74EEA">
        <w:rPr>
          <w:rFonts w:ascii="Times New Roman" w:hAnsi="Times New Roman"/>
          <w:noProof/>
          <w:sz w:val="28"/>
          <w:szCs w:val="28"/>
          <w:lang w:val="kk-KZ"/>
        </w:rPr>
        <w:t>бірдей бола алмайтыны оның жан күйімен түсіндіріледі. Емдеу кезінде науқаста екі күш бір - біріне қарсы әсер етеді: бір жағынан, оның ұмытылғанды еске түсіруге саналы талпынысы, екінші жағынан - ығыстырылғанға немесе оның туындыларына санаға қайта оралуға кедергі жасайтын немесе бізге таныс қарсыласу. Бұл қарсыласу нөлге тең болса немесе шамасы аз болса, онда ұмытылғандар ешқандай өзгеріссіз санада пайда болады. Ал қарсыласу үлкен шамаға ие болған жағдайда, санаға бағытталған қарсылық неғұрлым күшті болса, ығыстырылған, ұмыт болғандар соғұрлым көбірек өзгереді. Науқаста пайда болатын ой, дәл симптом сияқты, өзі қалыптасады: бұл ығыстырылғанның жаңа, жасанды, эфемерлі орынбасары. Қарсыласу әсерінен өзгеру неғұрлым күшті болса, соғұрлым пайда болған ой -ығыстырылғанның   орнын   басушы   мен   сол   ығыстылығанның</w:t>
      </w:r>
      <w:r w:rsidRPr="00F74EEA">
        <w:rPr>
          <w:rFonts w:ascii="Times New Roman" w:hAnsi="Times New Roman"/>
          <w:sz w:val="28"/>
          <w:szCs w:val="28"/>
          <w:lang w:val="kk-KZ"/>
        </w:rPr>
        <w:t xml:space="preserve"> </w:t>
      </w:r>
      <w:r w:rsidRPr="00F74EEA">
        <w:rPr>
          <w:rFonts w:ascii="Times New Roman" w:hAnsi="Times New Roman"/>
          <w:noProof/>
          <w:spacing w:val="-7"/>
          <w:sz w:val="28"/>
          <w:szCs w:val="28"/>
          <w:lang w:val="kk-KZ"/>
        </w:rPr>
        <w:t xml:space="preserve">арасындағы ұқсастық аз болады. Бірақ осы ой іздеудегімен қандай </w:t>
      </w:r>
      <w:r w:rsidRPr="00F74EEA">
        <w:rPr>
          <w:rFonts w:ascii="Times New Roman" w:hAnsi="Times New Roman"/>
          <w:noProof/>
          <w:spacing w:val="-9"/>
          <w:sz w:val="28"/>
          <w:szCs w:val="28"/>
          <w:lang w:val="kk-KZ"/>
        </w:rPr>
        <w:t xml:space="preserve">да бір ұқсастыққа ие болуы керек, өйткені ол симптом тәрізді пайда </w:t>
      </w:r>
      <w:r w:rsidRPr="00F74EEA">
        <w:rPr>
          <w:rFonts w:ascii="Times New Roman" w:hAnsi="Times New Roman"/>
          <w:noProof/>
          <w:spacing w:val="-2"/>
          <w:sz w:val="28"/>
          <w:szCs w:val="28"/>
          <w:lang w:val="kk-KZ"/>
        </w:rPr>
        <w:t xml:space="preserve">болған. Егер қарсыласу онша қарқынды болмаса, онда осы ой </w:t>
      </w:r>
      <w:r w:rsidRPr="00F74EEA">
        <w:rPr>
          <w:rFonts w:ascii="Times New Roman" w:hAnsi="Times New Roman"/>
          <w:noProof/>
          <w:spacing w:val="-3"/>
          <w:sz w:val="28"/>
          <w:szCs w:val="28"/>
          <w:lang w:val="kk-KZ"/>
        </w:rPr>
        <w:t xml:space="preserve">арқылы іздеудегіні табуға болады. Кездейсоқ ой ығыстырылған </w:t>
      </w:r>
      <w:r w:rsidRPr="00F74EEA">
        <w:rPr>
          <w:rFonts w:ascii="Times New Roman" w:hAnsi="Times New Roman"/>
          <w:noProof/>
          <w:spacing w:val="-11"/>
          <w:sz w:val="28"/>
          <w:szCs w:val="28"/>
          <w:lang w:val="kk-KZ"/>
        </w:rPr>
        <w:t xml:space="preserve">ойға ишара ретінде қатысты болуы керек. Мұндай қатынас ойларды </w:t>
      </w:r>
      <w:r w:rsidRPr="00F74EEA">
        <w:rPr>
          <w:rFonts w:ascii="Times New Roman" w:hAnsi="Times New Roman"/>
          <w:noProof/>
          <w:sz w:val="28"/>
          <w:szCs w:val="28"/>
          <w:lang w:val="kk-KZ"/>
        </w:rPr>
        <w:t xml:space="preserve">жанама білдіруде орын алады. </w:t>
      </w:r>
      <w:r w:rsidRPr="00F74EEA">
        <w:rPr>
          <w:rFonts w:ascii="Times New Roman" w:hAnsi="Times New Roman"/>
          <w:noProof/>
          <w:spacing w:val="-8"/>
          <w:sz w:val="28"/>
          <w:szCs w:val="28"/>
          <w:lang w:val="kk-KZ"/>
        </w:rPr>
        <w:t xml:space="preserve">Біз қалыпты жан дүние аймағында суреттелген жағдайдағы </w:t>
      </w:r>
      <w:r w:rsidRPr="00F74EEA">
        <w:rPr>
          <w:rFonts w:ascii="Times New Roman" w:hAnsi="Times New Roman"/>
          <w:noProof/>
          <w:spacing w:val="-9"/>
          <w:sz w:val="28"/>
          <w:szCs w:val="28"/>
          <w:lang w:val="kk-KZ"/>
        </w:rPr>
        <w:t xml:space="preserve">ұқсастық дәл осындай нәтиже берген жайтты білеміз. Бұл жағдай - </w:t>
      </w:r>
      <w:r w:rsidRPr="00F74EEA">
        <w:rPr>
          <w:rFonts w:ascii="Times New Roman" w:hAnsi="Times New Roman"/>
          <w:noProof/>
          <w:spacing w:val="-3"/>
          <w:sz w:val="28"/>
          <w:szCs w:val="28"/>
          <w:lang w:val="kk-KZ"/>
        </w:rPr>
        <w:t xml:space="preserve">өткір сөздер. Психоаналитикалық техниканың мәселелері үшін </w:t>
      </w:r>
      <w:r w:rsidRPr="00F74EEA">
        <w:rPr>
          <w:rFonts w:ascii="Times New Roman" w:hAnsi="Times New Roman"/>
          <w:noProof/>
          <w:spacing w:val="-10"/>
          <w:sz w:val="28"/>
          <w:szCs w:val="28"/>
          <w:lang w:val="kk-KZ"/>
        </w:rPr>
        <w:t xml:space="preserve">маған өткірліктерді құру техникасымен айналысуға тура келді. Мен </w:t>
      </w:r>
      <w:r w:rsidRPr="00F74EEA">
        <w:rPr>
          <w:rFonts w:ascii="Times New Roman" w:hAnsi="Times New Roman"/>
          <w:noProof/>
          <w:spacing w:val="-8"/>
          <w:sz w:val="28"/>
          <w:szCs w:val="28"/>
          <w:lang w:val="kk-KZ"/>
        </w:rPr>
        <w:t>сіздерге бір ағылшын сөзінің өткірлігін түсіндіріп беремін.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z w:val="28"/>
          <w:szCs w:val="28"/>
          <w:lang w:val="kk-KZ"/>
        </w:rPr>
        <w:lastRenderedPageBreak/>
        <w:t xml:space="preserve">Ол келесі анекдот: біршама үстірттеу екі іскер адам зор </w:t>
      </w:r>
      <w:r w:rsidRPr="00F74EEA">
        <w:rPr>
          <w:rFonts w:ascii="Times New Roman" w:hAnsi="Times New Roman"/>
          <w:noProof/>
          <w:spacing w:val="-8"/>
          <w:sz w:val="28"/>
          <w:szCs w:val="28"/>
          <w:lang w:val="kk-KZ"/>
        </w:rPr>
        <w:t xml:space="preserve">табысқа жетіп, енді жоғары қоғамға ену үшін көп күш жұмсайды. Сонымен бірге олар ең атақты және қымбат суретшілік өздерінің </w:t>
      </w:r>
      <w:r w:rsidRPr="00F74EEA">
        <w:rPr>
          <w:rFonts w:ascii="Times New Roman" w:hAnsi="Times New Roman"/>
          <w:noProof/>
          <w:spacing w:val="-9"/>
          <w:sz w:val="28"/>
          <w:szCs w:val="28"/>
          <w:lang w:val="kk-KZ"/>
        </w:rPr>
        <w:t xml:space="preserve">портреттерін салуды тапсырады. Оның шығармаларының шығуы </w:t>
      </w:r>
      <w:r w:rsidRPr="00F74EEA">
        <w:rPr>
          <w:rFonts w:ascii="Times New Roman" w:hAnsi="Times New Roman"/>
          <w:noProof/>
          <w:spacing w:val="-11"/>
          <w:sz w:val="28"/>
          <w:szCs w:val="28"/>
          <w:lang w:val="kk-KZ"/>
        </w:rPr>
        <w:t xml:space="preserve">үлкен оқиға болып саналатын. Үлкен бір жиында оның осы жасаған </w:t>
      </w:r>
      <w:r w:rsidRPr="00F74EEA">
        <w:rPr>
          <w:rFonts w:ascii="Times New Roman" w:hAnsi="Times New Roman"/>
          <w:noProof/>
          <w:sz w:val="28"/>
          <w:szCs w:val="28"/>
          <w:lang w:val="kk-KZ"/>
        </w:rPr>
        <w:t xml:space="preserve">бағалы портреттері алғаш рет көрсетіледі. Иелері өнердің бір </w:t>
      </w:r>
      <w:r w:rsidRPr="00F74EEA">
        <w:rPr>
          <w:rFonts w:ascii="Times New Roman" w:hAnsi="Times New Roman"/>
          <w:noProof/>
          <w:spacing w:val="-3"/>
          <w:sz w:val="28"/>
          <w:szCs w:val="28"/>
          <w:lang w:val="kk-KZ"/>
        </w:rPr>
        <w:t xml:space="preserve">бөлігін және ықпалды сыншыны өз портреттері ілігіп тұрған </w:t>
      </w:r>
      <w:r w:rsidRPr="00F74EEA">
        <w:rPr>
          <w:rFonts w:ascii="Times New Roman" w:hAnsi="Times New Roman"/>
          <w:noProof/>
          <w:spacing w:val="-9"/>
          <w:sz w:val="28"/>
          <w:szCs w:val="28"/>
          <w:lang w:val="kk-KZ"/>
        </w:rPr>
        <w:t xml:space="preserve">қабырғаға жақындатып, одан таңғалуды және мадақтауды күтеді. </w:t>
      </w:r>
      <w:r w:rsidRPr="00F74EEA">
        <w:rPr>
          <w:rFonts w:ascii="Times New Roman" w:hAnsi="Times New Roman"/>
          <w:noProof/>
          <w:spacing w:val="-1"/>
          <w:sz w:val="28"/>
          <w:szCs w:val="28"/>
          <w:lang w:val="kk-KZ"/>
        </w:rPr>
        <w:t xml:space="preserve">Сыншы портреттерге өте ұзақ қарап, содан оған бір нәрсе </w:t>
      </w:r>
      <w:r w:rsidRPr="00F74EEA">
        <w:rPr>
          <w:rFonts w:ascii="Times New Roman" w:hAnsi="Times New Roman"/>
          <w:noProof/>
          <w:spacing w:val="-8"/>
          <w:sz w:val="28"/>
          <w:szCs w:val="28"/>
          <w:lang w:val="kk-KZ"/>
        </w:rPr>
        <w:t xml:space="preserve">жетіспегендей басын шайқайды. Ол екі портрет арасындағы бос </w:t>
      </w:r>
      <w:r w:rsidRPr="00F74EEA">
        <w:rPr>
          <w:rFonts w:ascii="Times New Roman" w:hAnsi="Times New Roman"/>
          <w:noProof/>
          <w:spacing w:val="-3"/>
          <w:sz w:val="28"/>
          <w:szCs w:val="28"/>
          <w:lang w:val="kk-KZ"/>
        </w:rPr>
        <w:t xml:space="preserve">орынды көрсетіп, тек мынаны сұрады: Мен енді осы керемет </w:t>
      </w:r>
      <w:r w:rsidRPr="00F74EEA">
        <w:rPr>
          <w:rFonts w:ascii="Times New Roman" w:hAnsi="Times New Roman"/>
          <w:noProof/>
          <w:spacing w:val="-10"/>
          <w:sz w:val="28"/>
          <w:szCs w:val="28"/>
          <w:lang w:val="kk-KZ"/>
        </w:rPr>
        <w:t xml:space="preserve">өткірлікке сіздердің күлгендеріңізді көріп, оның құрылуын түсінуге тырысамын. Біз өнер білгірінің мынаны айтқысы келгенін түсінемі: </w:t>
      </w:r>
      <w:r w:rsidRPr="00F74EEA">
        <w:rPr>
          <w:rFonts w:ascii="Times New Roman" w:hAnsi="Times New Roman"/>
          <w:noProof/>
          <w:sz w:val="28"/>
          <w:szCs w:val="28"/>
          <w:lang w:val="kk-KZ"/>
        </w:rPr>
        <w:t xml:space="preserve">сіздер - араларында Құтқарушы крестке керіп шегеленгендер </w:t>
      </w:r>
      <w:r w:rsidRPr="00F74EEA">
        <w:rPr>
          <w:rFonts w:ascii="Times New Roman" w:hAnsi="Times New Roman"/>
          <w:noProof/>
          <w:spacing w:val="-8"/>
          <w:sz w:val="28"/>
          <w:szCs w:val="28"/>
          <w:lang w:val="kk-KZ"/>
        </w:rPr>
        <w:t xml:space="preserve">болған қарақшылардың жұбысыздар. Бірақ, ол мұны айтпай, оның </w:t>
      </w:r>
      <w:r w:rsidRPr="00F74EEA">
        <w:rPr>
          <w:rFonts w:ascii="Times New Roman" w:hAnsi="Times New Roman"/>
          <w:noProof/>
          <w:sz w:val="28"/>
          <w:szCs w:val="28"/>
          <w:lang w:val="kk-KZ"/>
        </w:rPr>
        <w:t xml:space="preserve">орнына, бастапқыда жағдайға мүлдем қатысты емес болып </w:t>
      </w:r>
      <w:r w:rsidRPr="00F74EEA">
        <w:rPr>
          <w:rFonts w:ascii="Times New Roman" w:hAnsi="Times New Roman"/>
          <w:noProof/>
          <w:spacing w:val="-8"/>
          <w:sz w:val="28"/>
          <w:szCs w:val="28"/>
          <w:lang w:val="kk-KZ"/>
        </w:rPr>
        <w:t xml:space="preserve">көрінетін басқасын айтады. Алайда біз оның сөздерінен айтқысы </w:t>
      </w:r>
      <w:r w:rsidRPr="00F74EEA">
        <w:rPr>
          <w:rFonts w:ascii="Times New Roman" w:hAnsi="Times New Roman"/>
          <w:noProof/>
          <w:spacing w:val="-5"/>
          <w:sz w:val="28"/>
          <w:szCs w:val="28"/>
          <w:lang w:val="kk-KZ"/>
        </w:rPr>
        <w:t xml:space="preserve">келген пікірге меңзейтін ишараны бірден аңғарамыз. Бұл ишара </w:t>
      </w:r>
      <w:r w:rsidRPr="00F74EEA">
        <w:rPr>
          <w:rFonts w:ascii="Times New Roman" w:hAnsi="Times New Roman"/>
          <w:noProof/>
          <w:spacing w:val="-8"/>
          <w:sz w:val="28"/>
          <w:szCs w:val="28"/>
          <w:lang w:val="kk-KZ"/>
        </w:rPr>
        <w:t xml:space="preserve">соңғы пікірдің нақты орынбасары болып келеді. эрине, біздің </w:t>
      </w:r>
      <w:r w:rsidRPr="00F74EEA">
        <w:rPr>
          <w:rFonts w:ascii="Times New Roman" w:hAnsi="Times New Roman"/>
          <w:noProof/>
          <w:spacing w:val="-7"/>
          <w:sz w:val="28"/>
          <w:szCs w:val="28"/>
          <w:lang w:val="kk-KZ"/>
        </w:rPr>
        <w:t xml:space="preserve">емделушілерде кездейсоқ ойлар пайда болып, өткірліктер орын </w:t>
      </w:r>
      <w:r w:rsidRPr="00F74EEA">
        <w:rPr>
          <w:rFonts w:ascii="Times New Roman" w:hAnsi="Times New Roman"/>
          <w:noProof/>
          <w:spacing w:val="-10"/>
          <w:sz w:val="28"/>
          <w:szCs w:val="28"/>
          <w:lang w:val="kk-KZ"/>
        </w:rPr>
        <w:t xml:space="preserve">алғанда, анықталмақ барлық қатынастарды табу қиын. Бірақ біз тек </w:t>
      </w:r>
      <w:r w:rsidRPr="00F74EEA">
        <w:rPr>
          <w:rFonts w:ascii="Times New Roman" w:hAnsi="Times New Roman"/>
          <w:noProof/>
          <w:spacing w:val="-7"/>
          <w:sz w:val="28"/>
          <w:szCs w:val="28"/>
          <w:lang w:val="kk-KZ"/>
        </w:rPr>
        <w:t xml:space="preserve">кездейсоқ ой мен өткірлік мотивінің сәйкестігін ғана көрсеткіміз </w:t>
      </w:r>
      <w:r w:rsidRPr="00F74EEA">
        <w:rPr>
          <w:rFonts w:ascii="Times New Roman" w:hAnsi="Times New Roman"/>
          <w:noProof/>
          <w:spacing w:val="-9"/>
          <w:sz w:val="28"/>
          <w:szCs w:val="28"/>
          <w:lang w:val="kk-KZ"/>
        </w:rPr>
        <w:t xml:space="preserve">келеді. Неге сыншы екеуіне айтқысы келген ойын тура жеткізгісі </w:t>
      </w:r>
      <w:r w:rsidRPr="00F74EEA">
        <w:rPr>
          <w:rFonts w:ascii="Times New Roman" w:hAnsi="Times New Roman"/>
          <w:noProof/>
          <w:spacing w:val="-8"/>
          <w:sz w:val="28"/>
          <w:szCs w:val="28"/>
          <w:lang w:val="kk-KZ"/>
        </w:rPr>
        <w:t xml:space="preserve">келмейді? Себебі онда тура айту ниетімен қатар, осыған қарсы </w:t>
      </w:r>
      <w:r w:rsidRPr="00F74EEA">
        <w:rPr>
          <w:rFonts w:ascii="Times New Roman" w:hAnsi="Times New Roman"/>
          <w:noProof/>
          <w:spacing w:val="-10"/>
          <w:sz w:val="28"/>
          <w:szCs w:val="28"/>
          <w:lang w:val="kk-KZ"/>
        </w:rPr>
        <w:t xml:space="preserve">негізделген түрткілер бар. Үйіне қонаққа шақырған әрі қол астында </w:t>
      </w:r>
      <w:r w:rsidRPr="00F74EEA">
        <w:rPr>
          <w:rFonts w:ascii="Times New Roman" w:hAnsi="Times New Roman"/>
          <w:noProof/>
          <w:spacing w:val="-3"/>
          <w:sz w:val="28"/>
          <w:szCs w:val="28"/>
          <w:lang w:val="kk-KZ"/>
        </w:rPr>
        <w:t xml:space="preserve">үлкен жұдырықтарға ие қызметшілері бар адамдарды ренжіту </w:t>
      </w:r>
      <w:r w:rsidRPr="00F74EEA">
        <w:rPr>
          <w:rFonts w:ascii="Times New Roman" w:hAnsi="Times New Roman"/>
          <w:noProof/>
          <w:sz w:val="28"/>
          <w:szCs w:val="28"/>
          <w:lang w:val="kk-KZ"/>
        </w:rPr>
        <w:t xml:space="preserve">қауіпсіз емес, өткен дәрісте мен «ығыстыруға» ұқсастық </w:t>
      </w:r>
      <w:r w:rsidRPr="00F74EEA">
        <w:rPr>
          <w:rFonts w:ascii="Times New Roman" w:hAnsi="Times New Roman"/>
          <w:noProof/>
          <w:spacing w:val="-8"/>
          <w:sz w:val="28"/>
          <w:szCs w:val="28"/>
          <w:lang w:val="kk-KZ"/>
        </w:rPr>
        <w:t xml:space="preserve">келтіргендей тағдырды сынап көру оңай. Сондықтан сыншы өзінің мақұлдамайтын пікірін тура емес, «ишара ретінде», өзгерген түрде жеткізеді. Дәл осы констелляция, біздің пікірімізше, емделушінің </w:t>
      </w:r>
      <w:r w:rsidRPr="00F74EEA">
        <w:rPr>
          <w:rFonts w:ascii="Times New Roman" w:hAnsi="Times New Roman"/>
          <w:noProof/>
          <w:sz w:val="28"/>
          <w:szCs w:val="28"/>
          <w:lang w:val="kk-KZ"/>
        </w:rPr>
        <w:t xml:space="preserve">ұмытып қалған, енді іздеудегінің орнына белгілі бір шамада </w:t>
      </w:r>
      <w:r w:rsidRPr="00F74EEA">
        <w:rPr>
          <w:rFonts w:ascii="Times New Roman" w:hAnsi="Times New Roman"/>
          <w:noProof/>
          <w:spacing w:val="-9"/>
          <w:sz w:val="28"/>
          <w:szCs w:val="28"/>
          <w:lang w:val="kk-KZ"/>
        </w:rPr>
        <w:t>өзгерген орынбасарды ығыстыруға себеп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bCs/>
          <w:sz w:val="28"/>
          <w:szCs w:val="28"/>
          <w:lang w:val="kk-KZ"/>
        </w:rPr>
        <w:t xml:space="preserve">  </w:t>
      </w:r>
      <w:r w:rsidRPr="00F74EEA">
        <w:rPr>
          <w:rFonts w:ascii="Times New Roman" w:hAnsi="Times New Roman"/>
          <w:sz w:val="28"/>
          <w:szCs w:val="28"/>
          <w:lang w:val="kk-KZ"/>
        </w:rPr>
        <w:t xml:space="preserve">  «Психодиагностика » сөзі - « психологиялық диагноз қою » дегенді немесе адамның жеке өзінің психологиялық жағдайы немесе қандайда бір психологиялық қасиеттері жайлы сапалы шешім қабылдауды білдіреді.Талқыланып отырған бұл терминнің психологияда екі мағынасы бар. «Психодиагностика» ұғымының бірінші анықтамасы оны алуан түрлі психодиагностикалық құралдарды жасап, оларды практикада пайдалануға қатысты психологиялық білімдердің арнайы саласына жатқызады.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pacing w:val="9"/>
          <w:sz w:val="28"/>
          <w:szCs w:val="28"/>
          <w:lang w:val="kk-KZ"/>
        </w:rPr>
        <w:t xml:space="preserve">Практикалық психодиагностика психолог іс-әрекетінің </w:t>
      </w:r>
      <w:r w:rsidRPr="00F74EEA">
        <w:rPr>
          <w:rFonts w:ascii="Times New Roman" w:hAnsi="Times New Roman"/>
          <w:sz w:val="28"/>
          <w:szCs w:val="28"/>
          <w:lang w:val="kk-KZ"/>
        </w:rPr>
        <w:t xml:space="preserve">әртүрлі саласында қолданылады . Дегенмен психодиагностика психологиялык іс-әрекетінің жеке, өз алдына дербес сферасы ретінде қалыптасқан. Оның басты мақсаты : психологиялық диагноз қою яғни былайша </w:t>
      </w:r>
      <w:r w:rsidRPr="00F74EEA">
        <w:rPr>
          <w:rFonts w:ascii="Times New Roman" w:hAnsi="Times New Roman"/>
          <w:spacing w:val="25"/>
          <w:sz w:val="28"/>
          <w:szCs w:val="28"/>
          <w:lang w:val="kk-KZ"/>
        </w:rPr>
        <w:t xml:space="preserve">айтқанда, адамның нақты психологиялық жағдайын </w:t>
      </w:r>
      <w:r w:rsidRPr="00F74EEA">
        <w:rPr>
          <w:rFonts w:ascii="Times New Roman" w:hAnsi="Times New Roman"/>
          <w:spacing w:val="6"/>
          <w:sz w:val="28"/>
          <w:szCs w:val="28"/>
          <w:lang w:val="kk-KZ"/>
        </w:rPr>
        <w:t>бағалау.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Мұндай үғымдағы психодиагностика өз саласында мынадай мәселелерді қарастыратын ғылым болып табылады.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1.Психологиялық құбылыстардың табиғаты мен оларды ғылыми бағалаудың принципті мүмкіндіктері туралы.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2.Психологиялық құбылыстардың принципті түрде танылуы мен сандық бағалануы үшін осы уақытқа дейін қалыптасқан жалпылама ғылыми негіздемелер туралы.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 xml:space="preserve">   3.Қазіргі уақытта қолданылып жүрген психодиагностика құралдары, қабылданған жалпылама ғылыми методологиялық талаптарға қаншалықты сай келеді.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4.Психодиагностиканың алуан түрлі құралдарына қойылатын негізгі әдістемелік талаптар қандай.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5.Психодиагностиканы жүргізу жағдайларында, алынған нәтижелерді өңдеу құралдары мен сол нәтижелерді қорыту тәсілдеріне қойылатын талаптарды қоса алғандағы практикалық психодиагностиканың нәтижелерінің сенімділігінің негіздемесі туралы.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6.Тесттерді қоса алғандағы психодиагностика әдістерінің ғылымилығын құрастыру мен тексерудің негізгі тәртібі туралы.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«Психодиагностика» терминінің екінші анықтамасы психологиялық диагнозды практика жүзінде қолданумен байланысты психологтың өзіндік саласын көрсетеді. Бұл жерде психодиагностиканы ұйымдастырып өткізуге қатысты таза практикалық мәселелер шешіледі. Оған мыналар кіреді: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1.Психодиагност ретіндегі психологқа қойылатын кәсіби талаптарды айқындау;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2.Психологтың өз жұмысын сәтті жүргізуі үшін,өзінде болуы тиісті білімдердің,ептіліктер мен дағдылардың жиынтығын білуі;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3.Психологтың практикалық жағдайларды анықтауы, оларды сақтауы,психодиагностиканың өзге де әдістерін сәтті әрі кәсіби түрде игеріп алғандығының кепілі болып табылады.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4.Психодиагностика саласындағы психологты практикалық тұрғыда дайындаудың бағдарламаларын,тәсілдері мен әдістерін жасап шығу, сонымен бірге оның осы саладағы біліктілігін бағалау;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Теориялық және практикалық мәселелердің екеуі де бір бірімен тығыз байланысты. Осы салада біліктілігі жоғары маман болуы үшін, психолог психодиагностиканың ғылыми әрі практикалық негіздерін жақсы меңгеруі тиіс. Сондықтан теориялық және практикалық мәселелер бірге, олардың қай салаға қатысы бар екендігін анықтамасада талқылана береді. Практикалық тұрғыда психодиагностика психолог қызметінің әр түрлі салаларында, мәселен, ол психологиялық  педагогикалық тәжірибелердің авторы болса да, оған қатысушы ретінде жұмыс істесе де және ол психологиялық кеңеспен немесе психологиялық түзету жұмыстарымен шұғылданса да пайдаланылады. Дегенмен де, практикалық психологтың жұмысында психодиагностика қызметтің жеке саласы ретінде көрінеді. Оның мақсаты психологиялық диагнозды қою болып табылады яғни адамның жеке өзінің психологиялық жағдайы. Кез- келген психологиялық - педагогикалық ғылыми тәжірибеде, дәл психодиагностика психологиялық қасиеттердің даму деңгейін білікті түрде бағалауды мақсат етеді. Әдеттегідей бұл осы тәжірибеде тексерілетін, заңды түрдегі өзгерістері болжамдарда болады деп күтілетін қасиеттер. Мәселен, ғылыми психологиялық зерттеулердің мәселелері кейбір заңдар бойынша өмір сүреді немесе белгілі бір дәрежеде әртүрлі айналымдарға тәуелді деген тұжырымдарға қатысты адамның ойлауының кейбір ерекшеліктері болуы мүмкін.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 xml:space="preserve">Психодиагностика - кез-келген психологиялық - педагогикалық ғылыми тәжірибе барысында </w:t>
      </w:r>
      <w:r w:rsidRPr="00F74EEA">
        <w:rPr>
          <w:rFonts w:ascii="Times New Roman" w:hAnsi="Times New Roman"/>
          <w:spacing w:val="11"/>
          <w:sz w:val="28"/>
          <w:szCs w:val="28"/>
          <w:lang w:val="kk-KZ"/>
        </w:rPr>
        <w:t xml:space="preserve">психологиялық қасиеттердің даму дәрежесін сапалы түрде </w:t>
      </w:r>
      <w:r w:rsidRPr="00F74EEA">
        <w:rPr>
          <w:rFonts w:ascii="Times New Roman" w:hAnsi="Times New Roman"/>
          <w:sz w:val="28"/>
          <w:szCs w:val="28"/>
          <w:lang w:val="kk-KZ"/>
        </w:rPr>
        <w:t xml:space="preserve">бағалауды көздейді. Олардың заңды өзгерістері болжам жасауда көрініс тауып , тәжірибеде тексерілетін қасиеттер. Мәселен , ғылыми психологиялық зерттеудің мәселелері </w:t>
      </w:r>
      <w:r w:rsidRPr="00F74EEA">
        <w:rPr>
          <w:rFonts w:ascii="Times New Roman" w:hAnsi="Times New Roman"/>
          <w:spacing w:val="22"/>
          <w:sz w:val="28"/>
          <w:szCs w:val="28"/>
          <w:lang w:val="kk-KZ"/>
        </w:rPr>
        <w:t xml:space="preserve">адамның ойлау ерекшеліктері болуы мүмкін. Оларға </w:t>
      </w:r>
      <w:r w:rsidRPr="00F74EEA">
        <w:rPr>
          <w:rFonts w:ascii="Times New Roman" w:hAnsi="Times New Roman"/>
          <w:sz w:val="28"/>
          <w:szCs w:val="28"/>
          <w:lang w:val="kk-KZ"/>
        </w:rPr>
        <w:t>қатысты мынадай тұжырым жасалуда : олар кейбір заңдар бойынша өмір сүріп өзгереді немесе белгілі бір жағдайда әртүрлі өзгерістерге тәуелді болады. Кез-келген осындай жағдайда соған сәйкес ой-өріс қасиеттерінің , біріншіден, олардың өмір сүруін дәлелдеуге, екіншіден олардың өзгерістерінің айнымас заңдылықтарын көрсетуге , үшіншіден олардың болжамдарында кездесетін өзгерістерге шынайы тәуелді екенін көрсетуге бағытталған дәл психодиагностика қажет.</w:t>
      </w:r>
    </w:p>
    <w:p w:rsidR="00F74EEA" w:rsidRPr="00F74EEA" w:rsidRDefault="00F74EEA" w:rsidP="00F74EEA">
      <w:pPr>
        <w:pStyle w:val="af8"/>
        <w:jc w:val="both"/>
        <w:rPr>
          <w:rFonts w:ascii="Times New Roman" w:hAnsi="Times New Roman"/>
          <w:spacing w:val="-9"/>
          <w:sz w:val="28"/>
          <w:szCs w:val="28"/>
          <w:lang w:val="kk-KZ"/>
        </w:rPr>
      </w:pPr>
      <w:r w:rsidRPr="00F74EEA">
        <w:rPr>
          <w:rFonts w:ascii="Times New Roman" w:hAnsi="Times New Roman"/>
          <w:spacing w:val="-6"/>
          <w:sz w:val="28"/>
          <w:szCs w:val="28"/>
          <w:lang w:val="kk-KZ"/>
        </w:rPr>
        <w:t xml:space="preserve">Психологиялық кеңеспен шұғылданушы маман клиентке </w:t>
      </w:r>
      <w:r w:rsidRPr="00F74EEA">
        <w:rPr>
          <w:rFonts w:ascii="Times New Roman" w:hAnsi="Times New Roman"/>
          <w:sz w:val="28"/>
          <w:szCs w:val="28"/>
          <w:lang w:val="kk-KZ"/>
        </w:rPr>
        <w:t xml:space="preserve">қандай-да бір кеңес беруден б±рын, дұрыс диагноз қоя білуі тиіс, </w:t>
      </w:r>
      <w:r w:rsidRPr="00F74EEA">
        <w:rPr>
          <w:rFonts w:ascii="Times New Roman" w:hAnsi="Times New Roman"/>
          <w:spacing w:val="-9"/>
          <w:sz w:val="28"/>
          <w:szCs w:val="28"/>
          <w:lang w:val="kk-KZ"/>
        </w:rPr>
        <w:t xml:space="preserve">клиентті толғандыратын психологиялық мәселенің мәнін бағалауы </w:t>
      </w:r>
      <w:r w:rsidRPr="00F74EEA">
        <w:rPr>
          <w:rFonts w:ascii="Times New Roman" w:hAnsi="Times New Roman"/>
          <w:spacing w:val="-10"/>
          <w:sz w:val="28"/>
          <w:szCs w:val="28"/>
          <w:lang w:val="kk-KZ"/>
        </w:rPr>
        <w:t xml:space="preserve">шарт. Маман бұл жағдайда клиентпен болған жеке сұхбат пен оны </w:t>
      </w:r>
      <w:r w:rsidRPr="00F74EEA">
        <w:rPr>
          <w:rFonts w:ascii="Times New Roman" w:hAnsi="Times New Roman"/>
          <w:spacing w:val="-9"/>
          <w:sz w:val="28"/>
          <w:szCs w:val="28"/>
          <w:lang w:val="kk-KZ"/>
        </w:rPr>
        <w:t>бақылаудың нәтижелеріне сүйенеді.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Егерде психологиялық кеңес өзінің барысында психологтың кеңеспен ғана шектеліп қана қоймай, клиентке өз мәселесін шешуге көмектесе отырып, сонымен бірге өз жұмысының нәтижесін бақылай отырып, сол клиентпен нақты жұмыс атқарса, онда бұл жерде»кіру» және «шығу» психодиагностикасын жүзеге асырудың міндеті пайда болады яғни кеңес берудің бастапқы кезінде және клиентпен жүргізілген жұмыстың соңындағы істің мән - жайын ерекше айқындап алу міндеті пайда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Кеңес беру процесіне қарағанда психодиагностика практикалық психологиялық түзету жұмысында өте нақты болып табылады. Мәселе мынада: бұл жағдайда қолға алынған психологиялық түзету шараларының тиімділігіне тек психолог немесе тәжірибе жүргізуші ғана емес, сонымен бірге клиенттің өзі де көз жеткізуі тиіс.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Клиентте, оның психологпен бірге жүргізген жұмысының нәтижесінде, оның өзінің психологиясы мен мінез - құлқында маңызды оң өзгерістер байқалғандығы жөнінде дәлелдер болуы қажет. Бұл клиенттің өз уақытының босқа кетпегендігіне сендіру үшін ғана емес, сонымен бірге әсер етудің психологиялық түзету тиімділігін күшейту үшін де қажет. Болатын істің сәттілігіне сену - бұл кез - келген терапиялық әсердің тиімділігінің маңызды факторы. Істің нақты жағдайының дәл психодиагностикасынан кез - келген психологиялық түзету сеансы басталып, сонымен аяқталуы тиіс.</w:t>
      </w:r>
    </w:p>
    <w:p w:rsidR="00F74EEA" w:rsidRPr="00F74EEA" w:rsidRDefault="00F74EEA" w:rsidP="00F74EEA">
      <w:pPr>
        <w:pStyle w:val="af8"/>
        <w:jc w:val="both"/>
        <w:rPr>
          <w:rFonts w:ascii="Times New Roman" w:hAnsi="Times New Roman"/>
          <w:b/>
          <w:bCs/>
          <w:spacing w:val="-1"/>
          <w:sz w:val="28"/>
          <w:szCs w:val="28"/>
          <w:lang w:val="kk-KZ"/>
        </w:rPr>
      </w:pPr>
      <w:r w:rsidRPr="00F74EEA">
        <w:rPr>
          <w:rFonts w:ascii="Times New Roman" w:hAnsi="Times New Roman"/>
          <w:sz w:val="28"/>
          <w:szCs w:val="28"/>
          <w:lang w:val="kk-KZ"/>
        </w:rPr>
        <w:t xml:space="preserve">Психодиагностика оның өзге де салаларында, мәселен медициналық психологияда, патопсихологияда инженерлік психологияда, еңбек психологиясында басқаша айтқанда адамның кез келген психологиялық қасиеттерінің даму дәрежесін дәл білуді қажет ететін барлық жерлерде </w:t>
      </w:r>
      <w:r w:rsidRPr="00F74EEA">
        <w:rPr>
          <w:rFonts w:ascii="Times New Roman" w:hAnsi="Times New Roman"/>
          <w:spacing w:val="-1"/>
          <w:sz w:val="28"/>
          <w:szCs w:val="28"/>
          <w:lang w:val="kk-KZ"/>
        </w:rPr>
        <w:t>қолданылады</w:t>
      </w:r>
      <w:r w:rsidRPr="00F74EEA">
        <w:rPr>
          <w:rFonts w:ascii="Times New Roman" w:hAnsi="Times New Roman"/>
          <w:b/>
          <w:bCs/>
          <w:spacing w:val="-1"/>
          <w:sz w:val="28"/>
          <w:szCs w:val="28"/>
          <w:lang w:val="kk-KZ"/>
        </w:rPr>
        <w:t>.</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bCs/>
          <w:sz w:val="28"/>
          <w:szCs w:val="28"/>
          <w:lang w:val="kk-KZ"/>
        </w:rPr>
        <w:t>Психодиагностиканың психолог жұмысындағы рөлі</w:t>
      </w:r>
      <w:r w:rsidRPr="00F74EEA">
        <w:rPr>
          <w:rFonts w:ascii="Times New Roman" w:hAnsi="Times New Roman"/>
          <w:sz w:val="28"/>
          <w:szCs w:val="28"/>
          <w:lang w:val="kk-KZ"/>
        </w:rPr>
        <w:t>.</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Ғылыми және практикалық психодиагностика өзіне тән бірқатар міндеттерді  шешеді. Оларға мыналар жатады: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 xml:space="preserve"> Адамда    қандайда    бір    өзгеше    психологиялық  </w:t>
      </w:r>
      <w:r w:rsidRPr="00F74EEA">
        <w:rPr>
          <w:rFonts w:ascii="Times New Roman" w:hAnsi="Times New Roman"/>
          <w:spacing w:val="12"/>
          <w:sz w:val="28"/>
          <w:szCs w:val="28"/>
          <w:lang w:val="kk-KZ"/>
        </w:rPr>
        <w:t xml:space="preserve">қасиеттердің болуын немесе оның мінез-кұлқының </w:t>
      </w:r>
      <w:r w:rsidRPr="00F74EEA">
        <w:rPr>
          <w:rFonts w:ascii="Times New Roman" w:hAnsi="Times New Roman"/>
          <w:spacing w:val="-1"/>
          <w:sz w:val="28"/>
          <w:szCs w:val="28"/>
          <w:lang w:val="kk-KZ"/>
        </w:rPr>
        <w:t>ерекшеліктерін белгілеу.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pacing w:val="5"/>
          <w:sz w:val="28"/>
          <w:szCs w:val="28"/>
          <w:lang w:val="kk-KZ"/>
        </w:rPr>
        <w:t xml:space="preserve">Осы   қасиеттердің   даму   дәрежесінің   айқындалуы </w:t>
      </w:r>
      <w:r w:rsidRPr="00F74EEA">
        <w:rPr>
          <w:rFonts w:ascii="Times New Roman" w:hAnsi="Times New Roman"/>
          <w:spacing w:val="9"/>
          <w:sz w:val="28"/>
          <w:szCs w:val="28"/>
          <w:lang w:val="kk-KZ"/>
        </w:rPr>
        <w:t xml:space="preserve">белгілі  бір  сандық  және  сапалық  көрсеткіштерде </w:t>
      </w:r>
      <w:r w:rsidRPr="00F74EEA">
        <w:rPr>
          <w:rFonts w:ascii="Times New Roman" w:hAnsi="Times New Roman"/>
          <w:spacing w:val="-2"/>
          <w:sz w:val="28"/>
          <w:szCs w:val="28"/>
          <w:lang w:val="kk-KZ"/>
        </w:rPr>
        <w:t>байқалады.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pacing w:val="1"/>
          <w:sz w:val="28"/>
          <w:szCs w:val="28"/>
          <w:lang w:val="kk-KZ"/>
        </w:rPr>
        <w:t>Адамның диагностикаға жататын психологиялық және мінез-құлық  ерекшеліктерін қажет жағдайда сипаттау.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pacing w:val="7"/>
          <w:sz w:val="28"/>
          <w:szCs w:val="28"/>
          <w:lang w:val="kk-KZ"/>
        </w:rPr>
        <w:t xml:space="preserve">Түрлі  адамдардағы  зерттелетін  қасиеттердің  даму </w:t>
      </w:r>
      <w:r w:rsidRPr="00F74EEA">
        <w:rPr>
          <w:rFonts w:ascii="Times New Roman" w:hAnsi="Times New Roman"/>
          <w:sz w:val="28"/>
          <w:szCs w:val="28"/>
          <w:lang w:val="kk-KZ"/>
        </w:rPr>
        <w:t>дәрежесін салыстыру.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pacing w:val="1"/>
          <w:sz w:val="28"/>
          <w:szCs w:val="28"/>
          <w:lang w:val="kk-KZ"/>
        </w:rPr>
        <w:t xml:space="preserve">Осы келтірілген төрт міндеттің бәрі практикалық </w:t>
      </w:r>
      <w:r w:rsidRPr="00F74EEA">
        <w:rPr>
          <w:rFonts w:ascii="Times New Roman" w:hAnsi="Times New Roman"/>
          <w:sz w:val="28"/>
          <w:szCs w:val="28"/>
          <w:lang w:val="kk-KZ"/>
        </w:rPr>
        <w:t>психодиагностикада, өткізілетін тексерістердің мақсатына қарай әрбірі жеке немесе кешенді түрде шешіледі.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pacing w:val="1"/>
          <w:sz w:val="28"/>
          <w:szCs w:val="28"/>
          <w:lang w:val="kk-KZ"/>
        </w:rPr>
        <w:t xml:space="preserve">Сонымен психодиагностика психологтан арнайы </w:t>
      </w:r>
      <w:r w:rsidRPr="00F74EEA">
        <w:rPr>
          <w:rFonts w:ascii="Times New Roman" w:hAnsi="Times New Roman"/>
          <w:sz w:val="28"/>
          <w:szCs w:val="28"/>
          <w:lang w:val="kk-KZ"/>
        </w:rPr>
        <w:t xml:space="preserve">дайындықты талап ететін, оның кәсіптік іс-әрекетінің ең қиын саласы болып табылады . Психодиагностиканы игеруі тиіс, барлық білімдердің , шеберліктер мен дағдылардың жиынтығы өте кең. Ал, білімдердің, шеберліктер мен дағдылардың күрделі болатыны сонша, психодиагностика </w:t>
      </w:r>
      <w:r w:rsidRPr="00F74EEA">
        <w:rPr>
          <w:rFonts w:ascii="Times New Roman" w:hAnsi="Times New Roman"/>
          <w:spacing w:val="2"/>
          <w:sz w:val="28"/>
          <w:szCs w:val="28"/>
          <w:lang w:val="kk-KZ"/>
        </w:rPr>
        <w:t xml:space="preserve">кәсіби маман психологтың жұмысында жеке маманданған </w:t>
      </w:r>
      <w:r w:rsidRPr="00F74EEA">
        <w:rPr>
          <w:rFonts w:ascii="Times New Roman" w:hAnsi="Times New Roman"/>
          <w:sz w:val="28"/>
          <w:szCs w:val="28"/>
          <w:lang w:val="kk-KZ"/>
        </w:rPr>
        <w:t>сала ретінде қарастырылады.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Психодиагносттың ғылыми білімдері, оның тарапынан қолданылатын психодиагностикалық әдістер </w:t>
      </w:r>
      <w:r w:rsidRPr="00F74EEA">
        <w:rPr>
          <w:rFonts w:ascii="Times New Roman" w:hAnsi="Times New Roman"/>
          <w:spacing w:val="18"/>
          <w:sz w:val="28"/>
          <w:szCs w:val="28"/>
          <w:lang w:val="kk-KZ"/>
        </w:rPr>
        <w:t xml:space="preserve">арќау болатын психологиялық теориялармен жеке </w:t>
      </w:r>
      <w:r w:rsidRPr="00F74EEA">
        <w:rPr>
          <w:rFonts w:ascii="Times New Roman" w:hAnsi="Times New Roman"/>
          <w:sz w:val="28"/>
          <w:szCs w:val="28"/>
          <w:lang w:val="kk-KZ"/>
        </w:rPr>
        <w:t xml:space="preserve">танысуды қажет етеді, және де осының позициясы </w:t>
      </w:r>
      <w:r w:rsidRPr="00F74EEA">
        <w:rPr>
          <w:rFonts w:ascii="Times New Roman" w:hAnsi="Times New Roman"/>
          <w:spacing w:val="22"/>
          <w:sz w:val="28"/>
          <w:szCs w:val="28"/>
          <w:lang w:val="kk-KZ"/>
        </w:rPr>
        <w:t xml:space="preserve">т±рғысынан алынған нәтижелерді талдау жүзеге </w:t>
      </w:r>
      <w:r w:rsidRPr="00F74EEA">
        <w:rPr>
          <w:rFonts w:ascii="Times New Roman" w:hAnsi="Times New Roman"/>
          <w:spacing w:val="-2"/>
          <w:sz w:val="28"/>
          <w:szCs w:val="28"/>
          <w:lang w:val="kk-KZ"/>
        </w:rPr>
        <w:t>асырылады.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Маман психодиагностқа қойылатын негізгі талаптар: ол адамдарды өзіне тарта білуі, олардың сеніміне ие бола білуі және жауаптардың шынайы болуына қол жеткізе білуі тиіс. Арнайы теориялық білімдерсіз, практикалық </w:t>
      </w:r>
      <w:r w:rsidRPr="00F74EEA">
        <w:rPr>
          <w:rFonts w:ascii="Times New Roman" w:hAnsi="Times New Roman"/>
          <w:spacing w:val="2"/>
          <w:sz w:val="28"/>
          <w:szCs w:val="28"/>
          <w:lang w:val="kk-KZ"/>
        </w:rPr>
        <w:t xml:space="preserve">психодиагностика жоғары дәрежеде жүзеге асырылмайды. </w:t>
      </w:r>
      <w:r w:rsidRPr="00F74EEA">
        <w:rPr>
          <w:rFonts w:ascii="Times New Roman" w:hAnsi="Times New Roman"/>
          <w:spacing w:val="14"/>
          <w:sz w:val="28"/>
          <w:szCs w:val="28"/>
          <w:lang w:val="kk-KZ"/>
        </w:rPr>
        <w:t xml:space="preserve">Себебі, біріншіден психодиагностикалық тесттердің </w:t>
      </w:r>
      <w:r w:rsidRPr="00F74EEA">
        <w:rPr>
          <w:rFonts w:ascii="Times New Roman" w:hAnsi="Times New Roman"/>
          <w:spacing w:val="8"/>
          <w:sz w:val="28"/>
          <w:szCs w:val="28"/>
          <w:lang w:val="kk-KZ"/>
        </w:rPr>
        <w:t xml:space="preserve">көпшілігі адам санасына бағытталған сұрақтар тізімін </w:t>
      </w:r>
      <w:r w:rsidRPr="00F74EEA">
        <w:rPr>
          <w:rFonts w:ascii="Times New Roman" w:hAnsi="Times New Roman"/>
          <w:sz w:val="28"/>
          <w:szCs w:val="28"/>
          <w:lang w:val="kk-KZ"/>
        </w:rPr>
        <w:t xml:space="preserve">енгізген бланкілік әдістемелерді білдіреді. Сондықтан егер де, сынаудан өтіп жатқан адам психологиялық тұрғыдан </w:t>
      </w:r>
      <w:r w:rsidRPr="00F74EEA">
        <w:rPr>
          <w:rFonts w:ascii="Times New Roman" w:hAnsi="Times New Roman"/>
          <w:spacing w:val="1"/>
          <w:sz w:val="28"/>
          <w:szCs w:val="28"/>
          <w:lang w:val="kk-KZ"/>
        </w:rPr>
        <w:t xml:space="preserve">ашық болмаса және де психологқа деген сенімі болмаса, ол </w:t>
      </w:r>
      <w:r w:rsidRPr="00F74EEA">
        <w:rPr>
          <w:rFonts w:ascii="Times New Roman" w:hAnsi="Times New Roman"/>
          <w:spacing w:val="9"/>
          <w:sz w:val="28"/>
          <w:szCs w:val="28"/>
          <w:lang w:val="kk-KZ"/>
        </w:rPr>
        <w:t xml:space="preserve">қойылған тиісті жауаптарға жауап бермейді. Ал егер де </w:t>
      </w:r>
      <w:r w:rsidRPr="00F74EEA">
        <w:rPr>
          <w:rFonts w:ascii="Times New Roman" w:hAnsi="Times New Roman"/>
          <w:sz w:val="28"/>
          <w:szCs w:val="28"/>
          <w:lang w:val="kk-KZ"/>
        </w:rPr>
        <w:t xml:space="preserve">одан өзге жағдайда мәселен, ол өзіне деген қатынастын салқынқанды екенін сезсе қойылған сұрақтарға жауап </w:t>
      </w:r>
      <w:r w:rsidRPr="00F74EEA">
        <w:rPr>
          <w:rFonts w:ascii="Times New Roman" w:hAnsi="Times New Roman"/>
          <w:spacing w:val="1"/>
          <w:sz w:val="28"/>
          <w:szCs w:val="28"/>
          <w:lang w:val="kk-KZ"/>
        </w:rPr>
        <w:t xml:space="preserve">беруден тіптен бас тартуы мүмкін немесе тіптен тәжірибе </w:t>
      </w:r>
      <w:r w:rsidRPr="00F74EEA">
        <w:rPr>
          <w:rFonts w:ascii="Times New Roman" w:hAnsi="Times New Roman"/>
          <w:sz w:val="28"/>
          <w:szCs w:val="28"/>
          <w:lang w:val="kk-KZ"/>
        </w:rPr>
        <w:t xml:space="preserve">жүргізушіні әуре сарсаңға салатындай жауаптар беруі </w:t>
      </w:r>
      <w:r w:rsidRPr="00F74EEA">
        <w:rPr>
          <w:rFonts w:ascii="Times New Roman" w:hAnsi="Times New Roman"/>
          <w:spacing w:val="-3"/>
          <w:sz w:val="28"/>
          <w:szCs w:val="28"/>
          <w:lang w:val="kk-KZ"/>
        </w:rPr>
        <w:t>мүмкін.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Келесі маңызды талап диагностикалық әдістемелер мен оларды дұрыс қолдану шарттарын тиянақты түрде білу. </w:t>
      </w:r>
      <w:r w:rsidRPr="00F74EEA">
        <w:rPr>
          <w:rFonts w:ascii="Times New Roman" w:hAnsi="Times New Roman"/>
          <w:spacing w:val="43"/>
          <w:sz w:val="28"/>
          <w:szCs w:val="28"/>
          <w:lang w:val="kk-KZ"/>
        </w:rPr>
        <w:t xml:space="preserve">Негізгі талаптарға жауап беруге тиісті </w:t>
      </w:r>
      <w:r w:rsidRPr="00F74EEA">
        <w:rPr>
          <w:rFonts w:ascii="Times New Roman" w:hAnsi="Times New Roman"/>
          <w:sz w:val="28"/>
          <w:szCs w:val="28"/>
          <w:lang w:val="kk-KZ"/>
        </w:rPr>
        <w:t xml:space="preserve">психодиагностиканың ғылыми негізделген әдістерінің </w:t>
      </w:r>
      <w:r w:rsidRPr="00F74EEA">
        <w:rPr>
          <w:rFonts w:ascii="Times New Roman" w:hAnsi="Times New Roman"/>
          <w:spacing w:val="2"/>
          <w:sz w:val="28"/>
          <w:szCs w:val="28"/>
          <w:lang w:val="kk-KZ"/>
        </w:rPr>
        <w:t xml:space="preserve">ішінде сенімділікті, біржақтылықты және дәлдікті атауға </w:t>
      </w:r>
      <w:r w:rsidRPr="00F74EEA">
        <w:rPr>
          <w:rFonts w:ascii="Times New Roman" w:hAnsi="Times New Roman"/>
          <w:spacing w:val="26"/>
          <w:sz w:val="28"/>
          <w:szCs w:val="28"/>
          <w:lang w:val="kk-KZ"/>
        </w:rPr>
        <w:t xml:space="preserve">болады. Сонымен қатар психодиагностикалық </w:t>
      </w:r>
      <w:r w:rsidRPr="00F74EEA">
        <w:rPr>
          <w:rFonts w:ascii="Times New Roman" w:hAnsi="Times New Roman"/>
          <w:sz w:val="28"/>
          <w:szCs w:val="28"/>
          <w:lang w:val="kk-KZ"/>
        </w:rPr>
        <w:t xml:space="preserve">әдістемелерді таңдауда қойылатын бірқатар басқа да талаптар бар. Олар: Біріншіден – таңдап   алынған әдістеме бәрінің ішіндегі ең қарапайымы, әрі қажетті нәтижелерді </w:t>
      </w:r>
      <w:r w:rsidRPr="00F74EEA">
        <w:rPr>
          <w:rFonts w:ascii="Times New Roman" w:hAnsi="Times New Roman"/>
          <w:spacing w:val="3"/>
          <w:sz w:val="28"/>
          <w:szCs w:val="28"/>
          <w:lang w:val="kk-KZ"/>
        </w:rPr>
        <w:t xml:space="preserve">алуға мүмкіндік беретіндердің ішіндегі еңбек шығынын ең </w:t>
      </w:r>
      <w:r w:rsidRPr="00F74EEA">
        <w:rPr>
          <w:rFonts w:ascii="Times New Roman" w:hAnsi="Times New Roman"/>
          <w:sz w:val="28"/>
          <w:szCs w:val="28"/>
          <w:lang w:val="kk-KZ"/>
        </w:rPr>
        <w:t xml:space="preserve">аз талап ететін болуы шарт. Екіншіден әдістемеге арналған нұсқаулар қарапайым қысқа әрі қосымша түсініктемелерсіз жеткілікті түрде ұғынықты болуы шарт. Үшіншіден, таңдап алынған әдістемелер тек психологка түсінікті болып қана қоймай, психодиагностиканың өткізілуіне психологиялық </w:t>
      </w:r>
      <w:r w:rsidRPr="00F74EEA">
        <w:rPr>
          <w:rFonts w:ascii="Times New Roman" w:hAnsi="Times New Roman"/>
          <w:spacing w:val="1"/>
          <w:sz w:val="28"/>
          <w:szCs w:val="28"/>
          <w:lang w:val="kk-KZ"/>
        </w:rPr>
        <w:t xml:space="preserve">және дене күші аз жұмсалуын талап ететіндей, тәжірибеден </w:t>
      </w:r>
      <w:r w:rsidRPr="00F74EEA">
        <w:rPr>
          <w:rFonts w:ascii="Times New Roman" w:hAnsi="Times New Roman"/>
          <w:sz w:val="28"/>
          <w:szCs w:val="28"/>
          <w:lang w:val="kk-KZ"/>
        </w:rPr>
        <w:t xml:space="preserve">өтіп жатқан адамдарға да түсінікті әрі белгілі болуы шарт. Төртіншіден, </w:t>
      </w:r>
      <w:r w:rsidRPr="00F74EEA">
        <w:rPr>
          <w:rFonts w:ascii="Times New Roman" w:hAnsi="Times New Roman"/>
          <w:sz w:val="28"/>
          <w:szCs w:val="28"/>
          <w:lang w:val="kk-KZ"/>
        </w:rPr>
        <w:lastRenderedPageBreak/>
        <w:t xml:space="preserve">психодиагностиканы өткізу мен өзге де жағдайлар тәжірибеден өтушінін көңілін аударатын бөтен тітіркендірушілердің болмауын қамтамасыз етуі шарт. Сонымен қатар психодиагностика өткізіліп жатқан мезгілде психодиагност пен тәжірибеден өтушіден өзге ешкім де </w:t>
      </w:r>
      <w:r w:rsidRPr="00F74EEA">
        <w:rPr>
          <w:rFonts w:ascii="Times New Roman" w:hAnsi="Times New Roman"/>
          <w:spacing w:val="7"/>
          <w:sz w:val="28"/>
          <w:szCs w:val="28"/>
          <w:lang w:val="kk-KZ"/>
        </w:rPr>
        <w:t xml:space="preserve">болмауы тиіс және музыка мен басқа дауыстар естілмеуі </w:t>
      </w:r>
      <w:r w:rsidRPr="00F74EEA">
        <w:rPr>
          <w:rFonts w:ascii="Times New Roman" w:hAnsi="Times New Roman"/>
          <w:spacing w:val="-5"/>
          <w:sz w:val="28"/>
          <w:szCs w:val="28"/>
          <w:lang w:val="kk-KZ"/>
        </w:rPr>
        <w:t>шарт.</w:t>
      </w:r>
    </w:p>
    <w:p w:rsidR="00F74EEA" w:rsidRPr="00F74EEA" w:rsidRDefault="00F74EEA" w:rsidP="00F74EEA">
      <w:pPr>
        <w:pStyle w:val="af8"/>
        <w:jc w:val="both"/>
        <w:rPr>
          <w:rFonts w:ascii="Times New Roman" w:hAnsi="Times New Roman"/>
          <w:bCs/>
          <w:sz w:val="28"/>
          <w:szCs w:val="28"/>
          <w:lang w:val="kk-KZ"/>
        </w:rPr>
      </w:pPr>
      <w:r w:rsidRPr="00F74EEA">
        <w:rPr>
          <w:rFonts w:ascii="Times New Roman" w:hAnsi="Times New Roman"/>
          <w:bCs/>
          <w:sz w:val="28"/>
          <w:szCs w:val="28"/>
          <w:lang w:val="kk-KZ"/>
        </w:rPr>
        <w:t>Психодиагностиканың кәсіптік-этикалық аспектілері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pacing w:val="1"/>
          <w:sz w:val="28"/>
          <w:szCs w:val="28"/>
          <w:lang w:val="kk-KZ"/>
        </w:rPr>
        <w:t xml:space="preserve">Практикалық психодиагностика-бүл психологтардың </w:t>
      </w:r>
      <w:r w:rsidRPr="00F74EEA">
        <w:rPr>
          <w:rFonts w:ascii="Times New Roman" w:hAnsi="Times New Roman"/>
          <w:spacing w:val="3"/>
          <w:sz w:val="28"/>
          <w:szCs w:val="28"/>
          <w:lang w:val="kk-KZ"/>
        </w:rPr>
        <w:t xml:space="preserve">кәсіптік іс-әрекетінің ең киын және жауапты саласы. Ол </w:t>
      </w:r>
      <w:r w:rsidRPr="00F74EEA">
        <w:rPr>
          <w:rFonts w:ascii="Times New Roman" w:hAnsi="Times New Roman"/>
          <w:spacing w:val="7"/>
          <w:sz w:val="28"/>
          <w:szCs w:val="28"/>
          <w:lang w:val="kk-KZ"/>
        </w:rPr>
        <w:t xml:space="preserve">арнайы білімді, кәсіптік шеберлікті талап етеді жәнс </w:t>
      </w:r>
      <w:r w:rsidRPr="00F74EEA">
        <w:rPr>
          <w:rFonts w:ascii="Times New Roman" w:hAnsi="Times New Roman"/>
          <w:spacing w:val="5"/>
          <w:sz w:val="28"/>
          <w:szCs w:val="28"/>
          <w:lang w:val="kk-KZ"/>
        </w:rPr>
        <w:t xml:space="preserve">адамдардың тағдырын қамтуы мүмкін (мысалы, соның </w:t>
      </w:r>
      <w:r w:rsidRPr="00F74EEA">
        <w:rPr>
          <w:rFonts w:ascii="Times New Roman" w:hAnsi="Times New Roman"/>
          <w:spacing w:val="1"/>
          <w:sz w:val="28"/>
          <w:szCs w:val="28"/>
          <w:lang w:val="kk-KZ"/>
        </w:rPr>
        <w:t xml:space="preserve">негізінде медициналық немесе сот психологиялық диагноз </w:t>
      </w:r>
      <w:r w:rsidRPr="00F74EEA">
        <w:rPr>
          <w:rFonts w:ascii="Times New Roman" w:hAnsi="Times New Roman"/>
          <w:sz w:val="28"/>
          <w:szCs w:val="28"/>
          <w:lang w:val="kk-KZ"/>
        </w:rPr>
        <w:t>қойылады, жұмысқа конкурстық негізде қабылдау мен таңдау жүргізіледі)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Әлеуметтік - этикалык талаптар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Психодиагностиканың құпияны сақтау принципі</w:t>
      </w:r>
      <w:r w:rsidRPr="00F74EEA">
        <w:rPr>
          <w:rFonts w:ascii="Times New Roman" w:hAnsi="Times New Roman"/>
          <w:sz w:val="28"/>
          <w:szCs w:val="28"/>
          <w:lang w:val="kk-KZ"/>
        </w:rPr>
        <w:t xml:space="preserve"> оның нәтижелерін психодиагностикадан өткізілген адамның жеке келісімінсіз жария етпеуді білдіреді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Психодиагностика әдістемелерінің</w:t>
      </w:r>
      <w:r w:rsidRPr="00F74EEA">
        <w:rPr>
          <w:rFonts w:ascii="Times New Roman" w:hAnsi="Times New Roman"/>
          <w:bCs/>
          <w:sz w:val="28"/>
          <w:szCs w:val="28"/>
          <w:lang w:val="kk-KZ"/>
        </w:rPr>
        <w:t xml:space="preserve"> ғылыми тұрғыдан </w:t>
      </w:r>
      <w:r w:rsidRPr="00F74EEA">
        <w:rPr>
          <w:rFonts w:ascii="Times New Roman" w:hAnsi="Times New Roman"/>
          <w:bCs/>
          <w:spacing w:val="1"/>
          <w:sz w:val="28"/>
          <w:szCs w:val="28"/>
          <w:lang w:val="kk-KZ"/>
        </w:rPr>
        <w:t xml:space="preserve">дәйектелмеген принципі </w:t>
      </w:r>
      <w:r w:rsidRPr="00F74EEA">
        <w:rPr>
          <w:rFonts w:ascii="Times New Roman" w:hAnsi="Times New Roman"/>
          <w:spacing w:val="1"/>
          <w:sz w:val="28"/>
          <w:szCs w:val="28"/>
          <w:lang w:val="kk-KZ"/>
        </w:rPr>
        <w:t xml:space="preserve">оған толық сенім арта алатындай </w:t>
      </w:r>
      <w:r w:rsidRPr="00F74EEA">
        <w:rPr>
          <w:rFonts w:ascii="Times New Roman" w:hAnsi="Times New Roman"/>
          <w:sz w:val="28"/>
          <w:szCs w:val="28"/>
          <w:lang w:val="kk-KZ"/>
        </w:rPr>
        <w:t>нәтижелердің болуын талап етеді.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pacing w:val="1"/>
          <w:sz w:val="28"/>
          <w:szCs w:val="28"/>
          <w:lang w:val="kk-KZ"/>
        </w:rPr>
        <w:t>Нұқсан келтірмеу принципі</w:t>
      </w:r>
      <w:r w:rsidRPr="00F74EEA">
        <w:rPr>
          <w:rFonts w:ascii="Times New Roman" w:hAnsi="Times New Roman"/>
          <w:spacing w:val="1"/>
          <w:sz w:val="28"/>
          <w:szCs w:val="28"/>
          <w:lang w:val="kk-KZ"/>
        </w:rPr>
        <w:t xml:space="preserve"> психодиагностиканың </w:t>
      </w:r>
      <w:r w:rsidRPr="00F74EEA">
        <w:rPr>
          <w:rFonts w:ascii="Times New Roman" w:hAnsi="Times New Roman"/>
          <w:sz w:val="28"/>
          <w:szCs w:val="28"/>
          <w:lang w:val="kk-KZ"/>
        </w:rPr>
        <w:t>нәтижелерін психодиагностикадан өтіп жатқан адамға нұқсан келтірмейтіндей етіп қолдануды қарастырады.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Тестілеу нәтижелерінен алынған қорытындылардың обьективтілігі принципі ,</w:t>
      </w:r>
      <w:r w:rsidRPr="00F74EEA">
        <w:rPr>
          <w:rFonts w:ascii="Times New Roman" w:hAnsi="Times New Roman"/>
          <w:sz w:val="28"/>
          <w:szCs w:val="28"/>
          <w:lang w:val="kk-KZ"/>
        </w:rPr>
        <w:t xml:space="preserve"> оның ғылыми тұрғыда </w:t>
      </w:r>
      <w:r w:rsidRPr="00F74EEA">
        <w:rPr>
          <w:rFonts w:ascii="Times New Roman" w:hAnsi="Times New Roman"/>
          <w:spacing w:val="28"/>
          <w:sz w:val="28"/>
          <w:szCs w:val="28"/>
          <w:lang w:val="kk-KZ"/>
        </w:rPr>
        <w:t xml:space="preserve">дәйектемеленген болуын талап етеді, барлық </w:t>
      </w:r>
      <w:r w:rsidRPr="00F74EEA">
        <w:rPr>
          <w:rFonts w:ascii="Times New Roman" w:hAnsi="Times New Roman"/>
          <w:spacing w:val="4"/>
          <w:sz w:val="28"/>
          <w:szCs w:val="28"/>
          <w:lang w:val="kk-KZ"/>
        </w:rPr>
        <w:t xml:space="preserve">қорытындылар тестілеуді нәтижелерінің негізінде болуы </w:t>
      </w:r>
      <w:r w:rsidRPr="00F74EEA">
        <w:rPr>
          <w:rFonts w:ascii="Times New Roman" w:hAnsi="Times New Roman"/>
          <w:sz w:val="28"/>
          <w:szCs w:val="28"/>
          <w:lang w:val="kk-KZ"/>
        </w:rPr>
        <w:t xml:space="preserve">шарт. Нәтижелерді қорытындылау тестілеуді өткізген </w:t>
      </w:r>
      <w:r w:rsidRPr="00F74EEA">
        <w:rPr>
          <w:rFonts w:ascii="Times New Roman" w:hAnsi="Times New Roman"/>
          <w:spacing w:val="15"/>
          <w:sz w:val="28"/>
          <w:szCs w:val="28"/>
          <w:lang w:val="kk-KZ"/>
        </w:rPr>
        <w:t xml:space="preserve">немесе оның нәтижелерін пайдаланған. Кісілердің </w:t>
      </w:r>
      <w:r w:rsidRPr="00F74EEA">
        <w:rPr>
          <w:rFonts w:ascii="Times New Roman" w:hAnsi="Times New Roman"/>
          <w:sz w:val="28"/>
          <w:szCs w:val="28"/>
          <w:lang w:val="kk-KZ"/>
        </w:rPr>
        <w:t>субьективті ұстанымдарына тәуелді болмауы тиіс.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pacing w:val="3"/>
          <w:sz w:val="28"/>
          <w:szCs w:val="28"/>
          <w:lang w:val="kk-KZ"/>
        </w:rPr>
        <w:t>Ұсынылатын кепілдемелердің тиімділік принципі</w:t>
      </w:r>
      <w:r w:rsidRPr="00F74EEA">
        <w:rPr>
          <w:rFonts w:ascii="Times New Roman" w:hAnsi="Times New Roman"/>
          <w:b/>
          <w:bCs/>
          <w:spacing w:val="3"/>
          <w:sz w:val="28"/>
          <w:szCs w:val="28"/>
          <w:lang w:val="kk-KZ"/>
        </w:rPr>
        <w:t xml:space="preserve"> </w:t>
      </w:r>
      <w:r w:rsidRPr="00F74EEA">
        <w:rPr>
          <w:rFonts w:ascii="Times New Roman" w:hAnsi="Times New Roman"/>
          <w:sz w:val="28"/>
          <w:szCs w:val="28"/>
          <w:lang w:val="kk-KZ"/>
        </w:rPr>
        <w:t>адамдарға берілетін кепілдемелердің міндетті түрде қауіпсіз болуын қарастырады.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pacing w:val="13"/>
          <w:sz w:val="28"/>
          <w:szCs w:val="28"/>
          <w:lang w:val="kk-KZ"/>
        </w:rPr>
        <w:t xml:space="preserve">Психодиагностикамен шұғылданушы адамдарға </w:t>
      </w:r>
      <w:r w:rsidRPr="00F74EEA">
        <w:rPr>
          <w:rFonts w:ascii="Times New Roman" w:hAnsi="Times New Roman"/>
          <w:sz w:val="28"/>
          <w:szCs w:val="28"/>
          <w:lang w:val="kk-KZ"/>
        </w:rPr>
        <w:t xml:space="preserve">ерекше талаптар қойылады. Олардың негізгілері мыналар : өте жақсы теориялық дайындық, психодиагностикалық </w:t>
      </w:r>
      <w:r w:rsidRPr="00F74EEA">
        <w:rPr>
          <w:rFonts w:ascii="Times New Roman" w:hAnsi="Times New Roman"/>
          <w:spacing w:val="2"/>
          <w:sz w:val="28"/>
          <w:szCs w:val="28"/>
          <w:lang w:val="kk-KZ"/>
        </w:rPr>
        <w:t xml:space="preserve">әдістемелерді және оларды қолдану ережелерін тиянақты </w:t>
      </w:r>
      <w:r w:rsidRPr="00F74EEA">
        <w:rPr>
          <w:rFonts w:ascii="Times New Roman" w:hAnsi="Times New Roman"/>
          <w:sz w:val="28"/>
          <w:szCs w:val="28"/>
          <w:lang w:val="kk-KZ"/>
        </w:rPr>
        <w:t xml:space="preserve">түрде білу. Соған сәйкес әдістемелерді практика жүзінде </w:t>
      </w:r>
      <w:r w:rsidRPr="00F74EEA">
        <w:rPr>
          <w:rFonts w:ascii="Times New Roman" w:hAnsi="Times New Roman"/>
          <w:spacing w:val="1"/>
          <w:sz w:val="28"/>
          <w:szCs w:val="28"/>
          <w:lang w:val="kk-KZ"/>
        </w:rPr>
        <w:t>қолдануда жеткілікті дәрежеде тәжірибенің болуы.</w:t>
      </w:r>
    </w:p>
    <w:p w:rsidR="00F74EEA" w:rsidRPr="00F74EEA" w:rsidRDefault="00F74EEA" w:rsidP="00F74EEA">
      <w:pPr>
        <w:pStyle w:val="af8"/>
        <w:jc w:val="both"/>
        <w:rPr>
          <w:rFonts w:ascii="Times New Roman" w:hAnsi="Times New Roman"/>
          <w:bCs/>
          <w:sz w:val="28"/>
          <w:szCs w:val="28"/>
          <w:lang w:val="kk-KZ"/>
        </w:rPr>
      </w:pPr>
      <w:r w:rsidRPr="00F74EEA">
        <w:rPr>
          <w:rFonts w:ascii="Times New Roman" w:hAnsi="Times New Roman"/>
          <w:bCs/>
          <w:sz w:val="28"/>
          <w:szCs w:val="28"/>
          <w:lang w:val="kk-KZ"/>
        </w:rPr>
        <w:t xml:space="preserve">        Психодиагностиканың ғылыми - теориялық негіздері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Психодиагностика -  психологиялық ғылымның бір саласы және сонымен қатар практикалық психологияның негізгі формасы болып табылады. Практикалық психология адамның жеке психологиялық ерекшеліктерін танудың әртүрлі әдістерін жасауы және қолданылуымен байланысты. Қазіргі жалпы ғылыми көзқарасқа сүйенсек, «диагностика» дегеніміз- белгілі бір обьектінің ахуалын танып білу немесе оның тәртібінің болжауы мен сол тәртібіне әсер етуінің мүмкіншіліктері туралы шешім қабылдау мақсатында сол обьектінің негізгі параметрлерін тез тіркеу жолымен содан кейін оны белгілі бір диагностикалық категорияға жатқызу жүйелерін тану болып табылады. Сондықтан, психодиагностика деген кезде, біз диагностикалық танымның белгілі бір обьектілер,яғни психикасы бар нақты адамдар туралы айтамыз. Әртүрлі қасиеттерді зерттеуден ғылыми психодиагностиканың диагностикалық </w:t>
      </w:r>
      <w:r w:rsidRPr="00F74EEA">
        <w:rPr>
          <w:rFonts w:ascii="Times New Roman" w:hAnsi="Times New Roman"/>
          <w:sz w:val="28"/>
          <w:szCs w:val="28"/>
          <w:lang w:val="kk-KZ"/>
        </w:rPr>
        <w:lastRenderedPageBreak/>
        <w:t xml:space="preserve">қорытындыға өту үшін белгілі бір әдістерді, тесттерді, эксперттік шкалаларды қолдануды талап етеді. Сондықтан, психодиагностиканың негізгі түсініктеріне диагностикалық қасиеттер және диагностикалық категорияларды жатқызамыз. Қасиеттерді зерттеп, тіркеуге болады. Ал категориялар негізгі зерттеуден жасырын, олар латентті (латентные переменные) болып келеді. Психодиагностиканың қиындығы қасиеттер мен категориялардың арасында қатаң байланыстың жоқтығында. Бір қорытынды жасау үшін бір қасиеттің өзі жетіспейді, ол үшін бірнеше қасиетті тесттер арқылы талдау жасау керек. Психодиагностикадағы тест деп, біз сыналатын адамға көрсететін бірнеше стандарттық қысқа сындарды айтамыз. Тесттік тапсырмалар сыналатын адамның әртүрлі жасырын факторларды анықтауға көмектеседі. Осы қысқа сынаулардың нәтижелері өлшенетін фактордың деңгейін көрсетеді. Сонымен «психодиагностика» ұғымы- психологиялық тестпен тығыз байланысты. Психологиялық тесттен басқа эксперттік(клиникалық) психодиагностикалық әдістер қолданылады.Стандарттық сандық тесттер бір топ адамдар туралы қысқа уақытта мәліметтер алу үшін және қатаң альтернативті шешім қабылдау үшін керек.( мысалы: жұмысқа қабылдау-  қабылдамау, демалыс беру немесе кезектікке қою).Бұл тесттер әртүрлі әдістемелік қателерді болдырмайды. Эксперттік әдістерді көбінесе тәжірибелі мамандар психологтар қолданады. Олар белгілі бір адамның бірден - бір өмірлік жағдайына енуді көздейді, бірақ бұған ұзақ уақыт талап етеді. Бұл әдістердің тиімділігі психолог  диагносттың өзі психологиялық көмек көрсетіп, психокоррекцияны, психотерапияны, тренинг және психологиялық араласудың басқа түрлерін пайдаланғандығында. Психологиялық диагноз -бір ғана сөзден тұрмайды, кең мағынада жүйелі түрде болады. Қазіргі психодиагностикада психологиялық диагноз - ауруды анықтамайды, сонымен қатар психологиялық ауруларға болжам жасамайды. Психодиагноз кез - келген сау адамға қойылып, сонымен қатар психикалық қасиеттердің комплекстік бейнесін береді,- қабілеттілігін, стилін және адамның өзіне байланысты себептерін, Мысалы,бір адамда бір уақытта бірден бірнеше қабілеттер анықталады: креативтік дамуының жоғары деңгейі, вербальдық(ауызша) интеллекттің орташа деңгейі, социалдық табысқа жетуінің негізі, себептердің негізінде зейінді концентрациялау қабілеттілігінің төмен деңгейі. Белгілі бір адамның кейбір қасиеттері мен қабілеттері кейбір жағдайларда өзара конфликтке ұшырап, әртүрлі қимылдарға итермелеуі мүмкін. Психодиагностиканың мақсаты -  адамның қайсы психикалық қасиеттері өзара қайшылықтарға ұшырағанын анықтау. Бүл ішкі конфликтті шешуге көмектеседі.Психодиагностикада норма деген ұғымның үлкен маңызы бар. Норманың екі түрі болады: статистикалық және социокультуралық. Бірінші түрі- стильдік және мотивациялық қасиеттерді бағалау үшін пайдаланады. Екіншісі - қабілеттерді және жетістіктерді бағалау үшін. Статистикалық норма - өлшенетін қасиеттің орта диапазоны.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Социокультуралық норма - қоғамда қажет қасиеттің деңгейі.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Барлық жағдайда ғылыми және практикалық психодиагностика өзіне тән бірнеше міндеттерді шешеді. Олар мыналар: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1.Адамдағы белгілі бір психологиялық сапалар мен мінез - құлық ерекшеліктерінің бастамасын анықтау.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2.Бұл сапаның даму деңгейін анықтау, оның белгілі бір сапалық және сандық көрсеткіштерінде көрініс табуын анықтау.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3.Қажет болған жағдайда адамның (мінез- құлық) диагностикаланған мінез  құлық және психологиялық ерекшеліктерін сипаттау.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4.Әр түрлі адамдардағы бұл сапалардың даму деңгейін салыстыру.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Практикалық психодиагностикада бұл міндеттердің барлығы бөлек - бөлек шешіледі немесе жүргізілетін зерттеулердің мақсатына байланысты комплексті түрде шешілуі мүмкін. Барлық жағдайда нәтижелерді сапалы сипаттаудан басқа, сандық талдау әдістерін меңгеру де талап етіледі. Сонымен психодиагностика арнайы дайындықты талап ететін психологтың кәсіби қызметінің күрделі аймағы болып табылады. Психолог диагносттың(меңгеруге тиісті болған дағды мен икемділік,білімнің жиынтығы) меңгеруіне тиісті барлық білімдер жиынтығы, дағды мен икемділіктері соншалықты аумақты,ал білім, дағды мен икемділіктері соншалықты күрделі, психодиагностика психолог кәсібіндегі арнайы сапа ретінде қарастырылады. Шынында да, мысалы, АҚШ- та практикалық психологтарды дайындау  XIX – ғасырдың соңынан бастап жүргізіліп келеді, бұл жерде мамандарды арнайы екі жылдық факультетте жоғары психологиялық, қосымша педагогикалық салада дайындайды.Бұл факультет түлектері мынадай кәсіптердің бірін меңгеріп шығады: психодиагностика, психологиялық консультация және психокоррекция(түзету). Бұл жерде дипломдарының артықшылығы оларға практикалық психодиагностикамен де шұғылдануға құқық береді. Әрине, бүл салаларда психодиагностика бірінші орында тұр. Психологияның бұл саласынсыз бірде  бір психолог маманы жұмыс істей алмайды. Кәсіби дайындықта мамандарды іріктеу практикалық психологтар арасындағы еңбекті іріктеумен сәйкес келеді. Олардың бірі    психодиагностикамен айналысса, екіншілері  психологиялық кеңес берумен шұғылданады, ал үшіншілері  психологиялық коррекциямен айналысады. Әсіресе, психодиагностика аумағында мұндай еңбектің нақты бөлінуі мен өз сапасын терең меңгеру кәсіби біліктіліктің ең жоғарғы деңгейіне жетуіне көмектеседі. Психодиагностикадағы кәсіби қателіктердің салдарынан эксперименталды нәтижелермен қатар, консультациялық, психокоррекциялық жұмыстар да жоққа шығарылады. Осыған орай психодиагностқа және оның психодиагностикалық әдістеріне бірнеше қатаң талаптар қойылады. Психодиагносттың ғылыми білімдері қолданылатын психодиагностикалық әдістер мен соған негізделіп жасалынатын нәтижелердің анализі мен интерпретацияларына негізделіп жинақталады. Егер де мысалы, мұндай әдістерге проективті  тұлғалық тесттер жататын болса, оларды кәсіби және дұрыс қолдану қажет. Егер де бұл тесттер адамның тұлғалық белгілерін бағалау мен өлшейтін болса, онда оларды кәсіби тұрғыдан қолдану үшін тұлға белгілерінің жалпы психологиялық теорияларын білу қажет. Тек қана әдістердің бір бөлігін меңгеру психодиагностикадағы кәсіби жұмысқа жеткіліксіз болып табылады. Психодиагностикадағы ғылыми жалпы білім негізін білмеу, өте үлкен қателіктерге әкелуі мүмкін. Мысалы, әйгілі </w:t>
      </w:r>
      <w:r w:rsidRPr="00F74EEA">
        <w:rPr>
          <w:rFonts w:ascii="Times New Roman" w:hAnsi="Times New Roman"/>
          <w:sz w:val="28"/>
          <w:szCs w:val="28"/>
          <w:lang w:val="kk-KZ"/>
        </w:rPr>
        <w:lastRenderedPageBreak/>
        <w:t xml:space="preserve">Миннесоталық көпфакторлы тұлғалық сауалнама( қысқ. - МКТС) әртүрлі психологиялық ауытқулары бар адамдарды іріктеу барысында тіркеліп, реттелініп жасалынды, іс - тәжірибеде бұл әдістеме тұлғаның клиникалық диагностикасында жиі қолданылады яғни адамды медициналық тұрғыдан нормадан ауытқу дәрежесін анықтау мақсатында қолданылады. Бірақта бұл ерекшеліктер тесттің өзінде жоқ кәсіби тұрғыдан дайындалмаған адам бұл тестті жалпы психологиялық тұлғалық тест деп қабылдап, оны адамның кез - келген сапаларының деңгейін анықтауға көмектеседі деп ойлауы мүмкін. Осыған орай, бұл тестті адамның кәсіби жарамдылығын яғни басқарушылық қабілетін анықтауға пайдалану идеясы туындап отыр. Басқарушылар мен бұл орынға үміттенушілер тобын зерттеу үшін ММРІ тесті қолданылады, алынған нәтижелері нормамен салыстырылады, егерде нормадан ауытқыса немесе нормада болатын болса, сонда зерттелінуші адамның кәсіби жарамдылығы туралы қорытынды жасалынады. Негізінен кәсіби психодиагностқа қойылатын </w:t>
      </w:r>
      <w:r w:rsidRPr="00F74EEA">
        <w:rPr>
          <w:rFonts w:ascii="Times New Roman" w:hAnsi="Times New Roman"/>
          <w:b/>
          <w:bCs/>
          <w:sz w:val="28"/>
          <w:szCs w:val="28"/>
          <w:lang w:val="kk-KZ"/>
        </w:rPr>
        <w:t>негізгі талап -</w:t>
      </w:r>
      <w:r w:rsidRPr="00F74EEA">
        <w:rPr>
          <w:rFonts w:ascii="Times New Roman" w:hAnsi="Times New Roman"/>
          <w:sz w:val="28"/>
          <w:szCs w:val="28"/>
          <w:lang w:val="kk-KZ"/>
        </w:rPr>
        <w:t xml:space="preserve"> бұл адамдардың сенімінен шыға білу, адамдарды өзіне тарта білу және жауаптарының шынайы болуына қол жеткізу.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Арнайы теориялық білімсіз практикалық психодиагнстиканың жоғарғы деңгейге көтерілуі мүмкін емес. Біріншіден, психодиагностикалық тесттердің көпшілігі бланкілік әдістемелер болып табылады,яғни адамның санасына қатысты бірнеше сұрақтар жинағын құрайды. Егер де зерттелінуші психологиялық тұрғыдан ашылып, психологқа сенім білдірмесе, онда берілетін сұрақтарға шынайы жауап бермейді. </w:t>
      </w:r>
      <w:r w:rsidRPr="00F74EEA">
        <w:rPr>
          <w:rFonts w:ascii="Times New Roman" w:hAnsi="Times New Roman"/>
          <w:b/>
          <w:bCs/>
          <w:sz w:val="28"/>
          <w:szCs w:val="28"/>
          <w:lang w:val="kk-KZ"/>
        </w:rPr>
        <w:t xml:space="preserve">Келесі талаптың бірі </w:t>
      </w:r>
      <w:r w:rsidRPr="00F74EEA">
        <w:rPr>
          <w:rFonts w:ascii="Times New Roman" w:hAnsi="Times New Roman"/>
          <w:sz w:val="28"/>
          <w:szCs w:val="28"/>
          <w:lang w:val="kk-KZ"/>
        </w:rPr>
        <w:t>– психодиагностикалық әдістер мен оларды дұрыс қолдану жағдайы туралы білімдерді нақты меңгеру болып табылады. Бұл талапқа көбіне көңіл бөлмейді, әдістерді терең меңгеру мен оның апробацияларына назар аудармайды. Көбіне кәсіби психологтар жаңа тесттерді қолдану кезінде оларды меңгеру мен кәсіби деңгейде өткізуі үшін апталап, айлап қарқынды түрде жұмыс істеуге тура келеді. Негізгі талаптардың ішінен валидтілікті, бірізділікті, дәлдікті, беріктілікті атап кетуге болады. Психодиагностикалық мақсатта белгілі бір тәжірибелік әдістемені қолдану үшін психолог таңдалған әдістеменің қандай талаптарға жауап беретінін білуі тиіс. Мұндай ұғымдар жинағынсыз психолог жұмыс бағдарын меңгере алмайды.</w:t>
      </w:r>
    </w:p>
    <w:p w:rsidR="00F74EEA" w:rsidRPr="00F74EEA" w:rsidRDefault="00F74EEA" w:rsidP="00F74EEA">
      <w:pPr>
        <w:pStyle w:val="af8"/>
        <w:jc w:val="both"/>
        <w:rPr>
          <w:rFonts w:ascii="Times New Roman" w:hAnsi="Times New Roman"/>
          <w:bCs/>
          <w:sz w:val="28"/>
          <w:szCs w:val="28"/>
          <w:lang w:val="kk-KZ"/>
        </w:rPr>
      </w:pPr>
      <w:r w:rsidRPr="00F74EEA">
        <w:rPr>
          <w:rFonts w:ascii="Times New Roman" w:hAnsi="Times New Roman"/>
          <w:bCs/>
          <w:sz w:val="28"/>
          <w:szCs w:val="28"/>
          <w:lang w:val="kk-KZ"/>
        </w:rPr>
        <w:t>Психологиялық тренинг — танымдық белсенділікті дамыту құралы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
          <w:bCs/>
          <w:sz w:val="28"/>
          <w:szCs w:val="28"/>
          <w:lang w:val="kk-KZ"/>
        </w:rPr>
        <w:t xml:space="preserve">     </w:t>
      </w:r>
      <w:r w:rsidRPr="00F74EEA">
        <w:rPr>
          <w:rFonts w:ascii="Times New Roman" w:hAnsi="Times New Roman"/>
          <w:sz w:val="28"/>
          <w:szCs w:val="28"/>
          <w:lang w:val="kk-KZ"/>
        </w:rPr>
        <w:t xml:space="preserve">Тренинг – білімді дамыту немесе адамды оқытуда жоспарланған жағдайға жүйелі күш салу арқылы орындау. Жұмыс жағдайында тренинг адамның бір немесе бірнеше әрекет түрлерін нәтижелі орындауынан білім мен дағдыны меңгеру мүмкіншілігіне бағытталады. Тренингтік жаттығулар кейбір жағдайларда тұлғалық өзгеруге түрткі қызметін атқарады. Өзіндік сана тұлғаның даму процесін жанама түрде және мазмұндау арқылы  қарым-қатынас үйлесімділігін орнатып және қарым-қатынастағы қиындықтардың себебін ұғыну динамикасына ықпал жасайды.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Тренинг барысында мынандай жағдайларға да дайын болуы тиіс, олар: ыза, қатты дауыс, дөрекілік, өзімшілдік, қатыспаушылық, қажетсіз күлкі, ынтасыздық, шыдамсыздық немесе «сөзге керісу», қажетсіз сөзге араласу; тыныштық, селсоқтық; қылжақтық және т.б.</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 xml:space="preserve">      Жетекші, жаттықтырушы, ұйымдастырушы немесе жүргізуші мына төмендегі мақсаттарды негіз етіп алуы жүктелінді: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жеке тұлғаны дамыту;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қатысушылардың әлеуметтік – психологиялық компетентілігін, білімін көтеру;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–қатысушылардың белсенді әлеуметтік позициясын көтеру, қалыптастыру;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өзінің және қоршаған адамдардың өмірінде маңызды өзгерістер жасау мүмкіндіктерін дамыту;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өзін-өзі және басқаларды толық тану;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жеке тұлға құндылықтарын ашу, білімдерін көтеру, бәсекелестікті жоюға әсер ету.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Зерттеу жұмысының нәтижелілігі тренингке қатысқаннан кейін тұлғалардың қарым-қатынас барысында өздерін ұстауы, жүріс-тұрысының өзгергендігін, сөйлеу мәнері мен мәдениетінің жоғарылағандығын аңғартады.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Психологиялық тренингті ұйымдастыру ерекшеліктері туралы тоқталып өтейік. Кез-келген практик психолог өз қызмет жолында психологиялық тренингтерді өткізуге міндетті.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Бұл тренингтер әр түрлі тақырыптарды қамтиды. Психологиялық тренинг қалай ұйымдастырылады және жүргізілу барысы туралы сөз алдында, «тренинг» ұғымын толық ашып алу қажет. Тренингтің үйрену, білім беру және дамыту ұғымдарына сәйкестігін анықтау.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Үйрену – зерттеу немесе нұсқаушының білім, дағды және тәжірибе жинау үрдісі.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Білім беру немесе оқыту тар көлемді әрекеттегі мәселені талдап, кең мағынада шешуде білім және  құндылықтарды жүйелі меңгеру үрдісі.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Дамыту – жеке адамда саналы және бейсаналы үйрену мүмкіндіктерін кеңейту және икемдіктерінің өсуі.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Психологиялық тренингтің ең  маңызды мәселесі — өзінің жек даралық  қасиеттері арқылы  тұлғаның өзін-өзі ашуына көмек береді. Ал, ол үшін ең бастапқы жағдайда адам өзін жеке тұлға ретінде қабылдап және түсіне  білуге үйренуі қажет. Тренингтердің жағымды нәтижелі болуына  жаттықтырушыға  бірнеше талаптар қойылады: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қоршаған жағдай туралы мағлұмат;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қатысушылар саны қаншалықты үлкен;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бөлме көлемі қандай;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бөлме жаңғырығы, акустикасы қатысушыларға  түгелдей естіледі ме;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жаттығудың негізгі құрылымы қандай;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қандай оқу құралдары қолданылмайды;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жаттықтырушы бөлменің қай бұрышында тұрады;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плакат, тезис, резюмелер қолданылады ма;</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орындықтар қалай орналасқан;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бөлмеде сағат бөлу қажет пе</w:t>
      </w:r>
      <w:r w:rsidRPr="00F74EEA">
        <w:rPr>
          <w:rFonts w:ascii="Times New Roman" w:hAnsi="Times New Roman"/>
          <w:sz w:val="28"/>
          <w:szCs w:val="28"/>
          <w:lang w:val="kk-KZ"/>
        </w:rPr>
        <w:t>.</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Психологтың қолайлы нәтиже алу мен ықпал ету қабілетін орнату үшін жүргізілетін тренингтің жалпы мақсаты төмендегі міндеттерді шешеді: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білімдерді толық меңгеру;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        жаңаны үйрену мен тапсырманы орындау барысында және топтық қарым-қатынас өрісінде ептілік пен дағдыны қалыптастыру;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табысты бірлескен іс-әрекет орнатуды дамыту;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өзін-өзі және басқа адамдарды танудың толық және тепе-теңдік мүмкіндіктерін дамыту.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Әрбір бөлімнің құрылымында біз материалды зерттейтін ортақ игеру логикасын және тұлғалардың өзіндік бақылауы мен бағалауын қалыптастыруда төменгі аспектілері жүзеге асырылды: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Мен қандаймын?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Мен не істей аламын және осыны қалай қолдану керек?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Менде жоқ қасиеттерді мен қалай дамытуым және икемдеуін керек?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Әрбір сабақтың құрылымында біз жұмыстың негізгі кезеңдерін ерекшелейміз. Яғни, білім алушылармен түзетіп-дамытатын формалардың дәстүрлі түрлері: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Сәлем беру рәсімі;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Жаттығу тапсырмалары;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Үй жұмысы, өткен сабақтың рефлекциясы;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Тапсырманың негізгі құрылымы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Өткен сабақтың рефлекциясы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Қоштасу рәсімі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Бұл жастағы тұлғалармен осы тектес жұмыстар аптасына 1-2 рет өтеді. Тренинг ұзақтығы – 1 сағаттан 3 сағатқа дейін.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Қасытушылармен жүргізілетін дамыту-түзету жұмыстарының құрылымында келесі бөлімдер ерекшеленеді: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Тренинг мақсаты – адамды нақты тапсырманы орындауға қажетті білім, шеберлік және бағытпен қамтамасыз ету.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Тренингте өзгеріс, нәтиже бірден көрінеді. Осы міндеттерді шешу кезінде ұйымдастырылатын тренинг теңдігі түрлері де ерекшеленеді.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Рольдік тренинг, видеотренинг, қарым-қатынас тренингі, іскерлік қарым-қатынас тренингі, мәдениетаралық өзара әрекет және т.б.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Тренингтер белгілі бір ортадағы мәселелер мен қиындықтарды түзету, өзін-өзі шығармашылық тұрғыда дамытуға, тұлғаның әлеуметтік ортада өзіндік реттелуіне мүмкіндік болатын қажетті жағдайды туғызуға көмектеседі.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w:t>
      </w:r>
      <w:r w:rsidRPr="00F74EEA">
        <w:rPr>
          <w:rFonts w:ascii="Times New Roman" w:hAnsi="Times New Roman"/>
          <w:sz w:val="28"/>
          <w:szCs w:val="28"/>
        </w:rPr>
        <w:t>Трениг принципіне жататындар:</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1. Белсенділік принципі.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2. Зерттеу және шығармашылық қатынасындағы принцип.</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3. Мінез құлық обьективтілік принципі.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4. Қарым-қатынаста субьект, субьектілік принципі.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5. Шындық принципі.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6. Қазір, осы жерде принципі.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«Адам табиғаттың қызық қасиеттерінің бірі оның айналадағы адамдар көзқарасындағы өз бейнесін ойлауға ұмтылғандығы. Кейбіреулер қиналса да соңына дейін ойнап шығады» — деп Ф. Искандер тұжырымдағанындай әлеуметтік – психологиялық тренингтің басты жоспары – ұйымдастырылған іс-әрекетті соңына дейін жеткізу болып табылатынында. Тренинг барысында жеке </w:t>
      </w:r>
      <w:r w:rsidRPr="00F74EEA">
        <w:rPr>
          <w:rFonts w:ascii="Times New Roman" w:hAnsi="Times New Roman"/>
          <w:sz w:val="28"/>
          <w:szCs w:val="28"/>
          <w:lang w:val="kk-KZ"/>
        </w:rPr>
        <w:lastRenderedPageBreak/>
        <w:t>бастың дамуы туралы мәселелер нәтижелі шешіледі және коммуникативті дағдылар жемісті қалыптастырылады. Сабақ, оқу процесінде ұйымдастырылған әлеуметтік – психологиялық тренингтер білімгерлердің қарым-қатынастары жақсарады, өздерін белсенді қатысушы және басқаларға әсер етуші жағдайда сезінеді, топтың толық сеніміне кіреді. Әр бір бастаған іс-әрекеттінің толық аяқталуын қадағалайды. Ең бастысы – басқаларға  өзінің ойы мен сезімін, уайымы мен күдіктенуін сенуге қорықпайды. Кейбір тренингтерді арнайы жоспарланған адамдарға ғана емес, отбасы мүшелеріне, достары және жолдастарға да жүргізуге болады. Тренинг арқылы жақын адамдардың адамдық қасиеттерін ашып, бағалауға көмек беріледі, сөйлеу мәдениетін, тұлғаның қоғамда өзін ұстау іскерлігін және әдептілік ережелерін сақтауды енгізеді. Дұрыс ұйымдастырылып, жүргізген тренинг жеке тұлға қалыптасуының жетекші құралы екендігіне толық сенімдеміз.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Әлеуметтік  психологиялық тренинг арнайы ұйымдастырылған қарым-қатынас формасы. Тренингтің бұл түрін тек психология маманының қызметкерлері ғана емес арнайы психологиялық білімі жоқ мұғалімдер де сабақ беру барысында қолдана алады. Оқу және тәрбие жұмысына жағымды өзгерістер енгізуге, оқу процесін белсендіруге тренингтердің ықпалы жоғары. А.С. Прутченков «Мектептегі әлеуметтік – психологиялық тренинг» еңбегінде, дұрыс ұйымдастырылған тренингтің оқушыларға жағымды әсері, ұйымдастырушының шеберлігі, педагогикалық қақтығысты реттеуші құрал екендігін атап  көрсеткен.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Кез келген тұлғаның жаңа ортаға бейімделуі, құрбылар арасында үйлесімді қарым-қатынас орнатуы, өзін дұрыс таныстыра білуі және тб. жағдайлары  кейде айналасындағылар тарапынан ұйымдастырылған әрекеттерге да байланысты әсер етеді.Бұл тренингтерде қолданылатын ең бастапқы жаттығу болғандықтан қатысушыларды жұмысқа жауаптылықпен қарым-қатынас жасауға жұмылдыру қажет. Кейде жай ғана танысу  мен кездесу адамды түсінуге үлкен маңыз береді. Адам туралы ақпаратты тек сыртқы келбетінен ғана емес, сөзі арқылы да есте сақтауға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Танысу ойыны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 Психолог қатысушыларды тренинг мақсаттары және міндеттерімен таныстырады. Жұмыстың тәртібі және шарттары ойластырылады, топтық жұмыстың ережелері ендіріледі. Психолог коррекция барысы қандай формада жүргізілетіні және қандай негізгі тақырыптарға негізделінетіні жайлы айтады. Сонымен қатар, қатысушыларға балалармен қатынас пен өзара әрекет ерекшеліктерінің құралу философиясын түсіндіреді: бала тұлғасын қолдау және онымен қызметтестік қатынаста болуға ұмтылу.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2. Танысу барысы: қатысушылар өзін таныстырып өтеді және болашақ жұмыс істеудегі өз қауіптенулері мен үміттенулерін белгілейді. Топтағы жұмысты жеңілдету үшін бейдж қолдану ыңғайлы, әр қатысушы оған өз есімін, немесе ойдан шығарылған есімін жазып қояды.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3. Психогимнастикалық жаттығу: барлық қатысушылар шеңбер бойынша тұрып өз аттарын атап өтеді, сонан соң олар қандай да бір қасиеттері бойынша орнын ауыстырып тұрады, мысалы, шашының түсіне қарай немесе бойына </w:t>
      </w:r>
      <w:r w:rsidRPr="00F74EEA">
        <w:rPr>
          <w:rFonts w:ascii="Times New Roman" w:hAnsi="Times New Roman"/>
          <w:sz w:val="28"/>
          <w:szCs w:val="28"/>
          <w:lang w:val="kk-KZ"/>
        </w:rPr>
        <w:lastRenderedPageBreak/>
        <w:t>қарай. Қатысушылардың әрқайсысы өзінен бастап солға қарай барлық қатысушылардың атын атап, оларға бір жылы сөз айтуы керек.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4. Психолог қатысушыларға өз-өзін және баланы түсіне білу өте маңызды екенін айтып, ата-аналарға бірнеше сұрақтарға жауап беруді ұсынады. Ата–аналарды тренинг барыснда күнделік жүргізі керек екендігіне назар аударады, психолог күнделік туралы ерекше айтып өтуі жөн. Күнделіктердің жүргізілу ерекшеліктері мен үй тапсырмасын орындаудың маңыздылығы жайлы нақтылап айтып өту қажет. Үй тапсырмасына келесі күнгі коррекция барысындарға талқылау жүргізілетіні жайлы ескертіп қою қажет.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Танысу барысында және келесі кездесулерде пайдалануға болатын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 xml:space="preserve">      «Шеңбер бойынша сөз тізбегі”</w:t>
      </w:r>
      <w:r w:rsidRPr="00F74EEA">
        <w:rPr>
          <w:rFonts w:ascii="Times New Roman" w:hAnsi="Times New Roman"/>
          <w:b/>
          <w:bCs/>
          <w:sz w:val="28"/>
          <w:szCs w:val="28"/>
          <w:lang w:val="kk-KZ"/>
        </w:rPr>
        <w:t> </w:t>
      </w:r>
      <w:r w:rsidRPr="00F74EEA">
        <w:rPr>
          <w:rFonts w:ascii="Times New Roman" w:hAnsi="Times New Roman"/>
          <w:sz w:val="28"/>
          <w:szCs w:val="28"/>
          <w:lang w:val="kk-KZ"/>
        </w:rPr>
        <w:t>ойыны тренингке қатысушылардың сөздік мағыналы ойлауын, топтық қатынасын, сөйлеу мәнерін дамытуға ықпал етеді.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Ойынның ережесі: Қандай да бір қарапайым сөйлем таңдап, қатысушылар сол сөйлемді түрлі дауыс ырғағымен жалғастырулары қажет. Мысалы “Біз компетентті, кәсіби білімді маманбыз”.  Енді оң жақтағы  ойыншыдан бастап  осы сөйлемді кезекпен айтамыз. Ойынның әр қатысушысы сөйлемді жаңа интонациямен  айтуы тиіс (сұраулы, қуанышты, таңқалушы, немқұрайлы және т.б). Егер қатысушы жаңа дауысқа сала алмай айтылғанда қайталаса ойынан шығарылады. Осылайша ойын бірнеше рет ойналады. Басқа адамның интоннациясын қайталауға болмайды.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sz w:val="28"/>
          <w:szCs w:val="28"/>
          <w:lang w:val="kk-KZ"/>
        </w:rPr>
        <w:t xml:space="preserve">      </w:t>
      </w:r>
      <w:r w:rsidRPr="00F74EEA">
        <w:rPr>
          <w:rFonts w:ascii="Times New Roman" w:hAnsi="Times New Roman"/>
          <w:sz w:val="28"/>
          <w:szCs w:val="28"/>
          <w:lang w:val="kk-KZ"/>
        </w:rPr>
        <w:t>«</w:t>
      </w:r>
      <w:r w:rsidRPr="00F74EEA">
        <w:rPr>
          <w:rFonts w:ascii="Times New Roman" w:hAnsi="Times New Roman"/>
          <w:bCs/>
          <w:sz w:val="28"/>
          <w:szCs w:val="28"/>
          <w:lang w:val="kk-KZ"/>
        </w:rPr>
        <w:t>Комплимент»</w:t>
      </w:r>
      <w:r w:rsidRPr="00F74EEA">
        <w:rPr>
          <w:rFonts w:ascii="Times New Roman" w:hAnsi="Times New Roman"/>
          <w:bCs/>
          <w:i/>
          <w:iCs/>
          <w:sz w:val="28"/>
          <w:szCs w:val="28"/>
          <w:lang w:val="kk-KZ"/>
        </w:rPr>
        <w:t> </w:t>
      </w:r>
      <w:r w:rsidRPr="00F74EEA">
        <w:rPr>
          <w:rFonts w:ascii="Times New Roman" w:hAnsi="Times New Roman"/>
          <w:sz w:val="28"/>
          <w:szCs w:val="28"/>
          <w:lang w:val="kk-KZ"/>
        </w:rPr>
        <w:t xml:space="preserve">ойыны.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Жаттығудың тапсырмасы – қатысушылардың бірін бірі түсінісуі арқылы эмпатия деңгейін көтеру, тіл табыса алу қасиетін, бірі бірін толық тануын дамыту. Тренингке қатысушылар шеңбер бойымен орналасады. Кез келген қатысушы жағымды комплимент айтады. Ал қалғандары ол кімге арналғанын табады. Комплимент алған қатысушы ойынды әрі қарай жалғастырады. Барлығы түгелдей жағымды эмоция алмайынша ойын аяқталмайды. Осы жаттығу тренингке қатысушылардың қаншалықты қызығушылықпен тапсырмаларды орындағандарын дәлелдеді. Тренинг аяқталғаннан кейін қортынды ширингте «Тренинг саған не берді?» деген сұраққа қатысушылар өздерінің ойларын ортаға салды. Осыдан тренинг нәтижесінде бірлескен іс-әрекет қарым-қатынас қабілетін арттырып қана қоймай, сонымен қатар тұлғаның дамуы мен өзгеруіне тікелей ықпал етеді.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Іскерлік ойын</w:t>
      </w:r>
      <w:r w:rsidRPr="00F74EEA">
        <w:rPr>
          <w:rFonts w:ascii="Times New Roman" w:hAnsi="Times New Roman"/>
          <w:b/>
          <w:bCs/>
          <w:sz w:val="28"/>
          <w:szCs w:val="28"/>
          <w:lang w:val="kk-KZ"/>
        </w:rPr>
        <w:t> </w:t>
      </w:r>
      <w:r w:rsidRPr="00F74EEA">
        <w:rPr>
          <w:rFonts w:ascii="Times New Roman" w:hAnsi="Times New Roman"/>
          <w:bCs/>
          <w:sz w:val="28"/>
          <w:szCs w:val="28"/>
          <w:lang w:val="kk-KZ"/>
        </w:rPr>
        <w:t>«Жағымсыз қасиеттер жәрмеңкесі».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Ойын ережесі: Шеңберде қатысушылар өздеріне жағымсыз деген қасиеттерін атайды. Олардың тізімі тақтаға жазылады. Осылайша жағымсыз қасиеттер тізімі құрылды. (жалқаулық, асығыстық, артық сөйлеу және т.б.). Топтың міндеті осы жағымсыз қасиеттерді қайта қарап, оның тиімді және жағымды жақтарын табу мен оны жағымсыз қабылдау себептерін анықтау болып табылады. Ал жағымды сипаттама жасап, сол қасиетті қорғап алған қатысушы оны өзіне 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Жоғарыдағы жаттығудан кейін эмоциялық қысымды шығару үшін </w:t>
      </w:r>
      <w:r w:rsidRPr="00F74EEA">
        <w:rPr>
          <w:rFonts w:ascii="Times New Roman" w:hAnsi="Times New Roman"/>
          <w:bCs/>
          <w:sz w:val="28"/>
          <w:szCs w:val="28"/>
          <w:lang w:val="kk-KZ"/>
        </w:rPr>
        <w:t>«Жағымсыз эмоциялық күйді шығару</w:t>
      </w:r>
      <w:r w:rsidRPr="00F74EEA">
        <w:rPr>
          <w:rFonts w:ascii="Times New Roman" w:hAnsi="Times New Roman"/>
          <w:b/>
          <w:bCs/>
          <w:sz w:val="28"/>
          <w:szCs w:val="28"/>
          <w:lang w:val="kk-KZ"/>
        </w:rPr>
        <w:t>» </w:t>
      </w:r>
      <w:r w:rsidRPr="00F74EEA">
        <w:rPr>
          <w:rFonts w:ascii="Times New Roman" w:hAnsi="Times New Roman"/>
          <w:sz w:val="28"/>
          <w:szCs w:val="28"/>
          <w:lang w:val="kk-KZ"/>
        </w:rPr>
        <w:t xml:space="preserve">арт терапиялық тапсырма орындалды.   Тапсырма ережесі:  Қатысушыларға А4  және А1/4 қағаз беріледі. Олар А1/4 қағазға жағымсыз көңіл күйін түсіреді.  Сол қағазды үлкеннің үстіне </w:t>
      </w:r>
      <w:r w:rsidRPr="00F74EEA">
        <w:rPr>
          <w:rFonts w:ascii="Times New Roman" w:hAnsi="Times New Roman"/>
          <w:sz w:val="28"/>
          <w:szCs w:val="28"/>
          <w:lang w:val="kk-KZ"/>
        </w:rPr>
        <w:lastRenderedPageBreak/>
        <w:t>жапсырып өзінің қалауы бойынша суретті жалғастырады. Кішкентай қағазды жапсырар алдында мына сөздерді айту маңызды «Өмірді ашық, жарық, көңілді  жағдайлар өте көп». Сурет қатысушының қалауы бойынша, өзі қалай өзгергерткісі келгенше салынады, боялады.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Тапсырманы қорытындылау үшін талқылау сұрақтары берілді: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Суретте ненің бейнесі салынған?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Осы суретті салғанда қандай сезімде болдыңыз?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Бұл сурет сізге нені көруге әсер етті? т.б.</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w:t>
      </w:r>
      <w:r w:rsidRPr="00F74EEA">
        <w:rPr>
          <w:rFonts w:ascii="Times New Roman" w:hAnsi="Times New Roman"/>
          <w:b/>
          <w:bCs/>
          <w:sz w:val="28"/>
          <w:szCs w:val="28"/>
          <w:lang w:val="kk-KZ"/>
        </w:rPr>
        <w:t>«Әрекет»</w:t>
      </w:r>
      <w:r w:rsidRPr="00F74EEA">
        <w:rPr>
          <w:rFonts w:ascii="Times New Roman" w:hAnsi="Times New Roman"/>
          <w:sz w:val="28"/>
          <w:szCs w:val="28"/>
          <w:lang w:val="kk-KZ"/>
        </w:rPr>
        <w:t xml:space="preserve"> ойыны.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i/>
          <w:iCs/>
          <w:sz w:val="28"/>
          <w:szCs w:val="28"/>
          <w:lang w:val="kk-KZ"/>
        </w:rPr>
        <w:t>Ойын ережесі</w:t>
      </w:r>
      <w:r w:rsidRPr="00F74EEA">
        <w:rPr>
          <w:rFonts w:ascii="Times New Roman" w:hAnsi="Times New Roman"/>
          <w:sz w:val="28"/>
          <w:szCs w:val="28"/>
          <w:lang w:val="kk-KZ"/>
        </w:rPr>
        <w:t>:</w:t>
      </w:r>
      <w:r w:rsidRPr="00F74EEA">
        <w:rPr>
          <w:rFonts w:ascii="Times New Roman" w:hAnsi="Times New Roman"/>
          <w:b/>
          <w:bCs/>
          <w:sz w:val="28"/>
          <w:szCs w:val="28"/>
          <w:lang w:val="kk-KZ"/>
        </w:rPr>
        <w:t> </w:t>
      </w:r>
      <w:r w:rsidRPr="00F74EEA">
        <w:rPr>
          <w:rFonts w:ascii="Times New Roman" w:hAnsi="Times New Roman"/>
          <w:sz w:val="28"/>
          <w:szCs w:val="28"/>
          <w:lang w:val="kk-KZ"/>
        </w:rPr>
        <w:t xml:space="preserve">Қатысушыларға келесі тапсырмалар берілді. </w:t>
      </w:r>
      <w:r w:rsidRPr="00F74EEA">
        <w:rPr>
          <w:rFonts w:ascii="Times New Roman" w:hAnsi="Times New Roman"/>
          <w:sz w:val="28"/>
          <w:szCs w:val="28"/>
        </w:rPr>
        <w:t>Олар жылдам жауап қайтарулары тиіс</w:t>
      </w:r>
      <w:r w:rsidRPr="00F74EEA">
        <w:rPr>
          <w:rFonts w:ascii="Times New Roman" w:hAnsi="Times New Roman"/>
          <w:b/>
          <w:bCs/>
          <w:sz w:val="28"/>
          <w:szCs w:val="28"/>
        </w:rPr>
        <w:t>:</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Қандай жағдайда үстелде тамақ жеуге, ал стөлде отыруға болады……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Астроном айға телескоппен  қарап тұр, ал егер оған айдан біреу қарап тұрса ше?</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Полмен патолокты аударыңыз……</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Картинаны аяғынан басына төңкеріңіз……</w:t>
      </w:r>
    </w:p>
    <w:p w:rsidR="00F74EEA" w:rsidRPr="00F74EEA" w:rsidRDefault="00F74EEA" w:rsidP="00F74EEA">
      <w:pPr>
        <w:pStyle w:val="af8"/>
        <w:jc w:val="both"/>
        <w:rPr>
          <w:rStyle w:val="apple-converted-space"/>
          <w:rFonts w:ascii="Times New Roman" w:eastAsia="Batang" w:hAnsi="Times New Roman"/>
          <w:b/>
          <w:bCs/>
          <w:color w:val="000000"/>
          <w:sz w:val="28"/>
          <w:szCs w:val="28"/>
          <w:lang w:val="kk-KZ"/>
        </w:rPr>
      </w:pPr>
      <w:r w:rsidRPr="00F74EEA">
        <w:rPr>
          <w:rFonts w:ascii="Times New Roman" w:hAnsi="Times New Roman"/>
          <w:sz w:val="28"/>
          <w:szCs w:val="28"/>
        </w:rPr>
        <w:t>–  Кеме мен балықтың ауада ұшып жүргенін елестетіңіз……</w:t>
      </w:r>
      <w:r w:rsidRPr="00F74EEA">
        <w:rPr>
          <w:rStyle w:val="apple-converted-space"/>
          <w:rFonts w:ascii="Times New Roman" w:eastAsia="Batang" w:hAnsi="Times New Roman"/>
          <w:b/>
          <w:bCs/>
          <w:color w:val="000000"/>
          <w:sz w:val="28"/>
          <w:szCs w:val="28"/>
        </w:rPr>
        <w:t> </w:t>
      </w:r>
    </w:p>
    <w:p w:rsidR="00F74EEA" w:rsidRPr="00F74EEA" w:rsidRDefault="00F74EEA" w:rsidP="00F74EEA">
      <w:pPr>
        <w:pStyle w:val="af8"/>
        <w:jc w:val="both"/>
        <w:rPr>
          <w:rFonts w:ascii="Times New Roman" w:hAnsi="Times New Roman"/>
          <w:sz w:val="28"/>
          <w:szCs w:val="28"/>
        </w:rPr>
      </w:pPr>
      <w:r w:rsidRPr="00F74EEA">
        <w:rPr>
          <w:rStyle w:val="af5"/>
          <w:b w:val="0"/>
          <w:color w:val="000000"/>
          <w:sz w:val="28"/>
          <w:szCs w:val="28"/>
        </w:rPr>
        <w:t>Сіз мейірімді адамсыз ба?</w:t>
      </w:r>
      <w:r w:rsidRPr="00F74EEA">
        <w:rPr>
          <w:rFonts w:ascii="Times New Roman" w:hAnsi="Times New Roman"/>
          <w:sz w:val="28"/>
          <w:szCs w:val="28"/>
        </w:rPr>
        <w:t xml:space="preserve"> (психологиялық тест)</w:t>
      </w:r>
    </w:p>
    <w:p w:rsidR="00F74EEA" w:rsidRPr="00F74EEA" w:rsidRDefault="00F74EEA" w:rsidP="00F74EEA">
      <w:pPr>
        <w:pStyle w:val="af8"/>
        <w:jc w:val="both"/>
        <w:rPr>
          <w:rFonts w:ascii="Times New Roman" w:hAnsi="Times New Roman"/>
          <w:i/>
          <w:sz w:val="28"/>
          <w:szCs w:val="28"/>
        </w:rPr>
      </w:pPr>
      <w:r w:rsidRPr="00F74EEA">
        <w:rPr>
          <w:rStyle w:val="af7"/>
          <w:rFonts w:ascii="Times New Roman" w:hAnsi="Times New Roman"/>
          <w:bCs/>
          <w:i w:val="0"/>
          <w:color w:val="000000"/>
          <w:sz w:val="28"/>
          <w:szCs w:val="28"/>
        </w:rPr>
        <w:t>   Әркім-ақ өзін кеңпейілді, мейірімді адаммын деп есептейді немесе сондай жандардың қатарында болғысы келеді. Кімнің болсын өзі туралы жақсы ойлауға қақысы бар емес пе? Бірақ шын өмірде қандайсыз, міне  мәселе осында. Қазір сіздің қаншалықты мейірімді екеніңізді байқап көрелік. Мына сұрақтарға</w:t>
      </w:r>
      <w:r w:rsidRPr="00F74EEA">
        <w:rPr>
          <w:rStyle w:val="apple-converted-space"/>
          <w:rFonts w:ascii="Times New Roman" w:eastAsia="Batang" w:hAnsi="Times New Roman"/>
          <w:bCs/>
          <w:i/>
          <w:iCs/>
          <w:color w:val="000000"/>
          <w:sz w:val="28"/>
          <w:szCs w:val="28"/>
        </w:rPr>
        <w:t> </w:t>
      </w:r>
      <w:r w:rsidRPr="00F74EEA">
        <w:rPr>
          <w:rStyle w:val="af7"/>
          <w:rFonts w:ascii="Times New Roman" w:hAnsi="Times New Roman"/>
          <w:bCs/>
          <w:i w:val="0"/>
          <w:color w:val="000000"/>
          <w:sz w:val="28"/>
          <w:szCs w:val="28"/>
        </w:rPr>
        <w:t>"иә"</w:t>
      </w:r>
      <w:r w:rsidRPr="00F74EEA">
        <w:rPr>
          <w:rStyle w:val="apple-converted-space"/>
          <w:rFonts w:ascii="Times New Roman" w:eastAsia="Batang" w:hAnsi="Times New Roman"/>
          <w:bCs/>
          <w:i/>
          <w:iCs/>
          <w:color w:val="000000"/>
          <w:sz w:val="28"/>
          <w:szCs w:val="28"/>
        </w:rPr>
        <w:t> </w:t>
      </w:r>
      <w:r w:rsidRPr="00F74EEA">
        <w:rPr>
          <w:rStyle w:val="af7"/>
          <w:rFonts w:ascii="Times New Roman" w:hAnsi="Times New Roman"/>
          <w:bCs/>
          <w:i w:val="0"/>
          <w:color w:val="000000"/>
          <w:sz w:val="28"/>
          <w:szCs w:val="28"/>
        </w:rPr>
        <w:t>немесе</w:t>
      </w:r>
      <w:r w:rsidRPr="00F74EEA">
        <w:rPr>
          <w:rStyle w:val="apple-converted-space"/>
          <w:rFonts w:ascii="Times New Roman" w:eastAsia="Batang" w:hAnsi="Times New Roman"/>
          <w:bCs/>
          <w:i/>
          <w:iCs/>
          <w:color w:val="000000"/>
          <w:sz w:val="28"/>
          <w:szCs w:val="28"/>
        </w:rPr>
        <w:t> </w:t>
      </w:r>
      <w:r w:rsidRPr="00F74EEA">
        <w:rPr>
          <w:rStyle w:val="af7"/>
          <w:rFonts w:ascii="Times New Roman" w:hAnsi="Times New Roman"/>
          <w:bCs/>
          <w:i w:val="0"/>
          <w:color w:val="000000"/>
          <w:sz w:val="28"/>
          <w:szCs w:val="28"/>
        </w:rPr>
        <w:t>"жоқ"</w:t>
      </w:r>
      <w:r w:rsidRPr="00F74EEA">
        <w:rPr>
          <w:rStyle w:val="apple-converted-space"/>
          <w:rFonts w:ascii="Times New Roman" w:eastAsia="Batang" w:hAnsi="Times New Roman"/>
          <w:bCs/>
          <w:i/>
          <w:iCs/>
          <w:color w:val="000000"/>
          <w:sz w:val="28"/>
          <w:szCs w:val="28"/>
        </w:rPr>
        <w:t> </w:t>
      </w:r>
      <w:r w:rsidRPr="00F74EEA">
        <w:rPr>
          <w:rStyle w:val="af7"/>
          <w:rFonts w:ascii="Times New Roman" w:hAnsi="Times New Roman"/>
          <w:bCs/>
          <w:i w:val="0"/>
          <w:color w:val="000000"/>
          <w:sz w:val="28"/>
          <w:szCs w:val="28"/>
        </w:rPr>
        <w:t>деп жауап беріңіз:</w:t>
      </w:r>
    </w:p>
    <w:p w:rsidR="00F74EEA" w:rsidRPr="00F74EEA" w:rsidRDefault="00F74EEA" w:rsidP="00F74EEA">
      <w:pPr>
        <w:pStyle w:val="af8"/>
        <w:jc w:val="both"/>
        <w:rPr>
          <w:rFonts w:ascii="Times New Roman" w:hAnsi="Times New Roman"/>
          <w:i/>
          <w:sz w:val="28"/>
          <w:szCs w:val="28"/>
        </w:rPr>
      </w:pPr>
      <w:r w:rsidRPr="00F74EEA">
        <w:rPr>
          <w:rStyle w:val="af7"/>
          <w:rFonts w:ascii="Times New Roman" w:hAnsi="Times New Roman"/>
          <w:i w:val="0"/>
          <w:color w:val="000000"/>
          <w:sz w:val="28"/>
          <w:szCs w:val="28"/>
        </w:rPr>
        <w:t>1. Сіз әжептәуір ақша таптыңыз.Осы ақшаға түгел дос-жаран мен жақын-туысқа сыйлықтар алып беруіңіз мүмкін бе?</w:t>
      </w:r>
    </w:p>
    <w:p w:rsidR="00F74EEA" w:rsidRPr="00F74EEA" w:rsidRDefault="00F74EEA" w:rsidP="00F74EEA">
      <w:pPr>
        <w:pStyle w:val="af8"/>
        <w:jc w:val="both"/>
        <w:rPr>
          <w:rFonts w:ascii="Times New Roman" w:hAnsi="Times New Roman"/>
          <w:i/>
          <w:sz w:val="28"/>
          <w:szCs w:val="28"/>
        </w:rPr>
      </w:pPr>
      <w:r w:rsidRPr="00F74EEA">
        <w:rPr>
          <w:rStyle w:val="af7"/>
          <w:rFonts w:ascii="Times New Roman" w:hAnsi="Times New Roman"/>
          <w:i w:val="0"/>
          <w:color w:val="000000"/>
          <w:sz w:val="28"/>
          <w:szCs w:val="28"/>
        </w:rPr>
        <w:t>2. Бір дос-жаран адам келіп Сізге мұңын шақты. Оның қайғысы жаныңызға батқан жоқ, осыны сіз ымдап байқатар ма едіңіз?</w:t>
      </w:r>
    </w:p>
    <w:p w:rsidR="00F74EEA" w:rsidRPr="00F74EEA" w:rsidRDefault="00F74EEA" w:rsidP="00F74EEA">
      <w:pPr>
        <w:pStyle w:val="af8"/>
        <w:jc w:val="both"/>
        <w:rPr>
          <w:rFonts w:ascii="Times New Roman" w:hAnsi="Times New Roman"/>
          <w:i/>
          <w:sz w:val="28"/>
          <w:szCs w:val="28"/>
        </w:rPr>
      </w:pPr>
      <w:r w:rsidRPr="00F74EEA">
        <w:rPr>
          <w:rStyle w:val="af7"/>
          <w:rFonts w:ascii="Times New Roman" w:hAnsi="Times New Roman"/>
          <w:i w:val="0"/>
          <w:color w:val="000000"/>
          <w:sz w:val="28"/>
          <w:szCs w:val="28"/>
        </w:rPr>
        <w:t>3.Сіз картаны немесе биллиардты керемет ойнайсыз. Ал танысыңыз нашар ойнайды. Ол қуанып қалсын деп Сіз анда-санда ұтыласыз ба?</w:t>
      </w:r>
    </w:p>
    <w:p w:rsidR="00F74EEA" w:rsidRPr="00F74EEA" w:rsidRDefault="00F74EEA" w:rsidP="00F74EEA">
      <w:pPr>
        <w:pStyle w:val="af8"/>
        <w:jc w:val="both"/>
        <w:rPr>
          <w:rFonts w:ascii="Times New Roman" w:hAnsi="Times New Roman"/>
          <w:i/>
          <w:sz w:val="28"/>
          <w:szCs w:val="28"/>
        </w:rPr>
      </w:pPr>
      <w:r w:rsidRPr="00F74EEA">
        <w:rPr>
          <w:rStyle w:val="af7"/>
          <w:rFonts w:ascii="Times New Roman" w:hAnsi="Times New Roman"/>
          <w:i w:val="0"/>
          <w:color w:val="000000"/>
          <w:sz w:val="28"/>
          <w:szCs w:val="28"/>
        </w:rPr>
        <w:t>4. Адамдар қуанып қалсын деп, оларға үнемі әзіл-қалжың, жақсы сөз айтып отырасыз ба?</w:t>
      </w:r>
    </w:p>
    <w:p w:rsidR="00F74EEA" w:rsidRPr="00F74EEA" w:rsidRDefault="00F74EEA" w:rsidP="00F74EEA">
      <w:pPr>
        <w:pStyle w:val="af8"/>
        <w:jc w:val="both"/>
        <w:rPr>
          <w:rFonts w:ascii="Times New Roman" w:hAnsi="Times New Roman"/>
          <w:i/>
          <w:sz w:val="28"/>
          <w:szCs w:val="28"/>
        </w:rPr>
      </w:pPr>
      <w:r w:rsidRPr="00F74EEA">
        <w:rPr>
          <w:rStyle w:val="af7"/>
          <w:rFonts w:ascii="Times New Roman" w:hAnsi="Times New Roman"/>
          <w:i w:val="0"/>
          <w:color w:val="000000"/>
          <w:sz w:val="28"/>
          <w:szCs w:val="28"/>
        </w:rPr>
        <w:t>5.Мысқылдап, кекеткенді жақсы көресіз бе?</w:t>
      </w:r>
    </w:p>
    <w:p w:rsidR="00F74EEA" w:rsidRPr="00F74EEA" w:rsidRDefault="00F74EEA" w:rsidP="00F74EEA">
      <w:pPr>
        <w:pStyle w:val="af8"/>
        <w:jc w:val="both"/>
        <w:rPr>
          <w:rFonts w:ascii="Times New Roman" w:hAnsi="Times New Roman"/>
          <w:i/>
          <w:sz w:val="28"/>
          <w:szCs w:val="28"/>
        </w:rPr>
      </w:pPr>
      <w:r w:rsidRPr="00F74EEA">
        <w:rPr>
          <w:rStyle w:val="af7"/>
          <w:rFonts w:ascii="Times New Roman" w:hAnsi="Times New Roman"/>
          <w:i w:val="0"/>
          <w:color w:val="000000"/>
          <w:sz w:val="28"/>
          <w:szCs w:val="28"/>
        </w:rPr>
        <w:t>6. Сіз кекшілсіз бе?</w:t>
      </w:r>
    </w:p>
    <w:p w:rsidR="00F74EEA" w:rsidRPr="00F74EEA" w:rsidRDefault="00F74EEA" w:rsidP="00F74EEA">
      <w:pPr>
        <w:pStyle w:val="af8"/>
        <w:jc w:val="both"/>
        <w:rPr>
          <w:rFonts w:ascii="Times New Roman" w:hAnsi="Times New Roman"/>
          <w:i/>
          <w:sz w:val="28"/>
          <w:szCs w:val="28"/>
        </w:rPr>
      </w:pPr>
      <w:r w:rsidRPr="00F74EEA">
        <w:rPr>
          <w:rStyle w:val="af7"/>
          <w:rFonts w:ascii="Times New Roman" w:hAnsi="Times New Roman"/>
          <w:i w:val="0"/>
          <w:color w:val="000000"/>
          <w:sz w:val="28"/>
          <w:szCs w:val="28"/>
        </w:rPr>
        <w:t>7. Өзіңіз ұнатпайтыни нәрсені асқан сабырмен тыңдап тұра аласыз ба?</w:t>
      </w:r>
    </w:p>
    <w:p w:rsidR="00F74EEA" w:rsidRPr="00F74EEA" w:rsidRDefault="00F74EEA" w:rsidP="00F74EEA">
      <w:pPr>
        <w:pStyle w:val="af8"/>
        <w:jc w:val="both"/>
        <w:rPr>
          <w:rFonts w:ascii="Times New Roman" w:hAnsi="Times New Roman"/>
          <w:i/>
          <w:sz w:val="28"/>
          <w:szCs w:val="28"/>
        </w:rPr>
      </w:pPr>
      <w:r w:rsidRPr="00F74EEA">
        <w:rPr>
          <w:rStyle w:val="af7"/>
          <w:rFonts w:ascii="Times New Roman" w:hAnsi="Times New Roman"/>
          <w:i w:val="0"/>
          <w:color w:val="000000"/>
          <w:sz w:val="28"/>
          <w:szCs w:val="28"/>
        </w:rPr>
        <w:t>8. Өзіңіздің қолыңыздан келетін дүниені ешкімге жалынбай істеп кете бересіз бе?</w:t>
      </w:r>
    </w:p>
    <w:p w:rsidR="00F74EEA" w:rsidRPr="00F74EEA" w:rsidRDefault="00F74EEA" w:rsidP="00F74EEA">
      <w:pPr>
        <w:pStyle w:val="af8"/>
        <w:jc w:val="both"/>
        <w:rPr>
          <w:rFonts w:ascii="Times New Roman" w:hAnsi="Times New Roman"/>
          <w:i/>
          <w:sz w:val="28"/>
          <w:szCs w:val="28"/>
        </w:rPr>
      </w:pPr>
      <w:r w:rsidRPr="00F74EEA">
        <w:rPr>
          <w:rStyle w:val="af7"/>
          <w:rFonts w:ascii="Times New Roman" w:hAnsi="Times New Roman"/>
          <w:i w:val="0"/>
          <w:color w:val="000000"/>
          <w:sz w:val="28"/>
          <w:szCs w:val="28"/>
        </w:rPr>
        <w:t>9. Жеңіліп бара жатқыныңызды сезсеңіз қандай да бір сылтаумен ойынды тоқтатасыз ба?</w:t>
      </w:r>
    </w:p>
    <w:p w:rsidR="00F74EEA" w:rsidRPr="00F74EEA" w:rsidRDefault="00F74EEA" w:rsidP="00F74EEA">
      <w:pPr>
        <w:pStyle w:val="af8"/>
        <w:jc w:val="both"/>
        <w:rPr>
          <w:rFonts w:ascii="Times New Roman" w:hAnsi="Times New Roman"/>
          <w:i/>
          <w:sz w:val="28"/>
          <w:szCs w:val="28"/>
        </w:rPr>
      </w:pPr>
      <w:r w:rsidRPr="00F74EEA">
        <w:rPr>
          <w:rStyle w:val="af7"/>
          <w:rFonts w:ascii="Times New Roman" w:hAnsi="Times New Roman"/>
          <w:i w:val="0"/>
          <w:color w:val="000000"/>
          <w:sz w:val="28"/>
          <w:szCs w:val="28"/>
        </w:rPr>
        <w:t>10. Егер өзіңіздің ісіңіздің ақ екеніне сенсеңіз, оппонентіңіздің сөзін тыңдаудан бас тартасыз ба?</w:t>
      </w:r>
    </w:p>
    <w:p w:rsidR="00F74EEA" w:rsidRPr="00F74EEA" w:rsidRDefault="00F74EEA" w:rsidP="00F74EEA">
      <w:pPr>
        <w:pStyle w:val="af8"/>
        <w:jc w:val="both"/>
        <w:rPr>
          <w:rFonts w:ascii="Times New Roman" w:hAnsi="Times New Roman"/>
          <w:i/>
          <w:sz w:val="28"/>
          <w:szCs w:val="28"/>
        </w:rPr>
      </w:pPr>
      <w:r w:rsidRPr="00F74EEA">
        <w:rPr>
          <w:rStyle w:val="af7"/>
          <w:rFonts w:ascii="Times New Roman" w:hAnsi="Times New Roman"/>
          <w:i w:val="0"/>
          <w:color w:val="000000"/>
          <w:sz w:val="28"/>
          <w:szCs w:val="28"/>
        </w:rPr>
        <w:t>11. Біреулердің өтініштерін бұлжытпай орындайсыз ба?</w:t>
      </w:r>
    </w:p>
    <w:p w:rsidR="00F74EEA" w:rsidRPr="00F74EEA" w:rsidRDefault="00F74EEA" w:rsidP="00F74EEA">
      <w:pPr>
        <w:pStyle w:val="af8"/>
        <w:jc w:val="both"/>
        <w:rPr>
          <w:rStyle w:val="af7"/>
          <w:rFonts w:ascii="Times New Roman" w:hAnsi="Times New Roman"/>
          <w:color w:val="000000"/>
          <w:sz w:val="28"/>
          <w:szCs w:val="28"/>
          <w:lang w:val="kk-KZ"/>
        </w:rPr>
      </w:pPr>
      <w:r w:rsidRPr="00F74EEA">
        <w:rPr>
          <w:rStyle w:val="af7"/>
          <w:rFonts w:ascii="Times New Roman" w:hAnsi="Times New Roman"/>
          <w:i w:val="0"/>
          <w:color w:val="000000"/>
          <w:sz w:val="28"/>
          <w:szCs w:val="28"/>
        </w:rPr>
        <w:t>12. Жиналғандарды көңілдендіру үшін бір адамды құрбандыққа шалып келемеждейсіз бе?</w:t>
      </w:r>
    </w:p>
    <w:p w:rsidR="00F74EEA" w:rsidRPr="00F74EEA" w:rsidRDefault="00F74EEA" w:rsidP="00F74EEA">
      <w:pPr>
        <w:pStyle w:val="af8"/>
        <w:jc w:val="both"/>
        <w:rPr>
          <w:rStyle w:val="af7"/>
          <w:rFonts w:ascii="Times New Roman" w:hAnsi="Times New Roman"/>
          <w:b/>
          <w:bCs/>
          <w:color w:val="000000"/>
          <w:sz w:val="28"/>
          <w:szCs w:val="28"/>
          <w:lang w:val="kk-KZ"/>
        </w:rPr>
      </w:pPr>
      <w:r w:rsidRPr="00F74EEA">
        <w:rPr>
          <w:rStyle w:val="af7"/>
          <w:rFonts w:ascii="Times New Roman" w:hAnsi="Times New Roman"/>
          <w:b/>
          <w:bCs/>
          <w:i w:val="0"/>
          <w:color w:val="000000"/>
          <w:sz w:val="28"/>
          <w:szCs w:val="28"/>
          <w:lang w:val="kk-KZ"/>
        </w:rPr>
        <w:t>Қортынды:</w:t>
      </w:r>
    </w:p>
    <w:p w:rsidR="00F74EEA" w:rsidRPr="00F74EEA" w:rsidRDefault="00F74EEA" w:rsidP="00F74EEA">
      <w:pPr>
        <w:pStyle w:val="af8"/>
        <w:jc w:val="both"/>
        <w:rPr>
          <w:rStyle w:val="af7"/>
          <w:rFonts w:ascii="Times New Roman" w:hAnsi="Times New Roman"/>
          <w:bCs/>
          <w:color w:val="000000"/>
          <w:sz w:val="28"/>
          <w:szCs w:val="28"/>
          <w:lang w:val="kk-KZ"/>
        </w:rPr>
      </w:pPr>
      <w:r w:rsidRPr="00F74EEA">
        <w:rPr>
          <w:rStyle w:val="af7"/>
          <w:rFonts w:ascii="Times New Roman" w:hAnsi="Times New Roman"/>
          <w:bCs/>
          <w:i w:val="0"/>
          <w:color w:val="000000"/>
          <w:sz w:val="28"/>
          <w:szCs w:val="28"/>
          <w:lang w:val="kk-KZ"/>
        </w:rPr>
        <w:lastRenderedPageBreak/>
        <w:t>1,3,4,7,11 - сұрақтарға "иә" деп жауап берсеңіз, ал 2,5,6,8,9,10, 12- сұрақтарға "жоқ" деп жауап берсеңіз, әр жауапқа 1 ұпайдан жазыңыз.</w:t>
      </w:r>
    </w:p>
    <w:p w:rsidR="00F74EEA" w:rsidRPr="00F74EEA" w:rsidRDefault="00F74EEA" w:rsidP="00F74EEA">
      <w:pPr>
        <w:pStyle w:val="af8"/>
        <w:jc w:val="both"/>
        <w:rPr>
          <w:rFonts w:ascii="Times New Roman" w:hAnsi="Times New Roman"/>
          <w:i/>
          <w:sz w:val="28"/>
          <w:szCs w:val="28"/>
          <w:lang w:val="kk-KZ"/>
        </w:rPr>
      </w:pPr>
    </w:p>
    <w:p w:rsidR="00F74EEA" w:rsidRPr="00F74EEA" w:rsidRDefault="00F74EEA" w:rsidP="00F74EEA">
      <w:pPr>
        <w:pStyle w:val="af8"/>
        <w:jc w:val="both"/>
        <w:rPr>
          <w:rStyle w:val="af7"/>
          <w:rFonts w:ascii="Times New Roman" w:hAnsi="Times New Roman"/>
          <w:bCs/>
          <w:color w:val="000000"/>
          <w:sz w:val="28"/>
          <w:szCs w:val="28"/>
          <w:lang w:val="kk-KZ"/>
        </w:rPr>
      </w:pPr>
      <w:r w:rsidRPr="00F74EEA">
        <w:rPr>
          <w:rStyle w:val="af7"/>
          <w:rFonts w:ascii="Times New Roman" w:hAnsi="Times New Roman"/>
          <w:bCs/>
          <w:i w:val="0"/>
          <w:color w:val="000000"/>
          <w:sz w:val="28"/>
          <w:szCs w:val="28"/>
          <w:lang w:val="kk-KZ"/>
        </w:rPr>
        <w:t>8-ден жоғары ұпай жинасаңыз,онда сіз мейірімді жансыз, маңайыңызға ұнайсыз, адамдармен тіл табысып, сөйлесіп кету сізге оңай. Біздің ойымызша, сіздің досыңыз көп. Бір нәрседен ғана сақтаңыз: ешқашан жұрттың бәріне ұнаймын деп жалбақтай бермеңіз.Адамның бәріне жағу мүмкін емес.</w:t>
      </w:r>
    </w:p>
    <w:p w:rsidR="00F74EEA" w:rsidRPr="00F74EEA" w:rsidRDefault="00F74EEA" w:rsidP="00F74EEA">
      <w:pPr>
        <w:pStyle w:val="af8"/>
        <w:jc w:val="both"/>
        <w:rPr>
          <w:rStyle w:val="af7"/>
          <w:rFonts w:ascii="Times New Roman" w:hAnsi="Times New Roman"/>
          <w:bCs/>
          <w:color w:val="000000"/>
          <w:sz w:val="28"/>
          <w:szCs w:val="28"/>
          <w:lang w:val="kk-KZ"/>
        </w:rPr>
      </w:pPr>
      <w:r w:rsidRPr="00F74EEA">
        <w:rPr>
          <w:rStyle w:val="af7"/>
          <w:rFonts w:ascii="Times New Roman" w:hAnsi="Times New Roman"/>
          <w:bCs/>
          <w:i w:val="0"/>
          <w:color w:val="000000"/>
          <w:sz w:val="28"/>
          <w:szCs w:val="28"/>
          <w:lang w:val="kk-KZ"/>
        </w:rPr>
        <w:t>4-8 арасында болсаңыз, онда сіздің көңіліңіз істің сәтіне, жағдайдың ретіне қарай кеңейіп, тарылып отырады. Сізді елдің бәріне бірдей жайылып жастық, көсіліп көрпе болады деу қиын. Кейбір жанмен арқа-жарқа араласа кетесіз. Кейбіреумен 2 минут сөйлесудің өзі мұң болады. "Бірде көл, бірде шөл"деген осы. Бірақ бұл сонша қайғыратын іс емес. Тек, адамдарды алаламау үшін бәріне бірдей қарауға тырысыңыз.</w:t>
      </w:r>
    </w:p>
    <w:p w:rsidR="00F74EEA" w:rsidRPr="00F74EEA" w:rsidRDefault="00F74EEA" w:rsidP="00F74EEA">
      <w:pPr>
        <w:pStyle w:val="af8"/>
        <w:jc w:val="both"/>
        <w:rPr>
          <w:rStyle w:val="af7"/>
          <w:rFonts w:ascii="Times New Roman" w:hAnsi="Times New Roman"/>
          <w:bCs/>
          <w:color w:val="000000"/>
          <w:sz w:val="28"/>
          <w:szCs w:val="28"/>
          <w:lang w:val="kk-KZ"/>
        </w:rPr>
      </w:pPr>
      <w:r w:rsidRPr="00F74EEA">
        <w:rPr>
          <w:rStyle w:val="af7"/>
          <w:rFonts w:ascii="Times New Roman" w:hAnsi="Times New Roman"/>
          <w:bCs/>
          <w:i w:val="0"/>
          <w:color w:val="000000"/>
          <w:sz w:val="28"/>
          <w:szCs w:val="28"/>
          <w:lang w:val="kk-KZ"/>
        </w:rPr>
        <w:t>Сіз 4 ұпайдан төмен жинасаңыз, кешірерсіз, сізбен араласу ең жақын туыстардың өзіне де қиын соғады. Мейірімді болыңыз. "Кең болсаң, кем болмайсың" дейді. Дос сонда ғана көбейеді. Өйткені достыққа ең қажетті дүние - мейірім.</w:t>
      </w:r>
    </w:p>
    <w:p w:rsidR="00F74EEA" w:rsidRPr="00F74EEA" w:rsidRDefault="00F74EEA" w:rsidP="00F74EEA">
      <w:pPr>
        <w:pStyle w:val="af8"/>
        <w:jc w:val="both"/>
        <w:rPr>
          <w:rFonts w:ascii="Times New Roman" w:hAnsi="Times New Roman"/>
          <w:bCs/>
          <w:i/>
          <w:iCs/>
          <w:sz w:val="28"/>
          <w:szCs w:val="28"/>
          <w:lang w:val="kk-KZ"/>
        </w:rPr>
      </w:pPr>
      <w:r w:rsidRPr="00F74EEA">
        <w:rPr>
          <w:rFonts w:ascii="Times New Roman" w:hAnsi="Times New Roman"/>
          <w:bCs/>
          <w:i/>
          <w:iCs/>
          <w:sz w:val="28"/>
          <w:szCs w:val="28"/>
          <w:lang w:val="kk-KZ"/>
        </w:rPr>
        <w:t>Саусақтар арқылы мінез анықтау (тест)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z w:val="28"/>
          <w:szCs w:val="28"/>
        </w:rPr>
        <w:drawing>
          <wp:inline distT="0" distB="0" distL="0" distR="0">
            <wp:extent cx="4288155" cy="1951355"/>
            <wp:effectExtent l="19050" t="0" r="0" b="0"/>
            <wp:docPr id="5" name="Рисунок 5" descr="http://massaget.kz/userdata/news/news_3823/thumb_b/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massaget.kz/userdata/news/news_3823/thumb_b/photo.jpg"/>
                    <pic:cNvPicPr>
                      <a:picLocks noChangeAspect="1" noChangeArrowheads="1"/>
                    </pic:cNvPicPr>
                  </pic:nvPicPr>
                  <pic:blipFill>
                    <a:blip r:embed="rId12" r:link="rId13"/>
                    <a:srcRect/>
                    <a:stretch>
                      <a:fillRect/>
                    </a:stretch>
                  </pic:blipFill>
                  <pic:spPr bwMode="auto">
                    <a:xfrm>
                      <a:off x="0" y="0"/>
                      <a:ext cx="4288155" cy="1951355"/>
                    </a:xfrm>
                    <a:prstGeom prst="rect">
                      <a:avLst/>
                    </a:prstGeom>
                    <a:noFill/>
                    <a:ln w="9525">
                      <a:noFill/>
                      <a:miter lim="800000"/>
                      <a:headEnd/>
                      <a:tailEnd/>
                    </a:ln>
                  </pic:spPr>
                </pic:pic>
              </a:graphicData>
            </a:graphic>
          </wp:inline>
        </w:drawing>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Style w:val="af5"/>
          <w:b w:val="0"/>
          <w:color w:val="000000"/>
          <w:sz w:val="28"/>
          <w:szCs w:val="28"/>
        </w:rPr>
      </w:pPr>
      <w:r w:rsidRPr="00F74EEA">
        <w:rPr>
          <w:rStyle w:val="af5"/>
          <w:color w:val="000000"/>
          <w:sz w:val="28"/>
          <w:szCs w:val="28"/>
          <w:lang w:val="kk-KZ"/>
        </w:rPr>
        <w:t xml:space="preserve">      </w:t>
      </w:r>
      <w:r w:rsidRPr="00F74EEA">
        <w:rPr>
          <w:rStyle w:val="af5"/>
          <w:b w:val="0"/>
          <w:color w:val="000000"/>
          <w:sz w:val="28"/>
          <w:szCs w:val="28"/>
        </w:rPr>
        <w:t>Мұндай тестерді көбіне психологиялық тренингтерде оқушылар мен студенттерге жасатады. Кішкентай тесттен адамның болмысын суреттеп шығуға, әрине, болмас, алайда өзіңіз жайлы кішкентай мағлұмат алуға болады.</w:t>
      </w:r>
    </w:p>
    <w:p w:rsidR="00F74EEA" w:rsidRPr="00F74EEA" w:rsidRDefault="00F74EEA" w:rsidP="00F74EEA">
      <w:pPr>
        <w:pStyle w:val="af8"/>
        <w:jc w:val="both"/>
        <w:rPr>
          <w:rStyle w:val="af5"/>
          <w:b w:val="0"/>
          <w:color w:val="000000"/>
          <w:sz w:val="28"/>
          <w:szCs w:val="28"/>
        </w:rPr>
      </w:pPr>
      <w:r w:rsidRPr="00F74EEA">
        <w:rPr>
          <w:rStyle w:val="af5"/>
          <w:b w:val="0"/>
          <w:color w:val="000000"/>
          <w:sz w:val="28"/>
          <w:szCs w:val="28"/>
        </w:rPr>
        <w:t>Саусақтарыңызды бір-бірімен айқастырыңыз.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Егер</w:t>
      </w:r>
      <w:r w:rsidRPr="00F74EEA">
        <w:rPr>
          <w:rStyle w:val="apple-converted-space"/>
          <w:rFonts w:ascii="Times New Roman" w:eastAsia="Batang" w:hAnsi="Times New Roman"/>
          <w:color w:val="000000"/>
          <w:sz w:val="28"/>
          <w:szCs w:val="28"/>
        </w:rPr>
        <w:t> </w:t>
      </w:r>
      <w:r w:rsidRPr="00F74EEA">
        <w:rPr>
          <w:rStyle w:val="af5"/>
          <w:i/>
          <w:iCs/>
          <w:color w:val="000000"/>
          <w:sz w:val="28"/>
          <w:szCs w:val="28"/>
        </w:rPr>
        <w:t>оң қолыңыздың бас бармағы сол қолыңыздың бас бармағының үстінде жатса,</w:t>
      </w:r>
      <w:r w:rsidRPr="00F74EEA">
        <w:rPr>
          <w:rStyle w:val="apple-converted-space"/>
          <w:rFonts w:ascii="Times New Roman" w:eastAsia="Batang" w:hAnsi="Times New Roman"/>
          <w:color w:val="000000"/>
          <w:sz w:val="28"/>
          <w:szCs w:val="28"/>
        </w:rPr>
        <w:t> </w:t>
      </w:r>
      <w:r w:rsidRPr="00F74EEA">
        <w:rPr>
          <w:rFonts w:ascii="Times New Roman" w:hAnsi="Times New Roman"/>
          <w:sz w:val="28"/>
          <w:szCs w:val="28"/>
        </w:rPr>
        <w:t xml:space="preserve">параққа </w:t>
      </w:r>
      <w:r w:rsidRPr="00F74EEA">
        <w:rPr>
          <w:rFonts w:ascii="Times New Roman" w:hAnsi="Times New Roman"/>
          <w:sz w:val="28"/>
          <w:szCs w:val="28"/>
          <w:lang w:val="kk-KZ"/>
        </w:rPr>
        <w:t>«2» деп жазыңыз, егер</w:t>
      </w:r>
      <w:r w:rsidRPr="00F74EEA">
        <w:rPr>
          <w:rStyle w:val="apple-converted-space"/>
          <w:rFonts w:ascii="Times New Roman" w:eastAsia="Batang" w:hAnsi="Times New Roman"/>
          <w:color w:val="000000"/>
          <w:sz w:val="28"/>
          <w:szCs w:val="28"/>
          <w:lang w:val="kk-KZ"/>
        </w:rPr>
        <w:t> </w:t>
      </w:r>
      <w:r w:rsidRPr="00F74EEA">
        <w:rPr>
          <w:rStyle w:val="af5"/>
          <w:i/>
          <w:iCs/>
          <w:color w:val="000000"/>
          <w:sz w:val="28"/>
          <w:szCs w:val="28"/>
          <w:lang w:val="kk-KZ"/>
        </w:rPr>
        <w:t>сол қолыңыз үстіде жатса</w:t>
      </w:r>
      <w:r w:rsidRPr="00F74EEA">
        <w:rPr>
          <w:rStyle w:val="apple-converted-space"/>
          <w:rFonts w:ascii="Times New Roman" w:eastAsia="Batang" w:hAnsi="Times New Roman"/>
          <w:color w:val="000000"/>
          <w:sz w:val="28"/>
          <w:szCs w:val="28"/>
          <w:lang w:val="kk-KZ"/>
        </w:rPr>
        <w:t> </w:t>
      </w:r>
      <w:r w:rsidRPr="00F74EEA">
        <w:rPr>
          <w:rFonts w:ascii="Times New Roman" w:hAnsi="Times New Roman"/>
          <w:sz w:val="28"/>
          <w:szCs w:val="28"/>
          <w:lang w:val="kk-KZ"/>
        </w:rPr>
        <w:t>- «1».</w:t>
      </w:r>
    </w:p>
    <w:p w:rsidR="00F74EEA" w:rsidRPr="00F74EEA" w:rsidRDefault="00F74EEA" w:rsidP="00F74EEA">
      <w:pPr>
        <w:pStyle w:val="af8"/>
        <w:jc w:val="both"/>
        <w:rPr>
          <w:rStyle w:val="af5"/>
          <w:b w:val="0"/>
          <w:color w:val="000000"/>
          <w:sz w:val="28"/>
          <w:szCs w:val="28"/>
          <w:lang w:val="kk-KZ"/>
        </w:rPr>
      </w:pPr>
      <w:r w:rsidRPr="00F74EEA">
        <w:rPr>
          <w:rStyle w:val="af5"/>
          <w:b w:val="0"/>
          <w:color w:val="000000"/>
          <w:sz w:val="28"/>
          <w:szCs w:val="28"/>
          <w:lang w:val="kk-KZ"/>
        </w:rPr>
        <w:t>2. Бір көзіңізді жұмып, кез келген нысанаға дәлдеп көздеңіз.</w:t>
      </w:r>
    </w:p>
    <w:p w:rsidR="00F74EEA" w:rsidRPr="00F74EEA" w:rsidRDefault="00F74EEA" w:rsidP="00F74EEA">
      <w:pPr>
        <w:pStyle w:val="af8"/>
        <w:jc w:val="both"/>
        <w:rPr>
          <w:rFonts w:ascii="Times New Roman" w:hAnsi="Times New Roman"/>
          <w:sz w:val="28"/>
          <w:szCs w:val="28"/>
          <w:lang w:val="kk-KZ"/>
        </w:rPr>
      </w:pPr>
      <w:r w:rsidRPr="00F74EEA">
        <w:rPr>
          <w:rStyle w:val="af5"/>
          <w:b w:val="0"/>
          <w:color w:val="000000"/>
          <w:sz w:val="28"/>
          <w:szCs w:val="28"/>
          <w:lang w:val="kk-KZ"/>
        </w:rPr>
        <w:t xml:space="preserve">4. Көлденең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Егер</w:t>
      </w:r>
      <w:r w:rsidRPr="00F74EEA">
        <w:rPr>
          <w:rStyle w:val="apple-converted-space"/>
          <w:rFonts w:ascii="Times New Roman" w:eastAsia="Batang" w:hAnsi="Times New Roman"/>
          <w:color w:val="000000"/>
          <w:sz w:val="28"/>
          <w:szCs w:val="28"/>
          <w:lang w:val="kk-KZ"/>
        </w:rPr>
        <w:t> </w:t>
      </w:r>
      <w:r w:rsidRPr="00F74EEA">
        <w:rPr>
          <w:rStyle w:val="af5"/>
          <w:b w:val="0"/>
          <w:i/>
          <w:iCs/>
          <w:color w:val="000000"/>
          <w:sz w:val="28"/>
          <w:szCs w:val="28"/>
          <w:lang w:val="kk-KZ"/>
        </w:rPr>
        <w:t>сол қолыңыз үстіде болса</w:t>
      </w:r>
      <w:r w:rsidRPr="00F74EEA">
        <w:rPr>
          <w:rStyle w:val="apple-converted-space"/>
          <w:rFonts w:ascii="Times New Roman" w:eastAsia="Batang" w:hAnsi="Times New Roman"/>
          <w:color w:val="000000"/>
          <w:sz w:val="28"/>
          <w:szCs w:val="28"/>
          <w:lang w:val="kk-KZ"/>
        </w:rPr>
        <w:t> </w:t>
      </w:r>
      <w:r w:rsidRPr="00F74EEA">
        <w:rPr>
          <w:rFonts w:ascii="Times New Roman" w:hAnsi="Times New Roman"/>
          <w:sz w:val="28"/>
          <w:szCs w:val="28"/>
          <w:lang w:val="kk-KZ"/>
        </w:rPr>
        <w:t>- «1», егер</w:t>
      </w:r>
      <w:r w:rsidRPr="00F74EEA">
        <w:rPr>
          <w:rStyle w:val="apple-converted-space"/>
          <w:rFonts w:ascii="Times New Roman" w:eastAsia="Batang" w:hAnsi="Times New Roman"/>
          <w:color w:val="000000"/>
          <w:sz w:val="28"/>
          <w:szCs w:val="28"/>
          <w:lang w:val="kk-KZ"/>
        </w:rPr>
        <w:t> </w:t>
      </w:r>
      <w:r w:rsidRPr="00F74EEA">
        <w:rPr>
          <w:rStyle w:val="af5"/>
          <w:b w:val="0"/>
          <w:i/>
          <w:iCs/>
          <w:color w:val="000000"/>
          <w:sz w:val="28"/>
          <w:szCs w:val="28"/>
          <w:lang w:val="kk-KZ"/>
        </w:rPr>
        <w:t>оң қолыңыз болса</w:t>
      </w:r>
      <w:r w:rsidRPr="00F74EEA">
        <w:rPr>
          <w:rFonts w:ascii="Times New Roman" w:hAnsi="Times New Roman"/>
          <w:sz w:val="28"/>
          <w:szCs w:val="28"/>
          <w:lang w:val="kk-KZ"/>
        </w:rPr>
        <w:t>, онда «2».</w:t>
      </w:r>
    </w:p>
    <w:p w:rsidR="00F74EEA" w:rsidRPr="00F74EEA" w:rsidRDefault="00F74EEA" w:rsidP="00F74EEA">
      <w:pPr>
        <w:pStyle w:val="af8"/>
        <w:jc w:val="both"/>
        <w:rPr>
          <w:rStyle w:val="af5"/>
          <w:b w:val="0"/>
          <w:color w:val="000000"/>
          <w:sz w:val="28"/>
          <w:szCs w:val="28"/>
          <w:lang w:val="kk-KZ"/>
        </w:rPr>
      </w:pPr>
      <w:r w:rsidRPr="00F74EEA">
        <w:rPr>
          <w:rStyle w:val="af5"/>
          <w:b w:val="0"/>
          <w:color w:val="000000"/>
          <w:sz w:val="28"/>
          <w:szCs w:val="28"/>
          <w:lang w:val="kk-KZ"/>
        </w:rPr>
        <w:t>Қорытындысын сандардың орналасу тәртібі бойынша анықтаңыз: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«2222» - (жүз пайыз оңақай) – мінезі тұрақты, консерватизм, біреулермен шиеленісуден, ұрсысудан қашады.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«2221» - ең үлкен кемшілігі – батылсыздық, тартыншақтық.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«2212» - өте ашық, кез келген адаммен тіл табысып кетеді.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«2111» - тұрақсыздық, жалтақтағыш, біреудің қолдауы мен пікіріне тәуелді, өзіне сеніп үйрену керек.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«2211» - мұндай үйлесім көп кездесе бермейді. Ашық адамдар, жақсы қарым-қатынас жасайды, әрі мінездері жұмсақ.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«2122» - бұндай адамдарда аналитикалық ақыл-ой жүйесі қалыптасқан, мінезі жұмсақ. Бәріне сақтықпен қарайды, адамдармен өзін салқынқанды ұстайды.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«2121» - бұл тіркес те сирек кездеседі, қорғансыздық, адамдардың ықпалына ұшырап тұрады.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«1112» - өте әсершіл, қайратты әрі батыл адамдар.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«1222» - жиі кездесетін мінез. Әсершіл, алайда өмірлік сұрақтарды шешуде жігерлік пен батылдық жетпей жатады, басқалардың ықпалына көніп кетеді. Өте ашық, адамдар өздері тартылады.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«1221» - әсершіл, батылдық жетіспейді, мінезі жұмсақ, аңғал.</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«1122» - досжанды адамдар, бірақ сонымен қатар аңғал және қарапайым. Істерін саралап, өз-өзін қазбалауға құмар. Қызығушылығы көп, бірақ уақыты жете бермейді.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«1121» - адамдарға қатты сенеді және мінезі өте жұмсақ. Көбіне шығармашылыққа бейім адамдар.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«1111» - (жүзпайыз солақай) – кертартпа адамдар. Шығармашылыққа өте бейім. Көптеген заттарға ерекше көзқараспен қарайды. Өте әсершіл, дарашылдық, эгоизм басым. Қыңыр әрі өзімшіл, бірақ бұл оларға өмір сүруге кедергі емес.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«1212» - рухы мықты адамдар. Бірбеткей десе де болады, қойған мақсаттарына жетеді.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«1211» - өз-өзін қазбалауға құмар, тұйық адамдар, көпке ашылмайды, бірақ рухы мықты, алдына мақсат қойса ештеңеден тайсалмайды.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«2112» - жайдары, еркін мінезді, достарды тез табады, танысуы да оңай және қызығушылықтарын да жиі ауыстырады.</w:t>
      </w:r>
    </w:p>
    <w:p w:rsidR="00F74EEA" w:rsidRPr="00F74EEA" w:rsidRDefault="00F74EEA" w:rsidP="00F74EEA">
      <w:pPr>
        <w:pStyle w:val="af8"/>
        <w:jc w:val="both"/>
        <w:rPr>
          <w:rStyle w:val="af5"/>
          <w:color w:val="000000"/>
          <w:sz w:val="28"/>
          <w:szCs w:val="28"/>
          <w:lang w:val="kk-KZ"/>
        </w:rPr>
      </w:pPr>
      <w:r w:rsidRPr="00F74EEA">
        <w:rPr>
          <w:rStyle w:val="af5"/>
          <w:color w:val="000000"/>
          <w:sz w:val="28"/>
          <w:szCs w:val="28"/>
          <w:lang w:val="kk-KZ"/>
        </w:rPr>
        <w:t>Қаншалықты эмоцияға берілгіш адам екеніңізді анықтауға көмектесетін ТЕСТ:</w:t>
      </w:r>
    </w:p>
    <w:p w:rsidR="00F74EEA" w:rsidRPr="00F74EEA" w:rsidRDefault="00F74EEA" w:rsidP="00F74EEA">
      <w:pPr>
        <w:pStyle w:val="af8"/>
        <w:jc w:val="both"/>
        <w:rPr>
          <w:rFonts w:ascii="Times New Roman" w:hAnsi="Times New Roman"/>
          <w:sz w:val="28"/>
          <w:szCs w:val="28"/>
          <w:lang w:val="kk-KZ"/>
        </w:rPr>
      </w:pPr>
      <w:r w:rsidRPr="00F74EEA">
        <w:rPr>
          <w:rStyle w:val="af5"/>
          <w:color w:val="000000"/>
          <w:sz w:val="28"/>
          <w:szCs w:val="28"/>
          <w:lang w:val="kk-KZ"/>
        </w:rPr>
        <w:t>1. Ашуланған кезде төбелесуге дейін баратын сәттеріңіз бола ма?</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Өте жиі болып тұрады – 3 ұпай</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Ә) Жоқ – 1 ұпай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Б) Кейде – 2 ұпай</w:t>
      </w:r>
    </w:p>
    <w:p w:rsidR="00F74EEA" w:rsidRPr="00F74EEA" w:rsidRDefault="00F74EEA" w:rsidP="00F74EEA">
      <w:pPr>
        <w:pStyle w:val="af8"/>
        <w:jc w:val="both"/>
        <w:rPr>
          <w:rFonts w:ascii="Times New Roman" w:hAnsi="Times New Roman"/>
          <w:sz w:val="28"/>
          <w:szCs w:val="28"/>
          <w:lang w:val="kk-KZ"/>
        </w:rPr>
      </w:pPr>
      <w:r w:rsidRPr="00F74EEA">
        <w:rPr>
          <w:rStyle w:val="af5"/>
          <w:color w:val="000000"/>
          <w:sz w:val="28"/>
          <w:szCs w:val="28"/>
          <w:lang w:val="kk-KZ"/>
        </w:rPr>
        <w:t>2. Деректі фильмдер мен телехикаяларды көрген кезде немесе махаббат туралы өлең оқып жатқан сәтте көзіңізге жас аласыз ба?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Жоқ – 1 ұпай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Ә) Кейде жылаймын – 2 ұпай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Үнемі жылаймын – 3 ұпай</w:t>
      </w:r>
    </w:p>
    <w:p w:rsidR="00F74EEA" w:rsidRPr="00F74EEA" w:rsidRDefault="00F74EEA" w:rsidP="00F74EEA">
      <w:pPr>
        <w:pStyle w:val="af8"/>
        <w:jc w:val="both"/>
        <w:rPr>
          <w:rFonts w:ascii="Times New Roman" w:hAnsi="Times New Roman"/>
          <w:sz w:val="28"/>
          <w:szCs w:val="28"/>
          <w:lang w:val="kk-KZ"/>
        </w:rPr>
      </w:pPr>
      <w:r w:rsidRPr="00F74EEA">
        <w:rPr>
          <w:rStyle w:val="af5"/>
          <w:color w:val="000000"/>
          <w:sz w:val="28"/>
          <w:szCs w:val="28"/>
          <w:lang w:val="kk-KZ"/>
        </w:rPr>
        <w:t>3. Көңіл –күйіңіздің еш себепсіз жиі өзгеріп тұратынын байқайсыз ба?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Ия – 3 ұпай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Ә) Өте жиі – 2 ұпай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Жоқ – 1 ұпай</w:t>
      </w:r>
    </w:p>
    <w:p w:rsidR="00F74EEA" w:rsidRPr="00F74EEA" w:rsidRDefault="00F74EEA" w:rsidP="00F74EEA">
      <w:pPr>
        <w:pStyle w:val="af8"/>
        <w:jc w:val="both"/>
        <w:rPr>
          <w:rFonts w:ascii="Times New Roman" w:hAnsi="Times New Roman"/>
          <w:sz w:val="28"/>
          <w:szCs w:val="28"/>
          <w:lang w:val="kk-KZ"/>
        </w:rPr>
      </w:pPr>
      <w:r w:rsidRPr="00F74EEA">
        <w:rPr>
          <w:rStyle w:val="af5"/>
          <w:color w:val="000000"/>
          <w:sz w:val="28"/>
          <w:szCs w:val="28"/>
          <w:lang w:val="kk-KZ"/>
        </w:rPr>
        <w:t>4. Өзге түгіл өзіңіз де тынышталдыра алмайтындай ашуланатын кездеріңіз бола ма?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Жоқ, барлық іс-әрекеттерімді бақылай аламын – 1 ұпай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Ә) Қатты ашулансам да, өзімді ұстай білемін – 2 ұпай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Ия, ондай жағдайлар жиі болмаса да, кейде болып тұрады – 3 ұпай</w:t>
      </w:r>
    </w:p>
    <w:p w:rsidR="00F74EEA" w:rsidRPr="00F74EEA" w:rsidRDefault="00F74EEA" w:rsidP="00F74EEA">
      <w:pPr>
        <w:pStyle w:val="af8"/>
        <w:jc w:val="both"/>
        <w:rPr>
          <w:rFonts w:ascii="Times New Roman" w:hAnsi="Times New Roman"/>
          <w:sz w:val="28"/>
          <w:szCs w:val="28"/>
          <w:lang w:val="kk-KZ"/>
        </w:rPr>
      </w:pPr>
      <w:r w:rsidRPr="00F74EEA">
        <w:rPr>
          <w:rStyle w:val="af5"/>
          <w:color w:val="000000"/>
          <w:sz w:val="28"/>
          <w:szCs w:val="28"/>
          <w:lang w:val="kk-KZ"/>
        </w:rPr>
        <w:lastRenderedPageBreak/>
        <w:t>5. Өзіңізді сабырлы адамдардың қатарына жатқызасыз ба?</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Жоқ – 3 ұпай</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Ә) Ия – 1 ұпай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Б) Бұл сұраққа нақты жауабым жоқ – 2 ұпай</w:t>
      </w:r>
    </w:p>
    <w:p w:rsidR="00F74EEA" w:rsidRPr="00F74EEA" w:rsidRDefault="00F74EEA" w:rsidP="00F74EEA">
      <w:pPr>
        <w:pStyle w:val="af8"/>
        <w:jc w:val="both"/>
        <w:rPr>
          <w:rFonts w:ascii="Times New Roman" w:hAnsi="Times New Roman"/>
          <w:sz w:val="28"/>
          <w:szCs w:val="28"/>
          <w:lang w:val="kk-KZ"/>
        </w:rPr>
      </w:pPr>
      <w:r w:rsidRPr="00F74EEA">
        <w:rPr>
          <w:rStyle w:val="af5"/>
          <w:color w:val="000000"/>
          <w:sz w:val="28"/>
          <w:szCs w:val="28"/>
          <w:lang w:val="kk-KZ"/>
        </w:rPr>
        <w:t>6. Біреумен сөз таластырған кезде жиі жеңіліп қаласыз ба?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Әр кезде әр түрлі – 2 ұпай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Ә) Ия – 3 ұпай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Жоқ, ешқашан. Мен ең дөрекі деген адамның өзін орнына қоя аламын – 1 ұпай</w:t>
      </w:r>
    </w:p>
    <w:p w:rsidR="00F74EEA" w:rsidRPr="00F74EEA" w:rsidRDefault="00F74EEA" w:rsidP="00F74EEA">
      <w:pPr>
        <w:pStyle w:val="af8"/>
        <w:jc w:val="both"/>
        <w:rPr>
          <w:rFonts w:ascii="Times New Roman" w:hAnsi="Times New Roman"/>
          <w:sz w:val="28"/>
          <w:szCs w:val="28"/>
          <w:lang w:val="kk-KZ"/>
        </w:rPr>
      </w:pPr>
      <w:r w:rsidRPr="00F74EEA">
        <w:rPr>
          <w:rStyle w:val="af5"/>
          <w:color w:val="000000"/>
          <w:sz w:val="28"/>
          <w:szCs w:val="28"/>
          <w:lang w:val="kk-KZ"/>
        </w:rPr>
        <w:t>7. Біреумен ұрсысып жатқан кезде, төбелесіп немесе қолыңыздағы затты лақтырып жіберген кезіңіз болды ма?</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Жоқ – 3 ұпай</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Ә) Ия – 1 ұпай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Б) Білмеймін, есімде жоқ – 2 ұпай</w:t>
      </w:r>
    </w:p>
    <w:p w:rsidR="00F74EEA" w:rsidRPr="00F74EEA" w:rsidRDefault="00F74EEA" w:rsidP="00F74EEA">
      <w:pPr>
        <w:pStyle w:val="af8"/>
        <w:jc w:val="both"/>
        <w:rPr>
          <w:rFonts w:ascii="Times New Roman" w:hAnsi="Times New Roman"/>
          <w:sz w:val="28"/>
          <w:szCs w:val="28"/>
          <w:lang w:val="kk-KZ"/>
        </w:rPr>
      </w:pPr>
      <w:r w:rsidRPr="00F74EEA">
        <w:rPr>
          <w:rStyle w:val="af5"/>
          <w:color w:val="000000"/>
          <w:sz w:val="28"/>
          <w:szCs w:val="28"/>
          <w:lang w:val="kk-KZ"/>
        </w:rPr>
        <w:t>8. Шешімді қандай сезімде болған кезде қабылдайсыз?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Миым сергек кезде – 1 ұпай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Ә) Эмоцияға беріліп тұрған кезде – 3 ұпай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Б) Барлығы сол «сәтке» байланысты – 2 ұпай</w:t>
      </w:r>
    </w:p>
    <w:p w:rsidR="00F74EEA" w:rsidRPr="00F74EEA" w:rsidRDefault="00F74EEA" w:rsidP="00F74EEA">
      <w:pPr>
        <w:pStyle w:val="af8"/>
        <w:jc w:val="both"/>
        <w:rPr>
          <w:rFonts w:ascii="Times New Roman" w:hAnsi="Times New Roman"/>
          <w:sz w:val="28"/>
          <w:szCs w:val="28"/>
          <w:lang w:val="kk-KZ"/>
        </w:rPr>
      </w:pPr>
      <w:r w:rsidRPr="00F74EEA">
        <w:rPr>
          <w:rStyle w:val="af5"/>
          <w:color w:val="000000"/>
          <w:sz w:val="28"/>
          <w:szCs w:val="28"/>
          <w:lang w:val="kk-KZ"/>
        </w:rPr>
        <w:t>9. Еш себепсіз күліп немесе жылап алатын кездеріңіз бола ма?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Жоқ, ешқашан – 1 ұпай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Ә) Кейде ғана – 2 ұпай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Ия, ондай сәттер болып тұрады – 3 ұпай</w:t>
      </w:r>
    </w:p>
    <w:p w:rsidR="00F74EEA" w:rsidRPr="00F74EEA" w:rsidRDefault="00F74EEA" w:rsidP="00F74EEA">
      <w:pPr>
        <w:pStyle w:val="af8"/>
        <w:jc w:val="both"/>
        <w:rPr>
          <w:rStyle w:val="af5"/>
          <w:b w:val="0"/>
          <w:color w:val="000000"/>
          <w:sz w:val="28"/>
          <w:szCs w:val="28"/>
          <w:lang w:val="kk-KZ"/>
        </w:rPr>
      </w:pPr>
      <w:r w:rsidRPr="00F74EEA">
        <w:rPr>
          <w:rStyle w:val="af5"/>
          <w:b w:val="0"/>
          <w:color w:val="000000"/>
          <w:sz w:val="28"/>
          <w:szCs w:val="28"/>
          <w:lang w:val="kk-KZ"/>
        </w:rPr>
        <w:t>Жинаған ұпай санына байланысты өзіңіздің қаншалықты эмоцияға берілгіш жан екеніңізді анықтаңыз.</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Style w:val="af5"/>
          <w:color w:val="000000"/>
          <w:sz w:val="28"/>
          <w:szCs w:val="28"/>
          <w:lang w:val="kk-KZ"/>
        </w:rPr>
        <w:t>9 – 14 ұпай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Шындығында, сырттай сабырлы да ұстамды болып көрінгенмен, өзіңіздің эмоцияға берілгіш әрі тез ренжитін адам екеніңізді жасырып қалғыңыз келеді. Жасандылық танытамын деп күйзеліске тап болуыңыз да мүмкін. Сол себепті аз уақытқа болсын бетпердеңізді шешкеніңіз жөн.</w:t>
      </w:r>
    </w:p>
    <w:p w:rsidR="00F74EEA" w:rsidRPr="00F74EEA" w:rsidRDefault="00F74EEA" w:rsidP="00F74EEA">
      <w:pPr>
        <w:pStyle w:val="af8"/>
        <w:jc w:val="both"/>
        <w:rPr>
          <w:rFonts w:ascii="Times New Roman" w:hAnsi="Times New Roman"/>
          <w:sz w:val="28"/>
          <w:szCs w:val="28"/>
          <w:lang w:val="kk-KZ"/>
        </w:rPr>
      </w:pPr>
      <w:r w:rsidRPr="00F74EEA">
        <w:rPr>
          <w:rStyle w:val="af5"/>
          <w:color w:val="000000"/>
          <w:sz w:val="28"/>
          <w:szCs w:val="28"/>
          <w:lang w:val="kk-KZ"/>
        </w:rPr>
        <w:t>15 – 21 ұпай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Қанша жерден ашулансаңыз да, ойлау қабілетіңізді сергек күйінде ұстайсыз. Қажет болған жағдайда өзіңізді ұстай да білесіз әрі ішіңізде бұғып жатқан ашуды шығарудан да еш қысылмайсыз. Яғни сіздің мінезіңізде тұрақтылық пен тепе-теңдік бар.</w:t>
      </w:r>
    </w:p>
    <w:p w:rsidR="00F74EEA" w:rsidRPr="00F74EEA" w:rsidRDefault="00F74EEA" w:rsidP="00F74EEA">
      <w:pPr>
        <w:pStyle w:val="af8"/>
        <w:jc w:val="both"/>
        <w:rPr>
          <w:rFonts w:ascii="Times New Roman" w:hAnsi="Times New Roman"/>
          <w:sz w:val="28"/>
          <w:szCs w:val="28"/>
          <w:lang w:val="kk-KZ"/>
        </w:rPr>
      </w:pPr>
      <w:r w:rsidRPr="00F74EEA">
        <w:rPr>
          <w:rStyle w:val="af5"/>
          <w:color w:val="000000"/>
          <w:sz w:val="28"/>
          <w:szCs w:val="28"/>
          <w:lang w:val="kk-KZ"/>
        </w:rPr>
        <w:t>22 – 27 ұпай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Сіз өте сезімтал әрі эмоцияға берілгіш адамсыз. Бір қызығы, осы мінезіңізбен қоршаған ортаңызға ұнайсыз. Қызығушықлықтарыңыз да аз емес. Өзіңіздің жақсы, жаман мінездеріңізді анықтаған соң, эмоцияыңызды бақылап үйренесіз.</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 xml:space="preserve">        Сауалнама: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z w:val="28"/>
          <w:szCs w:val="28"/>
          <w:lang w:val="kk-KZ"/>
        </w:rPr>
        <w:t>1.      Менің кейде басқаларға зиян келтіргім келеді.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z w:val="28"/>
          <w:szCs w:val="28"/>
          <w:lang w:val="kk-KZ"/>
        </w:rPr>
        <w:t>2.      Кейде өзім жақтырмайтын адамдар туралы өсек айтамын.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3.      Мен тез ренжіп, жылдам басыламын.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4.     Егер  маған  жақсылап  өтіш     жасамаса,     тапсырманы орындамаймын.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5.      Өмірден маған қажетті нәрселерді толық ала алмаймын.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lastRenderedPageBreak/>
        <w:t>6.      Басқалар    менің    сыртымнан    мен    туралы    не    айтатынын білемін.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 xml:space="preserve">7.     Мен достарымның қылықтарын </w:t>
      </w:r>
      <w:r w:rsidRPr="00F74EEA">
        <w:rPr>
          <w:rFonts w:ascii="Times New Roman" w:hAnsi="Times New Roman"/>
          <w:noProof/>
          <w:sz w:val="28"/>
          <w:szCs w:val="28"/>
          <w:lang w:val="kk-KZ"/>
        </w:rPr>
        <w:t>ұ</w:t>
      </w:r>
      <w:r w:rsidRPr="00F74EEA">
        <w:rPr>
          <w:rFonts w:ascii="Times New Roman" w:hAnsi="Times New Roman"/>
          <w:noProof/>
          <w:sz w:val="28"/>
          <w:szCs w:val="28"/>
        </w:rPr>
        <w:t>натпасам,  пікірімді оларға білдіремін.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8.      Егер   біреуді   алдаған    кезім    болса,    мен    ар-ожданымның алдында қатты қысыламын.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9.    Мен басқа адамға қол ж</w:t>
      </w:r>
      <w:r w:rsidRPr="00F74EEA">
        <w:rPr>
          <w:rFonts w:ascii="Times New Roman" w:hAnsi="Times New Roman"/>
          <w:noProof/>
          <w:sz w:val="28"/>
          <w:szCs w:val="28"/>
          <w:lang w:val="kk-KZ"/>
        </w:rPr>
        <w:t>ұ</w:t>
      </w:r>
      <w:r w:rsidRPr="00F74EEA">
        <w:rPr>
          <w:rFonts w:ascii="Times New Roman" w:hAnsi="Times New Roman"/>
          <w:noProof/>
          <w:sz w:val="28"/>
          <w:szCs w:val="28"/>
        </w:rPr>
        <w:t>мсауға қабілетті емес сияқтымын.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10.    Мен   еш  уақытта,   заттарды   лақтыратындай   болып,   қатты ашуланбаймын.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11.    Басқалардың кемістігіне барлық уақытта кешірімдімін.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 xml:space="preserve">12.    Егер   маған   орныққан   ереже   </w:t>
      </w:r>
      <w:r w:rsidRPr="00F74EEA">
        <w:rPr>
          <w:rFonts w:ascii="Times New Roman" w:hAnsi="Times New Roman"/>
          <w:noProof/>
          <w:sz w:val="28"/>
          <w:szCs w:val="28"/>
          <w:lang w:val="kk-KZ"/>
        </w:rPr>
        <w:t>ұ</w:t>
      </w:r>
      <w:r w:rsidRPr="00F74EEA">
        <w:rPr>
          <w:rFonts w:ascii="Times New Roman" w:hAnsi="Times New Roman"/>
          <w:noProof/>
          <w:sz w:val="28"/>
          <w:szCs w:val="28"/>
        </w:rPr>
        <w:t>намаса,    мен   оны   б</w:t>
      </w:r>
      <w:r w:rsidRPr="00F74EEA">
        <w:rPr>
          <w:rFonts w:ascii="Times New Roman" w:hAnsi="Times New Roman"/>
          <w:noProof/>
          <w:sz w:val="28"/>
          <w:szCs w:val="28"/>
          <w:lang w:val="kk-KZ"/>
        </w:rPr>
        <w:t>ұ</w:t>
      </w:r>
      <w:r w:rsidRPr="00F74EEA">
        <w:rPr>
          <w:rFonts w:ascii="Times New Roman" w:hAnsi="Times New Roman"/>
          <w:noProof/>
          <w:sz w:val="28"/>
          <w:szCs w:val="28"/>
        </w:rPr>
        <w:t>зғым келеді.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13.    Басқалар қолайлы жағдайды пайдаланып қалады.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14.    Басқалар  маған,   күтпеген  жерде,   си-сияпат  көрсетсе,   мен одан сескеніп қаламын.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15.    Менің басқалармен келіспейтін кезім жиі болады.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 xml:space="preserve">16.    Кейде менің ойыма өзім </w:t>
      </w:r>
      <w:r w:rsidRPr="00F74EEA">
        <w:rPr>
          <w:rFonts w:ascii="Times New Roman" w:hAnsi="Times New Roman"/>
          <w:noProof/>
          <w:sz w:val="28"/>
          <w:szCs w:val="28"/>
          <w:lang w:val="kk-KZ"/>
        </w:rPr>
        <w:t>ұ</w:t>
      </w:r>
      <w:r w:rsidRPr="00F74EEA">
        <w:rPr>
          <w:rFonts w:ascii="Times New Roman" w:hAnsi="Times New Roman"/>
          <w:noProof/>
          <w:sz w:val="28"/>
          <w:szCs w:val="28"/>
        </w:rPr>
        <w:t>ялатын нәрселер келеді.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 xml:space="preserve">17.    Мені     біреу     бірінші     болып     </w:t>
      </w:r>
      <w:r w:rsidRPr="00F74EEA">
        <w:rPr>
          <w:rFonts w:ascii="Times New Roman" w:hAnsi="Times New Roman"/>
          <w:noProof/>
          <w:sz w:val="28"/>
          <w:szCs w:val="28"/>
          <w:lang w:val="kk-KZ"/>
        </w:rPr>
        <w:t>ұ</w:t>
      </w:r>
      <w:r w:rsidRPr="00F74EEA">
        <w:rPr>
          <w:rFonts w:ascii="Times New Roman" w:hAnsi="Times New Roman"/>
          <w:noProof/>
          <w:sz w:val="28"/>
          <w:szCs w:val="28"/>
        </w:rPr>
        <w:t>рса,     мен     оған     жауап бермеймін.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18.    Мен ашуланғанда есікті тарс еткізіп жабамын.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19.    Мен сыртқы көрінісімнен әлде қайда ашушаңырақпын.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20.    Егер   біреу   біреу   маған   үкімін   жүргізгісі   келсе,   әрқашан мен оған қарсы т</w:t>
      </w:r>
      <w:r w:rsidRPr="00F74EEA">
        <w:rPr>
          <w:rFonts w:ascii="Times New Roman" w:hAnsi="Times New Roman"/>
          <w:noProof/>
          <w:sz w:val="28"/>
          <w:szCs w:val="28"/>
          <w:lang w:val="kk-KZ"/>
        </w:rPr>
        <w:t>ұ</w:t>
      </w:r>
      <w:r w:rsidRPr="00F74EEA">
        <w:rPr>
          <w:rFonts w:ascii="Times New Roman" w:hAnsi="Times New Roman"/>
          <w:noProof/>
          <w:sz w:val="28"/>
          <w:szCs w:val="28"/>
        </w:rPr>
        <w:t>рамын.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21.    Менің тағдырым мені онша қанағаттандырмайды.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 xml:space="preserve">22.    Көп адамдар мені </w:t>
      </w:r>
      <w:r w:rsidRPr="00F74EEA">
        <w:rPr>
          <w:rFonts w:ascii="Times New Roman" w:hAnsi="Times New Roman"/>
          <w:noProof/>
          <w:sz w:val="28"/>
          <w:szCs w:val="28"/>
          <w:lang w:val="kk-KZ"/>
        </w:rPr>
        <w:t>ұ</w:t>
      </w:r>
      <w:r w:rsidRPr="00F74EEA">
        <w:rPr>
          <w:rFonts w:ascii="Times New Roman" w:hAnsi="Times New Roman"/>
          <w:noProof/>
          <w:sz w:val="28"/>
          <w:szCs w:val="28"/>
        </w:rPr>
        <w:t>натпайды деп ойлаймын.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23.    Басқалар   менімен   келіспесе,   мен   олармен   дауласпай   т</w:t>
      </w:r>
      <w:r w:rsidRPr="00F74EEA">
        <w:rPr>
          <w:rFonts w:ascii="Times New Roman" w:hAnsi="Times New Roman"/>
          <w:noProof/>
          <w:sz w:val="28"/>
          <w:szCs w:val="28"/>
          <w:lang w:val="kk-KZ"/>
        </w:rPr>
        <w:t>ұ</w:t>
      </w:r>
      <w:r w:rsidRPr="00F74EEA">
        <w:rPr>
          <w:rFonts w:ascii="Times New Roman" w:hAnsi="Times New Roman"/>
          <w:noProof/>
          <w:sz w:val="28"/>
          <w:szCs w:val="28"/>
        </w:rPr>
        <w:t>ра алмаймын.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24.    Ж</w:t>
      </w:r>
      <w:r w:rsidRPr="00F74EEA">
        <w:rPr>
          <w:rFonts w:ascii="Times New Roman" w:hAnsi="Times New Roman"/>
          <w:noProof/>
          <w:sz w:val="28"/>
          <w:szCs w:val="28"/>
          <w:lang w:val="kk-KZ"/>
        </w:rPr>
        <w:t>ұ</w:t>
      </w:r>
      <w:r w:rsidRPr="00F74EEA">
        <w:rPr>
          <w:rFonts w:ascii="Times New Roman" w:hAnsi="Times New Roman"/>
          <w:noProof/>
          <w:sz w:val="28"/>
          <w:szCs w:val="28"/>
        </w:rPr>
        <w:t>мыстан қашатын адамдар өздерін кіналы сезінуі керек.</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 xml:space="preserve">25.    Менің отбасымды </w:t>
      </w:r>
      <w:r w:rsidRPr="00F74EEA">
        <w:rPr>
          <w:rFonts w:ascii="Times New Roman" w:hAnsi="Times New Roman"/>
          <w:noProof/>
          <w:sz w:val="28"/>
          <w:szCs w:val="28"/>
          <w:lang w:val="kk-KZ"/>
        </w:rPr>
        <w:t>ә</w:t>
      </w:r>
      <w:r w:rsidRPr="00F74EEA">
        <w:rPr>
          <w:rFonts w:ascii="Times New Roman" w:hAnsi="Times New Roman"/>
          <w:noProof/>
          <w:sz w:val="28"/>
          <w:szCs w:val="28"/>
        </w:rPr>
        <w:t>біржіткендер - ж</w:t>
      </w:r>
      <w:r w:rsidRPr="00F74EEA">
        <w:rPr>
          <w:rFonts w:ascii="Times New Roman" w:hAnsi="Times New Roman"/>
          <w:noProof/>
          <w:sz w:val="28"/>
          <w:szCs w:val="28"/>
          <w:lang w:val="kk-KZ"/>
        </w:rPr>
        <w:t>ұ</w:t>
      </w:r>
      <w:r w:rsidRPr="00F74EEA">
        <w:rPr>
          <w:rFonts w:ascii="Times New Roman" w:hAnsi="Times New Roman"/>
          <w:noProof/>
          <w:sz w:val="28"/>
          <w:szCs w:val="28"/>
        </w:rPr>
        <w:t>дырыққа жығылғысы келгендер.</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26.    Дөрекі әзілге мен бармаймын деп ойлаймын.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27.    Мені сықақ жасағандарға    қатты ашуланамын.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28.    Егер    біреулер    өздерін    бастықсымақ    санаса,    олар    мен-менсіп кетпеу үшін бар күшімді саламын.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 xml:space="preserve">29.    Апта    сайын    мен    өзіме    </w:t>
      </w:r>
      <w:r w:rsidRPr="00F74EEA">
        <w:rPr>
          <w:rFonts w:ascii="Times New Roman" w:hAnsi="Times New Roman"/>
          <w:noProof/>
          <w:sz w:val="28"/>
          <w:szCs w:val="28"/>
          <w:lang w:val="kk-KZ"/>
        </w:rPr>
        <w:t>ұ</w:t>
      </w:r>
      <w:r w:rsidRPr="00F74EEA">
        <w:rPr>
          <w:rFonts w:ascii="Times New Roman" w:hAnsi="Times New Roman"/>
          <w:noProof/>
          <w:sz w:val="28"/>
          <w:szCs w:val="28"/>
        </w:rPr>
        <w:t>намайтын    адамдардың    біреуін жолықтырамын.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30.    Адамдардың көбі маған қ</w:t>
      </w:r>
      <w:r w:rsidRPr="00F74EEA">
        <w:rPr>
          <w:rFonts w:ascii="Times New Roman" w:hAnsi="Times New Roman"/>
          <w:noProof/>
          <w:sz w:val="28"/>
          <w:szCs w:val="28"/>
          <w:lang w:val="kk-KZ"/>
        </w:rPr>
        <w:t>ы</w:t>
      </w:r>
      <w:r w:rsidRPr="00F74EEA">
        <w:rPr>
          <w:rFonts w:ascii="Times New Roman" w:hAnsi="Times New Roman"/>
          <w:noProof/>
          <w:sz w:val="28"/>
          <w:szCs w:val="28"/>
        </w:rPr>
        <w:t>зғаншақтықпен қарайды.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31.    Басқалардан өзімді силауды талап етемін.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32.    Ата-анам үшін ешнәрсе жасамағаныма қамығамын.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33.    Сізді     әрқашан     ызаландырған     адамдардың     «т</w:t>
      </w:r>
      <w:r w:rsidRPr="00F74EEA">
        <w:rPr>
          <w:rFonts w:ascii="Times New Roman" w:hAnsi="Times New Roman"/>
          <w:noProof/>
          <w:sz w:val="28"/>
          <w:szCs w:val="28"/>
          <w:lang w:val="kk-KZ"/>
        </w:rPr>
        <w:t>ұ</w:t>
      </w:r>
      <w:r w:rsidRPr="00F74EEA">
        <w:rPr>
          <w:rFonts w:ascii="Times New Roman" w:hAnsi="Times New Roman"/>
          <w:noProof/>
          <w:sz w:val="28"/>
          <w:szCs w:val="28"/>
        </w:rPr>
        <w:t>мсығын б</w:t>
      </w:r>
      <w:r w:rsidRPr="00F74EEA">
        <w:rPr>
          <w:rFonts w:ascii="Times New Roman" w:hAnsi="Times New Roman"/>
          <w:noProof/>
          <w:sz w:val="28"/>
          <w:szCs w:val="28"/>
          <w:lang w:val="kk-KZ"/>
        </w:rPr>
        <w:t>ұ</w:t>
      </w:r>
      <w:r w:rsidRPr="00F74EEA">
        <w:rPr>
          <w:rFonts w:ascii="Times New Roman" w:hAnsi="Times New Roman"/>
          <w:noProof/>
          <w:sz w:val="28"/>
          <w:szCs w:val="28"/>
        </w:rPr>
        <w:t>зуға» т</w:t>
      </w:r>
      <w:r w:rsidRPr="00F74EEA">
        <w:rPr>
          <w:rFonts w:ascii="Times New Roman" w:hAnsi="Times New Roman"/>
          <w:noProof/>
          <w:sz w:val="28"/>
          <w:szCs w:val="28"/>
          <w:lang w:val="kk-KZ"/>
        </w:rPr>
        <w:t>ұ</w:t>
      </w:r>
      <w:r w:rsidRPr="00F74EEA">
        <w:rPr>
          <w:rFonts w:ascii="Times New Roman" w:hAnsi="Times New Roman"/>
          <w:noProof/>
          <w:sz w:val="28"/>
          <w:szCs w:val="28"/>
        </w:rPr>
        <w:t>рады.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34.    Мен еш уақытта ашуға бөленіп, т</w:t>
      </w:r>
      <w:r w:rsidRPr="00F74EEA">
        <w:rPr>
          <w:rFonts w:ascii="Times New Roman" w:hAnsi="Times New Roman"/>
          <w:noProof/>
          <w:sz w:val="28"/>
          <w:szCs w:val="28"/>
          <w:lang w:val="kk-KZ"/>
        </w:rPr>
        <w:t>ұ</w:t>
      </w:r>
      <w:r w:rsidRPr="00F74EEA">
        <w:rPr>
          <w:rFonts w:ascii="Times New Roman" w:hAnsi="Times New Roman"/>
          <w:noProof/>
          <w:sz w:val="28"/>
          <w:szCs w:val="28"/>
        </w:rPr>
        <w:t>нжырап жүрмеймін.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35.    Егер   басқалардың   маған   деген   көзқарасы   мәртебеме   сай келмесе, мен оларға режімеймін.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36.    Мені біреу ренжіткісі келсе, мен оған көңіл бөлмеймін.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37.    Ешкімге  байқатпауға тырыссам  да,  қызғаншақтық «ішімді ит жегендей» етеді.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38.    Кейде мені күлкіге көтеретіндер бар сияқты.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39.    Мен қатты ызалансам да балағат сөз айтпаймын.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lastRenderedPageBreak/>
        <w:t>40.    Менің күнәларымның барлығы кешірілсін.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41.    Маған   біреу   қол   көтерсе,   менің   жауап   қайтаруым   сирек болады.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42.    Айтқаным болмай қалса мен ренжимін.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43.    Кей кезде адамдарды көргенде мен жынданамын.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44.    Шынымен жек көретін адамым жоқ.</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 xml:space="preserve">45.    Бөтендерге     еш     уақытта     сенім      білдірмеу     —      менің </w:t>
      </w:r>
      <w:r w:rsidRPr="00F74EEA">
        <w:rPr>
          <w:rFonts w:ascii="Times New Roman" w:hAnsi="Times New Roman"/>
          <w:noProof/>
          <w:w w:val="106"/>
          <w:sz w:val="28"/>
          <w:szCs w:val="28"/>
          <w:lang w:val="kk-KZ"/>
        </w:rPr>
        <w:t>ұ</w:t>
      </w:r>
      <w:r w:rsidRPr="00F74EEA">
        <w:rPr>
          <w:rFonts w:ascii="Times New Roman" w:hAnsi="Times New Roman"/>
          <w:noProof/>
          <w:w w:val="106"/>
          <w:sz w:val="28"/>
          <w:szCs w:val="28"/>
        </w:rPr>
        <w:t>станымым.</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46.    Егер     біреу     мені     ызаландырса,     мен     ол     туралы     не ойлайтынымды айтуға даярмын.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47.    Кейін өкінетін нәрселерді жиі жасаймын.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48.    Ашуланған кезде қол ж</w:t>
      </w:r>
      <w:r w:rsidRPr="00F74EEA">
        <w:rPr>
          <w:rFonts w:ascii="Times New Roman" w:hAnsi="Times New Roman"/>
          <w:noProof/>
          <w:w w:val="106"/>
          <w:sz w:val="28"/>
          <w:szCs w:val="28"/>
          <w:lang w:val="kk-KZ"/>
        </w:rPr>
        <w:t>ұ</w:t>
      </w:r>
      <w:r w:rsidRPr="00F74EEA">
        <w:rPr>
          <w:rFonts w:ascii="Times New Roman" w:hAnsi="Times New Roman"/>
          <w:noProof/>
          <w:w w:val="106"/>
          <w:sz w:val="28"/>
          <w:szCs w:val="28"/>
        </w:rPr>
        <w:t>мсауым мүмкін.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49.    Кішкентай кезімнен бастап долылы</w:t>
      </w:r>
      <w:r w:rsidRPr="00F74EEA">
        <w:rPr>
          <w:rFonts w:ascii="Times New Roman" w:hAnsi="Times New Roman"/>
          <w:noProof/>
          <w:w w:val="106"/>
          <w:sz w:val="28"/>
          <w:szCs w:val="28"/>
          <w:lang w:val="kk-KZ"/>
        </w:rPr>
        <w:t>қ</w:t>
      </w:r>
      <w:r w:rsidRPr="00F74EEA">
        <w:rPr>
          <w:rFonts w:ascii="Times New Roman" w:hAnsi="Times New Roman"/>
          <w:noProof/>
          <w:w w:val="106"/>
          <w:sz w:val="28"/>
          <w:szCs w:val="28"/>
        </w:rPr>
        <w:t xml:space="preserve"> көрсеткен емеспін.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50.    Мен өзімді атылуға дайын оқтай жиі сезінемін.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51.    Қандай    екенімді    ж</w:t>
      </w:r>
      <w:r w:rsidRPr="00F74EEA">
        <w:rPr>
          <w:rFonts w:ascii="Times New Roman" w:hAnsi="Times New Roman"/>
          <w:noProof/>
          <w:w w:val="106"/>
          <w:sz w:val="28"/>
          <w:szCs w:val="28"/>
          <w:lang w:val="kk-KZ"/>
        </w:rPr>
        <w:t>ұ</w:t>
      </w:r>
      <w:r w:rsidRPr="00F74EEA">
        <w:rPr>
          <w:rFonts w:ascii="Times New Roman" w:hAnsi="Times New Roman"/>
          <w:noProof/>
          <w:w w:val="106"/>
          <w:sz w:val="28"/>
          <w:szCs w:val="28"/>
        </w:rPr>
        <w:t>рттың    бәрі   білсе,    олар   мені,    бірге ж</w:t>
      </w:r>
      <w:r w:rsidRPr="00F74EEA">
        <w:rPr>
          <w:rFonts w:ascii="Times New Roman" w:hAnsi="Times New Roman"/>
          <w:noProof/>
          <w:w w:val="106"/>
          <w:sz w:val="28"/>
          <w:szCs w:val="28"/>
          <w:lang w:val="kk-KZ"/>
        </w:rPr>
        <w:t>ұ</w:t>
      </w:r>
      <w:r w:rsidRPr="00F74EEA">
        <w:rPr>
          <w:rFonts w:ascii="Times New Roman" w:hAnsi="Times New Roman"/>
          <w:noProof/>
          <w:w w:val="106"/>
          <w:sz w:val="28"/>
          <w:szCs w:val="28"/>
        </w:rPr>
        <w:t>мыс істеуге қиын адам, деп есептер еді.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52.    Қандай    себепке    байланысты    басқалар    маған    жағымды нәрсе істейді, деп ойланамын.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53.    Маған біреу дауыс көтерсе, мен де оған айқайлаймын.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54.    Сәтсіздіктер мені мазасыздандырады.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55.    Төбелескенде басқалардан артық-кемім жоқ.</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56.    Қатты      ашуланғанда,      бірінші      қолыма     түскен      затты сындырғаным есімде.</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57.    Кейде төбелесті бірінші болып бастаймын.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58.    Өмір маған әділетсіз екенін кейде анық сеземін.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59.    Мен,   бүрын,   адамдар   тек   шынын   айтады,   деп   ойлайтын едім.</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 xml:space="preserve">60.    Ашуланғанда ғана </w:t>
      </w:r>
      <w:r w:rsidRPr="00F74EEA">
        <w:rPr>
          <w:rFonts w:ascii="Times New Roman" w:hAnsi="Times New Roman"/>
          <w:noProof/>
          <w:w w:val="106"/>
          <w:sz w:val="28"/>
          <w:szCs w:val="28"/>
          <w:lang w:val="kk-KZ"/>
        </w:rPr>
        <w:t>ұ</w:t>
      </w:r>
      <w:r w:rsidRPr="00F74EEA">
        <w:rPr>
          <w:rFonts w:ascii="Times New Roman" w:hAnsi="Times New Roman"/>
          <w:noProof/>
          <w:w w:val="106"/>
          <w:sz w:val="28"/>
          <w:szCs w:val="28"/>
        </w:rPr>
        <w:t>рсамын.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61.    Егер қателік жіберсем қысылып жүремін.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62.    Өз қ</w:t>
      </w:r>
      <w:r w:rsidRPr="00F74EEA">
        <w:rPr>
          <w:rFonts w:ascii="Times New Roman" w:hAnsi="Times New Roman"/>
          <w:noProof/>
          <w:w w:val="106"/>
          <w:sz w:val="28"/>
          <w:szCs w:val="28"/>
          <w:lang w:val="kk-KZ"/>
        </w:rPr>
        <w:t>ұ</w:t>
      </w:r>
      <w:r w:rsidRPr="00F74EEA">
        <w:rPr>
          <w:rFonts w:ascii="Times New Roman" w:hAnsi="Times New Roman"/>
          <w:noProof/>
          <w:w w:val="106"/>
          <w:sz w:val="28"/>
          <w:szCs w:val="28"/>
        </w:rPr>
        <w:t>қығымды ж</w:t>
      </w:r>
      <w:r w:rsidRPr="00F74EEA">
        <w:rPr>
          <w:rFonts w:ascii="Times New Roman" w:hAnsi="Times New Roman"/>
          <w:noProof/>
          <w:w w:val="106"/>
          <w:sz w:val="28"/>
          <w:szCs w:val="28"/>
          <w:lang w:val="kk-KZ"/>
        </w:rPr>
        <w:t>ұ</w:t>
      </w:r>
      <w:r w:rsidRPr="00F74EEA">
        <w:rPr>
          <w:rFonts w:ascii="Times New Roman" w:hAnsi="Times New Roman"/>
          <w:noProof/>
          <w:w w:val="106"/>
          <w:sz w:val="28"/>
          <w:szCs w:val="28"/>
        </w:rPr>
        <w:t>дырықпен қорғау керек болса - күшімді көрсетемін.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63.    Өзімнің ашуымды, кейде, стол төбелеп көрсетемін.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 xml:space="preserve">64.    Өзіме </w:t>
      </w:r>
      <w:r w:rsidRPr="00F74EEA">
        <w:rPr>
          <w:rFonts w:ascii="Times New Roman" w:hAnsi="Times New Roman"/>
          <w:noProof/>
          <w:w w:val="106"/>
          <w:sz w:val="28"/>
          <w:szCs w:val="28"/>
          <w:lang w:val="kk-KZ"/>
        </w:rPr>
        <w:t>ұ</w:t>
      </w:r>
      <w:r w:rsidRPr="00F74EEA">
        <w:rPr>
          <w:rFonts w:ascii="Times New Roman" w:hAnsi="Times New Roman"/>
          <w:noProof/>
          <w:w w:val="106"/>
          <w:sz w:val="28"/>
          <w:szCs w:val="28"/>
        </w:rPr>
        <w:t>намайтындарға дөрекілік көрсетемін.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65.    Маған зиян келтіргісі келетін д</w:t>
      </w:r>
      <w:r w:rsidRPr="00F74EEA">
        <w:rPr>
          <w:rFonts w:ascii="Times New Roman" w:hAnsi="Times New Roman"/>
          <w:noProof/>
          <w:w w:val="106"/>
          <w:sz w:val="28"/>
          <w:szCs w:val="28"/>
          <w:lang w:val="kk-KZ"/>
        </w:rPr>
        <w:t>ұ</w:t>
      </w:r>
      <w:r w:rsidRPr="00F74EEA">
        <w:rPr>
          <w:rFonts w:ascii="Times New Roman" w:hAnsi="Times New Roman"/>
          <w:noProof/>
          <w:w w:val="106"/>
          <w:sz w:val="28"/>
          <w:szCs w:val="28"/>
        </w:rPr>
        <w:t>шпандарым жоқ.</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66.    Дөрекілерді өз орнына қоя алмаймын.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67.    Өзім   д</w:t>
      </w:r>
      <w:r w:rsidRPr="00F74EEA">
        <w:rPr>
          <w:rFonts w:ascii="Times New Roman" w:hAnsi="Times New Roman"/>
          <w:noProof/>
          <w:w w:val="106"/>
          <w:sz w:val="28"/>
          <w:szCs w:val="28"/>
          <w:lang w:val="kk-KZ"/>
        </w:rPr>
        <w:t>ұ</w:t>
      </w:r>
      <w:r w:rsidRPr="00F74EEA">
        <w:rPr>
          <w:rFonts w:ascii="Times New Roman" w:hAnsi="Times New Roman"/>
          <w:noProof/>
          <w:w w:val="106"/>
          <w:sz w:val="28"/>
          <w:szCs w:val="28"/>
        </w:rPr>
        <w:t>рыс   өмір   сүрген   жоқпын,-   деген   ой   маған   жиі келеді.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68.    Мені төбелеске дейін апаратындарды білемін.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w w:val="106"/>
          <w:sz w:val="28"/>
          <w:szCs w:val="28"/>
        </w:rPr>
        <w:t>69.    Кішкентай нәрсеге бола ренжімеймін.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70.</w:t>
      </w:r>
      <w:r w:rsidRPr="00F74EEA">
        <w:rPr>
          <w:rFonts w:ascii="Times New Roman" w:hAnsi="Times New Roman"/>
          <w:noProof/>
          <w:sz w:val="28"/>
          <w:szCs w:val="28"/>
        </w:rPr>
        <w:tab/>
        <w:t xml:space="preserve">    Басқалар   намысыма   тиіп,    ызаландырғысы   келеді,   деген</w:t>
      </w:r>
      <w:r w:rsidRPr="00F74EEA">
        <w:rPr>
          <w:rFonts w:ascii="Times New Roman" w:hAnsi="Times New Roman"/>
          <w:noProof/>
          <w:sz w:val="28"/>
          <w:szCs w:val="28"/>
        </w:rPr>
        <w:br/>
        <w:t>ойға сирек бөленемін.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71.</w:t>
      </w:r>
      <w:r w:rsidRPr="00F74EEA">
        <w:rPr>
          <w:rFonts w:ascii="Times New Roman" w:hAnsi="Times New Roman"/>
          <w:noProof/>
          <w:sz w:val="28"/>
          <w:szCs w:val="28"/>
        </w:rPr>
        <w:tab/>
        <w:t>Мен, көбінесе, адамдарды тек қорқытамын.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72.</w:t>
      </w:r>
      <w:r w:rsidRPr="00F74EEA">
        <w:rPr>
          <w:rFonts w:ascii="Times New Roman" w:hAnsi="Times New Roman"/>
          <w:noProof/>
          <w:sz w:val="28"/>
          <w:szCs w:val="28"/>
        </w:rPr>
        <w:tab/>
        <w:t>Соңғы кезде мен жабысқақ болып кеттім.</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73.</w:t>
      </w:r>
      <w:r w:rsidRPr="00F74EEA">
        <w:rPr>
          <w:rFonts w:ascii="Times New Roman" w:hAnsi="Times New Roman"/>
          <w:noProof/>
          <w:sz w:val="28"/>
          <w:szCs w:val="28"/>
        </w:rPr>
        <w:tab/>
        <w:t>Дау барысында мен дауысымды жиі көтеремін.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74.</w:t>
      </w:r>
      <w:r w:rsidRPr="00F74EEA">
        <w:rPr>
          <w:rFonts w:ascii="Times New Roman" w:hAnsi="Times New Roman"/>
          <w:noProof/>
          <w:sz w:val="28"/>
          <w:szCs w:val="28"/>
        </w:rPr>
        <w:tab/>
        <w:t>Басқаларға теріс көзқарасымды көрсетпеуге тырысамын.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75.</w:t>
      </w:r>
      <w:r w:rsidRPr="00F74EEA">
        <w:rPr>
          <w:rFonts w:ascii="Times New Roman" w:hAnsi="Times New Roman"/>
          <w:noProof/>
          <w:sz w:val="28"/>
          <w:szCs w:val="28"/>
        </w:rPr>
        <w:tab/>
        <w:t xml:space="preserve">Мен дауласпастан келісімге келгенді </w:t>
      </w:r>
      <w:r w:rsidRPr="00F74EEA">
        <w:rPr>
          <w:rFonts w:ascii="Times New Roman" w:hAnsi="Times New Roman"/>
          <w:noProof/>
          <w:sz w:val="28"/>
          <w:szCs w:val="28"/>
          <w:lang w:val="kk-KZ"/>
        </w:rPr>
        <w:t>ұ</w:t>
      </w:r>
      <w:r w:rsidRPr="00F74EEA">
        <w:rPr>
          <w:rFonts w:ascii="Times New Roman" w:hAnsi="Times New Roman"/>
          <w:noProof/>
          <w:sz w:val="28"/>
          <w:szCs w:val="28"/>
        </w:rPr>
        <w:t>натамын.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 xml:space="preserve">Авторлар сауалнаманы келесі </w:t>
      </w:r>
      <w:r w:rsidRPr="00F74EEA">
        <w:rPr>
          <w:rFonts w:ascii="Times New Roman" w:hAnsi="Times New Roman"/>
          <w:noProof/>
          <w:sz w:val="28"/>
          <w:szCs w:val="28"/>
          <w:lang w:val="kk-KZ"/>
        </w:rPr>
        <w:t>ұ</w:t>
      </w:r>
      <w:r w:rsidRPr="00F74EEA">
        <w:rPr>
          <w:rFonts w:ascii="Times New Roman" w:hAnsi="Times New Roman"/>
          <w:noProof/>
          <w:sz w:val="28"/>
          <w:szCs w:val="28"/>
        </w:rPr>
        <w:t>станымдарға сүйене отырып жасаған: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1. Әр с</w:t>
      </w:r>
      <w:r w:rsidRPr="00F74EEA">
        <w:rPr>
          <w:rFonts w:ascii="Times New Roman" w:hAnsi="Times New Roman"/>
          <w:noProof/>
          <w:sz w:val="28"/>
          <w:szCs w:val="28"/>
          <w:lang w:val="kk-KZ"/>
        </w:rPr>
        <w:t>ұ</w:t>
      </w:r>
      <w:r w:rsidRPr="00F74EEA">
        <w:rPr>
          <w:rFonts w:ascii="Times New Roman" w:hAnsi="Times New Roman"/>
          <w:noProof/>
          <w:sz w:val="28"/>
          <w:szCs w:val="28"/>
        </w:rPr>
        <w:t>рақ агрессияның бір түрін анықтауға арналған.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lastRenderedPageBreak/>
        <w:t>2.  С</w:t>
      </w:r>
      <w:r w:rsidRPr="00F74EEA">
        <w:rPr>
          <w:rFonts w:ascii="Times New Roman" w:hAnsi="Times New Roman"/>
          <w:noProof/>
          <w:sz w:val="28"/>
          <w:szCs w:val="28"/>
          <w:lang w:val="kk-KZ"/>
        </w:rPr>
        <w:t>ұ</w:t>
      </w:r>
      <w:r w:rsidRPr="00F74EEA">
        <w:rPr>
          <w:rFonts w:ascii="Times New Roman" w:hAnsi="Times New Roman"/>
          <w:noProof/>
          <w:sz w:val="28"/>
          <w:szCs w:val="28"/>
        </w:rPr>
        <w:t>рақтарға    берілген     жауаптарға    басқалардың    пікірі әсерін тигізуін төмендету жолдары ойластырылған.Бағалау шкаласы.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Жауаптар сегіз шкала бойынша бағаланады.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1.  Физикалық агрессия: ия-1, жоқ-0 келесі т</w:t>
      </w:r>
      <w:r w:rsidRPr="00F74EEA">
        <w:rPr>
          <w:rFonts w:ascii="Times New Roman" w:hAnsi="Times New Roman"/>
          <w:noProof/>
          <w:sz w:val="28"/>
          <w:szCs w:val="28"/>
          <w:lang w:val="kk-KZ"/>
        </w:rPr>
        <w:t>ұ</w:t>
      </w:r>
      <w:r w:rsidRPr="00F74EEA">
        <w:rPr>
          <w:rFonts w:ascii="Times New Roman" w:hAnsi="Times New Roman"/>
          <w:noProof/>
          <w:sz w:val="28"/>
          <w:szCs w:val="28"/>
        </w:rPr>
        <w:t>жырымдамаларға: 1, 25, 31, 41, 48, 55, 62, 68; Жоқ - 1, ия - 0 келесілерге: 9,  7.</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2. Жанама агрессия: ия-1, жоқ-0: 2, 10, 18, 34, 42, 56, 63; жоқ-1, ия-0: 26, 49.</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3.  Тітіркенушілік:    ия-1, жоқ-0:    3, 19, 27, 43, 50, 57, 64, 72; жоқ-1, ия-0:  11, 35, 69.</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4.   Негативизм:  ия-1,    жоқ-0: 4,  12, 20, 28;    жоқ-1, ия-0: 36.</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5.  Өкпелегіштік: ия-1, жоқ-0:    5, 13, 21, 29, 37, 44, 51, 58.</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6.  Күдіктенушілік: ия-1, жоқ-0: 6, 14, 22, 30, 38, 45, 52, 59; жоқ-1, ия-0:    33, 66,  74, 75.</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7.  Вербалды агрессия:    ия-1, жоқ-0:    7, 15, 23, 31, 46, 53, 60, 71,  73;         жоқ-1, ия-0:    1,  33,    66,  74,  75.</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8.  Кінәні сезіну: ия-1, жоқ-0: 8, 16, 24, 32, 40, 47, 54, 61, 67.</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 xml:space="preserve">Көрсетілген шкала бойынша жауаптарды баллға аударып, барлық жиналған </w:t>
      </w:r>
      <w:r w:rsidRPr="00F74EEA">
        <w:rPr>
          <w:rFonts w:ascii="Times New Roman" w:hAnsi="Times New Roman"/>
          <w:noProof/>
          <w:sz w:val="28"/>
          <w:szCs w:val="28"/>
          <w:lang w:val="kk-KZ"/>
        </w:rPr>
        <w:t>ұ</w:t>
      </w:r>
      <w:r w:rsidRPr="00F74EEA">
        <w:rPr>
          <w:rFonts w:ascii="Times New Roman" w:hAnsi="Times New Roman"/>
          <w:noProof/>
          <w:sz w:val="28"/>
          <w:szCs w:val="28"/>
        </w:rPr>
        <w:t>пайлардың екі түрлі қосындысы шығарылады. Біріншісі қастандық индексі деп аталады да ол 5 және 6 шкалалардың қосындысы арқылы анықталады. Ал екіншісі, агрессия индексі - 1, 3, 7 шкалалар қосындысы бойынша анықталады.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6,5 плюс-минус 3 - қастандық көрсеткіші нормада екенінің белгісі; 21 плюс-минус 4 - агрессияның нормадағысын көрсетеді.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noProof/>
          <w:sz w:val="28"/>
          <w:szCs w:val="28"/>
        </w:rPr>
        <w:t>Баланың агрессиясын анықтағанда бір әдістемені қолданып, сол бойынша қорытынды жасауға болмайды. Міндетті түрде Кеттел, ІПмишек, Спилбергер т.б. проективтік әдістемелердің нәтижесімен салыстырып анықтау қажет.</w:t>
      </w:r>
    </w:p>
    <w:p w:rsidR="00F74EEA" w:rsidRPr="00F74EEA" w:rsidRDefault="00F74EEA" w:rsidP="00F74EEA">
      <w:pPr>
        <w:pStyle w:val="af8"/>
        <w:jc w:val="both"/>
        <w:rPr>
          <w:rFonts w:ascii="Times New Roman" w:hAnsi="Times New Roman"/>
          <w:sz w:val="28"/>
          <w:szCs w:val="28"/>
          <w:bdr w:val="none" w:sz="0" w:space="0" w:color="auto" w:frame="1"/>
          <w:lang w:val="kk-KZ"/>
        </w:rPr>
      </w:pPr>
    </w:p>
    <w:p w:rsidR="00F74EEA" w:rsidRPr="00F74EEA" w:rsidRDefault="00BB6CD5" w:rsidP="00F74EEA">
      <w:pPr>
        <w:pStyle w:val="af8"/>
        <w:jc w:val="both"/>
        <w:rPr>
          <w:rFonts w:ascii="Times New Roman" w:hAnsi="Times New Roman"/>
          <w:b/>
          <w:sz w:val="28"/>
          <w:szCs w:val="28"/>
          <w:lang w:val="kk-KZ"/>
        </w:rPr>
      </w:pPr>
      <w:r>
        <w:rPr>
          <w:rFonts w:ascii="Times New Roman" w:hAnsi="Times New Roman"/>
          <w:b/>
          <w:sz w:val="28"/>
          <w:szCs w:val="28"/>
          <w:lang w:val="kk-KZ"/>
        </w:rPr>
        <w:t>Логикалық ойды</w:t>
      </w:r>
      <w:r w:rsidR="00F74EEA" w:rsidRPr="00F74EEA">
        <w:rPr>
          <w:rFonts w:ascii="Times New Roman" w:hAnsi="Times New Roman"/>
          <w:b/>
          <w:sz w:val="28"/>
          <w:szCs w:val="28"/>
          <w:lang w:val="kk-KZ"/>
        </w:rPr>
        <w:t xml:space="preserve"> дамытуға арналған тест</w:t>
      </w:r>
    </w:p>
    <w:p w:rsidR="00F74EEA" w:rsidRPr="00F74EEA" w:rsidRDefault="00F74EEA" w:rsidP="00F74EEA">
      <w:pPr>
        <w:pStyle w:val="af8"/>
        <w:jc w:val="both"/>
        <w:rPr>
          <w:rFonts w:ascii="Times New Roman" w:hAnsi="Times New Roman"/>
          <w:b/>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 Сөз тіркестерін жалғастырыңыз: Роза – гүл; тау -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биіктік</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В) қанаушылық</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С) рельеф</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Д) әдет</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Е) шұңқыр</w:t>
      </w:r>
    </w:p>
    <w:p w:rsidR="00F74EEA" w:rsidRPr="00F74EEA" w:rsidRDefault="00F74EEA" w:rsidP="00F74EEA">
      <w:pPr>
        <w:pStyle w:val="af8"/>
        <w:jc w:val="both"/>
        <w:rPr>
          <w:rFonts w:ascii="Times New Roman" w:hAnsi="Times New Roman"/>
          <w:sz w:val="28"/>
          <w:szCs w:val="28"/>
          <w:lang w:val="ru-MO"/>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2</w:t>
      </w:r>
      <w:r w:rsidRPr="00F74EEA">
        <w:rPr>
          <w:rFonts w:ascii="Times New Roman" w:hAnsi="Times New Roman"/>
          <w:sz w:val="28"/>
          <w:szCs w:val="28"/>
        </w:rPr>
        <w:t>.Үш ағайындылардың бір бірден қарындастары бар. Отбасында неше бала бар?</w:t>
      </w:r>
    </w:p>
    <w:p w:rsidR="00F74EEA" w:rsidRPr="00F74EEA" w:rsidRDefault="00F74EEA" w:rsidP="00F74EEA">
      <w:pPr>
        <w:pStyle w:val="af8"/>
        <w:jc w:val="both"/>
        <w:rPr>
          <w:rFonts w:ascii="Times New Roman" w:hAnsi="Times New Roman"/>
          <w:sz w:val="28"/>
          <w:szCs w:val="28"/>
          <w:lang w:eastAsia="ko-KR"/>
        </w:rPr>
      </w:pPr>
      <w:r w:rsidRPr="00F74EEA">
        <w:rPr>
          <w:rFonts w:ascii="Times New Roman" w:hAnsi="Times New Roman"/>
          <w:sz w:val="28"/>
          <w:szCs w:val="28"/>
        </w:rPr>
        <w:t xml:space="preserve">А) </w:t>
      </w:r>
      <w:r w:rsidRPr="00F74EEA">
        <w:rPr>
          <w:rFonts w:ascii="Times New Roman" w:hAnsi="Times New Roman"/>
          <w:sz w:val="28"/>
          <w:szCs w:val="28"/>
          <w:lang w:val="kk-KZ" w:eastAsia="ko-KR"/>
        </w:rPr>
        <w:t>Төрт бала</w:t>
      </w:r>
    </w:p>
    <w:p w:rsidR="00F74EEA" w:rsidRPr="00F74EEA" w:rsidRDefault="00F74EEA" w:rsidP="00F74EEA">
      <w:pPr>
        <w:pStyle w:val="af8"/>
        <w:jc w:val="both"/>
        <w:rPr>
          <w:rFonts w:ascii="Times New Roman" w:hAnsi="Times New Roman"/>
          <w:sz w:val="28"/>
          <w:szCs w:val="28"/>
          <w:lang w:val="kk-KZ" w:eastAsia="ko-KR"/>
        </w:rPr>
      </w:pPr>
      <w:r w:rsidRPr="00F74EEA">
        <w:rPr>
          <w:rFonts w:ascii="Times New Roman" w:hAnsi="Times New Roman"/>
          <w:sz w:val="28"/>
          <w:szCs w:val="28"/>
        </w:rPr>
        <w:t xml:space="preserve">В) </w:t>
      </w:r>
      <w:r w:rsidRPr="00F74EEA">
        <w:rPr>
          <w:rFonts w:ascii="Times New Roman" w:hAnsi="Times New Roman"/>
          <w:sz w:val="28"/>
          <w:szCs w:val="28"/>
          <w:lang w:val="kk-KZ" w:eastAsia="ko-KR"/>
        </w:rPr>
        <w:t>Бес бала</w:t>
      </w:r>
    </w:p>
    <w:p w:rsidR="00F74EEA" w:rsidRPr="00F74EEA" w:rsidRDefault="00F74EEA" w:rsidP="00F74EEA">
      <w:pPr>
        <w:pStyle w:val="af8"/>
        <w:jc w:val="both"/>
        <w:rPr>
          <w:rFonts w:ascii="Times New Roman" w:hAnsi="Times New Roman"/>
          <w:sz w:val="28"/>
          <w:szCs w:val="28"/>
          <w:lang w:val="kk-KZ" w:eastAsia="ko-KR"/>
        </w:rPr>
      </w:pPr>
      <w:r w:rsidRPr="00F74EEA">
        <w:rPr>
          <w:rFonts w:ascii="Times New Roman" w:hAnsi="Times New Roman"/>
          <w:sz w:val="28"/>
          <w:szCs w:val="28"/>
        </w:rPr>
        <w:t xml:space="preserve">С) </w:t>
      </w:r>
      <w:r w:rsidRPr="00F74EEA">
        <w:rPr>
          <w:rFonts w:ascii="Times New Roman" w:hAnsi="Times New Roman"/>
          <w:sz w:val="28"/>
          <w:szCs w:val="28"/>
          <w:lang w:val="kk-KZ"/>
        </w:rPr>
        <w:t>Алты бала</w:t>
      </w:r>
    </w:p>
    <w:p w:rsidR="00F74EEA" w:rsidRPr="00F74EEA" w:rsidRDefault="00F74EEA" w:rsidP="00F74EEA">
      <w:pPr>
        <w:pStyle w:val="af8"/>
        <w:jc w:val="both"/>
        <w:rPr>
          <w:rFonts w:ascii="Times New Roman" w:hAnsi="Times New Roman"/>
          <w:sz w:val="28"/>
          <w:szCs w:val="28"/>
          <w:lang w:val="kk-KZ" w:eastAsia="ko-KR"/>
        </w:rPr>
      </w:pPr>
      <w:r w:rsidRPr="00F74EEA">
        <w:rPr>
          <w:rFonts w:ascii="Times New Roman" w:hAnsi="Times New Roman"/>
          <w:sz w:val="28"/>
          <w:szCs w:val="28"/>
        </w:rPr>
        <w:t xml:space="preserve">Д)  </w:t>
      </w:r>
      <w:r w:rsidRPr="00F74EEA">
        <w:rPr>
          <w:rFonts w:ascii="Times New Roman" w:hAnsi="Times New Roman"/>
          <w:sz w:val="28"/>
          <w:szCs w:val="28"/>
          <w:lang w:val="kk-KZ" w:eastAsia="ko-KR"/>
        </w:rPr>
        <w:t>Үш бала</w:t>
      </w:r>
    </w:p>
    <w:p w:rsidR="00F74EEA" w:rsidRPr="00F74EEA" w:rsidRDefault="00F74EEA" w:rsidP="00F74EEA">
      <w:pPr>
        <w:pStyle w:val="af8"/>
        <w:jc w:val="both"/>
        <w:rPr>
          <w:rFonts w:ascii="Times New Roman" w:hAnsi="Times New Roman"/>
          <w:sz w:val="28"/>
          <w:szCs w:val="28"/>
          <w:lang w:val="kk-KZ" w:eastAsia="ko-KR"/>
        </w:rPr>
      </w:pPr>
      <w:r w:rsidRPr="00F74EEA">
        <w:rPr>
          <w:rFonts w:ascii="Times New Roman" w:hAnsi="Times New Roman"/>
          <w:sz w:val="28"/>
          <w:szCs w:val="28"/>
          <w:lang w:eastAsia="ko-KR"/>
        </w:rPr>
        <w:t xml:space="preserve">Е)  </w:t>
      </w:r>
      <w:r w:rsidRPr="00F74EEA">
        <w:rPr>
          <w:rFonts w:ascii="Times New Roman" w:hAnsi="Times New Roman"/>
          <w:sz w:val="28"/>
          <w:szCs w:val="28"/>
          <w:lang w:val="kk-KZ" w:eastAsia="ko-KR"/>
        </w:rPr>
        <w:t>жеті бала</w:t>
      </w:r>
    </w:p>
    <w:p w:rsidR="00F74EEA" w:rsidRPr="00F74EEA" w:rsidRDefault="00F74EEA" w:rsidP="00F74EEA">
      <w:pPr>
        <w:pStyle w:val="af8"/>
        <w:jc w:val="both"/>
        <w:rPr>
          <w:rFonts w:ascii="Times New Roman" w:hAnsi="Times New Roman"/>
          <w:sz w:val="28"/>
          <w:szCs w:val="28"/>
          <w:lang w:val="kk-KZ" w:eastAsia="ko-KR"/>
        </w:rPr>
      </w:pPr>
    </w:p>
    <w:p w:rsidR="00F74EEA" w:rsidRPr="00F74EEA" w:rsidRDefault="00F74EEA" w:rsidP="00F74EEA">
      <w:pPr>
        <w:pStyle w:val="af8"/>
        <w:jc w:val="both"/>
        <w:rPr>
          <w:rFonts w:ascii="Times New Roman" w:hAnsi="Times New Roman"/>
          <w:sz w:val="28"/>
          <w:szCs w:val="28"/>
          <w:lang w:val="kk-KZ" w:eastAsia="ko-KR"/>
        </w:rPr>
      </w:pPr>
      <w:r w:rsidRPr="00F74EEA">
        <w:rPr>
          <w:rFonts w:ascii="Times New Roman" w:hAnsi="Times New Roman"/>
          <w:sz w:val="28"/>
          <w:szCs w:val="28"/>
          <w:lang w:val="kk-KZ" w:eastAsia="ko-KR"/>
        </w:rPr>
        <w:t xml:space="preserve">    3. Төмендегі ситуация қандай күрделі эмоция түріне жатады?</w:t>
      </w:r>
    </w:p>
    <w:p w:rsidR="00F74EEA" w:rsidRPr="00F74EEA" w:rsidRDefault="00F74EEA" w:rsidP="00F74EEA">
      <w:pPr>
        <w:pStyle w:val="af8"/>
        <w:jc w:val="both"/>
        <w:rPr>
          <w:rFonts w:ascii="Times New Roman" w:hAnsi="Times New Roman"/>
          <w:sz w:val="28"/>
          <w:szCs w:val="28"/>
          <w:lang w:val="kk-KZ" w:eastAsia="ko-KR"/>
        </w:rPr>
      </w:pPr>
      <w:r w:rsidRPr="00F74EEA">
        <w:rPr>
          <w:rFonts w:ascii="Times New Roman" w:hAnsi="Times New Roman"/>
          <w:sz w:val="28"/>
          <w:szCs w:val="28"/>
          <w:lang w:val="kk-KZ" w:eastAsia="ko-KR"/>
        </w:rPr>
        <w:t>Автобус ішінде болған болмашы оқиғаға Ғалымжан аз уақыт ішінде болса да, кенеттен булығып, эмоциясы бұрқ етіп сыртына шығуы айқын байқалды.</w:t>
      </w:r>
    </w:p>
    <w:p w:rsidR="00F74EEA" w:rsidRPr="00F74EEA" w:rsidRDefault="00F74EEA" w:rsidP="00F74EEA">
      <w:pPr>
        <w:pStyle w:val="af8"/>
        <w:jc w:val="both"/>
        <w:rPr>
          <w:rFonts w:ascii="Times New Roman" w:hAnsi="Times New Roman"/>
          <w:sz w:val="28"/>
          <w:szCs w:val="28"/>
          <w:lang w:val="kk-KZ" w:eastAsia="ko-KR"/>
        </w:rPr>
      </w:pPr>
      <w:r w:rsidRPr="00F74EEA">
        <w:rPr>
          <w:rFonts w:ascii="Times New Roman" w:hAnsi="Times New Roman"/>
          <w:sz w:val="28"/>
          <w:szCs w:val="28"/>
          <w:lang w:val="kk-KZ" w:eastAsia="ko-KR"/>
        </w:rPr>
        <w:t>А) аффект</w:t>
      </w:r>
    </w:p>
    <w:p w:rsidR="00F74EEA" w:rsidRPr="00F74EEA" w:rsidRDefault="00F74EEA" w:rsidP="00F74EEA">
      <w:pPr>
        <w:pStyle w:val="af8"/>
        <w:jc w:val="both"/>
        <w:rPr>
          <w:rFonts w:ascii="Times New Roman" w:hAnsi="Times New Roman"/>
          <w:sz w:val="28"/>
          <w:szCs w:val="28"/>
          <w:lang w:val="kk-KZ" w:eastAsia="ko-KR"/>
        </w:rPr>
      </w:pPr>
      <w:r w:rsidRPr="00F74EEA">
        <w:rPr>
          <w:rFonts w:ascii="Times New Roman" w:hAnsi="Times New Roman"/>
          <w:sz w:val="28"/>
          <w:szCs w:val="28"/>
          <w:lang w:val="kk-KZ" w:eastAsia="ko-KR"/>
        </w:rPr>
        <w:lastRenderedPageBreak/>
        <w:t>В) құмарлық</w:t>
      </w:r>
    </w:p>
    <w:p w:rsidR="00F74EEA" w:rsidRPr="00F74EEA" w:rsidRDefault="00F74EEA" w:rsidP="00F74EEA">
      <w:pPr>
        <w:pStyle w:val="af8"/>
        <w:jc w:val="both"/>
        <w:rPr>
          <w:rFonts w:ascii="Times New Roman" w:hAnsi="Times New Roman"/>
          <w:sz w:val="28"/>
          <w:szCs w:val="28"/>
          <w:lang w:val="kk-KZ" w:eastAsia="ko-KR"/>
        </w:rPr>
      </w:pPr>
      <w:r w:rsidRPr="00F74EEA">
        <w:rPr>
          <w:rFonts w:ascii="Times New Roman" w:hAnsi="Times New Roman"/>
          <w:sz w:val="28"/>
          <w:szCs w:val="28"/>
          <w:lang w:val="kk-KZ" w:eastAsia="ko-KR"/>
        </w:rPr>
        <w:t>С) эмпатия</w:t>
      </w:r>
    </w:p>
    <w:p w:rsidR="00F74EEA" w:rsidRPr="00F74EEA" w:rsidRDefault="00F74EEA" w:rsidP="00F74EEA">
      <w:pPr>
        <w:pStyle w:val="af8"/>
        <w:jc w:val="both"/>
        <w:rPr>
          <w:rFonts w:ascii="Times New Roman" w:hAnsi="Times New Roman"/>
          <w:sz w:val="28"/>
          <w:szCs w:val="28"/>
          <w:lang w:val="kk-KZ" w:eastAsia="ko-KR"/>
        </w:rPr>
      </w:pPr>
      <w:r w:rsidRPr="00F74EEA">
        <w:rPr>
          <w:rFonts w:ascii="Times New Roman" w:hAnsi="Times New Roman"/>
          <w:sz w:val="28"/>
          <w:szCs w:val="28"/>
          <w:lang w:val="kk-KZ" w:eastAsia="ko-KR"/>
        </w:rPr>
        <w:t>Д) фрустрация</w:t>
      </w:r>
    </w:p>
    <w:p w:rsidR="00F74EEA" w:rsidRPr="00F74EEA" w:rsidRDefault="00F74EEA" w:rsidP="00F74EEA">
      <w:pPr>
        <w:pStyle w:val="af8"/>
        <w:jc w:val="both"/>
        <w:rPr>
          <w:rFonts w:ascii="Times New Roman" w:hAnsi="Times New Roman"/>
          <w:sz w:val="28"/>
          <w:szCs w:val="28"/>
          <w:lang w:val="kk-KZ" w:eastAsia="ko-KR"/>
        </w:rPr>
      </w:pPr>
      <w:r w:rsidRPr="00F74EEA">
        <w:rPr>
          <w:rFonts w:ascii="Times New Roman" w:hAnsi="Times New Roman"/>
          <w:sz w:val="28"/>
          <w:szCs w:val="28"/>
          <w:lang w:val="kk-KZ" w:eastAsia="ko-KR"/>
        </w:rPr>
        <w:t>Е) стресс</w:t>
      </w:r>
    </w:p>
    <w:p w:rsidR="00F74EEA" w:rsidRPr="00F74EEA" w:rsidRDefault="00F74EEA" w:rsidP="00F74EEA">
      <w:pPr>
        <w:pStyle w:val="af8"/>
        <w:jc w:val="both"/>
        <w:rPr>
          <w:rFonts w:ascii="Times New Roman" w:hAnsi="Times New Roman"/>
          <w:sz w:val="28"/>
          <w:szCs w:val="28"/>
          <w:lang w:val="kk-KZ" w:eastAsia="ko-KR"/>
        </w:rPr>
      </w:pPr>
    </w:p>
    <w:p w:rsidR="00F74EEA" w:rsidRPr="00F74EEA" w:rsidRDefault="00F74EEA" w:rsidP="00F74EEA">
      <w:pPr>
        <w:pStyle w:val="af8"/>
        <w:jc w:val="both"/>
        <w:rPr>
          <w:rFonts w:ascii="Times New Roman" w:hAnsi="Times New Roman"/>
          <w:sz w:val="28"/>
          <w:szCs w:val="28"/>
          <w:lang w:val="kk-KZ" w:eastAsia="ko-KR"/>
        </w:rPr>
      </w:pPr>
      <w:r w:rsidRPr="00F74EEA">
        <w:rPr>
          <w:rFonts w:ascii="Times New Roman" w:hAnsi="Times New Roman"/>
          <w:sz w:val="28"/>
          <w:szCs w:val="28"/>
          <w:lang w:val="kk-KZ" w:eastAsia="ko-KR"/>
        </w:rPr>
        <w:t>4. Төмендегі ойдан ойлаудың қай формасы көрінеді?</w:t>
      </w:r>
    </w:p>
    <w:p w:rsidR="00F74EEA" w:rsidRPr="00F74EEA" w:rsidRDefault="00F74EEA" w:rsidP="00F74EEA">
      <w:pPr>
        <w:pStyle w:val="af8"/>
        <w:jc w:val="both"/>
        <w:rPr>
          <w:rFonts w:ascii="Times New Roman" w:hAnsi="Times New Roman"/>
          <w:sz w:val="28"/>
          <w:szCs w:val="28"/>
          <w:lang w:val="kk-KZ" w:eastAsia="ko-KR"/>
        </w:rPr>
      </w:pPr>
      <w:r w:rsidRPr="00F74EEA">
        <w:rPr>
          <w:rFonts w:ascii="Times New Roman" w:hAnsi="Times New Roman"/>
          <w:sz w:val="28"/>
          <w:szCs w:val="28"/>
          <w:lang w:val="kk-KZ" w:eastAsia="ko-KR"/>
        </w:rPr>
        <w:t>Оттегі болмаған ауада өсімдік өсе алмайды, сондай ақ, оттегі жоқ ауада жануарлар да, адам да тіршілік ете алмайды, - десек те, осы айтылғандардан басқаша «оттегі жоқ ауада барлық тірі организмдер тіршілік ете алмайды.</w:t>
      </w:r>
    </w:p>
    <w:p w:rsidR="00F74EEA" w:rsidRPr="00F74EEA" w:rsidRDefault="00F74EEA" w:rsidP="00F74EEA">
      <w:pPr>
        <w:pStyle w:val="af8"/>
        <w:jc w:val="both"/>
        <w:rPr>
          <w:rFonts w:ascii="Times New Roman" w:hAnsi="Times New Roman"/>
          <w:sz w:val="28"/>
          <w:szCs w:val="28"/>
          <w:lang w:val="kk-KZ" w:eastAsia="ko-KR"/>
        </w:rPr>
      </w:pPr>
      <w:r w:rsidRPr="00F74EEA">
        <w:rPr>
          <w:rFonts w:ascii="Times New Roman" w:hAnsi="Times New Roman"/>
          <w:sz w:val="28"/>
          <w:szCs w:val="28"/>
          <w:lang w:val="kk-KZ" w:eastAsia="ko-KR"/>
        </w:rPr>
        <w:t>А) индукциялық ой қорытындысы</w:t>
      </w:r>
    </w:p>
    <w:p w:rsidR="00F74EEA" w:rsidRPr="00F74EEA" w:rsidRDefault="00F74EEA" w:rsidP="00F74EEA">
      <w:pPr>
        <w:pStyle w:val="af8"/>
        <w:jc w:val="both"/>
        <w:rPr>
          <w:rFonts w:ascii="Times New Roman" w:hAnsi="Times New Roman"/>
          <w:sz w:val="28"/>
          <w:szCs w:val="28"/>
          <w:lang w:val="kk-KZ" w:eastAsia="ko-KR"/>
        </w:rPr>
      </w:pPr>
      <w:r w:rsidRPr="00F74EEA">
        <w:rPr>
          <w:rFonts w:ascii="Times New Roman" w:hAnsi="Times New Roman"/>
          <w:sz w:val="28"/>
          <w:szCs w:val="28"/>
          <w:lang w:val="kk-KZ" w:eastAsia="ko-KR"/>
        </w:rPr>
        <w:t>В) дедукциялық ой қорытындысы</w:t>
      </w:r>
    </w:p>
    <w:p w:rsidR="00F74EEA" w:rsidRPr="00F74EEA" w:rsidRDefault="00F74EEA" w:rsidP="00F74EEA">
      <w:pPr>
        <w:pStyle w:val="af8"/>
        <w:jc w:val="both"/>
        <w:rPr>
          <w:rFonts w:ascii="Times New Roman" w:hAnsi="Times New Roman"/>
          <w:sz w:val="28"/>
          <w:szCs w:val="28"/>
          <w:lang w:val="kk-KZ" w:eastAsia="ko-KR"/>
        </w:rPr>
      </w:pPr>
      <w:r w:rsidRPr="00F74EEA">
        <w:rPr>
          <w:rFonts w:ascii="Times New Roman" w:hAnsi="Times New Roman"/>
          <w:sz w:val="28"/>
          <w:szCs w:val="28"/>
          <w:lang w:val="kk-KZ" w:eastAsia="ko-KR"/>
        </w:rPr>
        <w:t>С) аналогиялық ой қорытындысы</w:t>
      </w:r>
    </w:p>
    <w:p w:rsidR="00F74EEA" w:rsidRPr="00F74EEA" w:rsidRDefault="00F74EEA" w:rsidP="00F74EEA">
      <w:pPr>
        <w:pStyle w:val="af8"/>
        <w:jc w:val="both"/>
        <w:rPr>
          <w:rFonts w:ascii="Times New Roman" w:hAnsi="Times New Roman"/>
          <w:sz w:val="28"/>
          <w:szCs w:val="28"/>
          <w:lang w:val="kk-KZ" w:eastAsia="ko-KR"/>
        </w:rPr>
      </w:pPr>
      <w:r w:rsidRPr="00F74EEA">
        <w:rPr>
          <w:rFonts w:ascii="Times New Roman" w:hAnsi="Times New Roman"/>
          <w:sz w:val="28"/>
          <w:szCs w:val="28"/>
          <w:lang w:val="kk-KZ" w:eastAsia="ko-KR"/>
        </w:rPr>
        <w:t>Д) пікір</w:t>
      </w:r>
    </w:p>
    <w:p w:rsidR="00F74EEA" w:rsidRPr="00F74EEA" w:rsidRDefault="00F74EEA" w:rsidP="00F74EEA">
      <w:pPr>
        <w:pStyle w:val="af8"/>
        <w:jc w:val="both"/>
        <w:rPr>
          <w:rFonts w:ascii="Times New Roman" w:hAnsi="Times New Roman"/>
          <w:sz w:val="28"/>
          <w:szCs w:val="28"/>
          <w:lang w:val="kk-KZ" w:eastAsia="ko-KR"/>
        </w:rPr>
      </w:pPr>
      <w:r w:rsidRPr="00F74EEA">
        <w:rPr>
          <w:rFonts w:ascii="Times New Roman" w:hAnsi="Times New Roman"/>
          <w:sz w:val="28"/>
          <w:szCs w:val="28"/>
          <w:lang w:val="kk-KZ" w:eastAsia="ko-KR"/>
        </w:rPr>
        <w:t>Е) ұғым</w:t>
      </w:r>
    </w:p>
    <w:p w:rsidR="00F74EEA" w:rsidRPr="00F74EEA" w:rsidRDefault="00F74EEA" w:rsidP="00F74EEA">
      <w:pPr>
        <w:pStyle w:val="af8"/>
        <w:jc w:val="both"/>
        <w:rPr>
          <w:rFonts w:ascii="Times New Roman" w:hAnsi="Times New Roman"/>
          <w:sz w:val="28"/>
          <w:szCs w:val="28"/>
          <w:lang w:val="kk-KZ" w:eastAsia="ko-KR"/>
        </w:rPr>
      </w:pPr>
      <w:r w:rsidRPr="00F74EEA">
        <w:rPr>
          <w:rFonts w:ascii="Times New Roman" w:hAnsi="Times New Roman"/>
          <w:sz w:val="28"/>
          <w:szCs w:val="28"/>
          <w:lang w:val="kk-KZ" w:eastAsia="ko-KR"/>
        </w:rPr>
        <w:t xml:space="preserve">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5</w:t>
      </w:r>
      <w:r w:rsidRPr="00F74EEA">
        <w:rPr>
          <w:rFonts w:ascii="Times New Roman" w:hAnsi="Times New Roman"/>
          <w:sz w:val="28"/>
          <w:szCs w:val="28"/>
        </w:rPr>
        <w:t>.</w:t>
      </w:r>
      <w:r w:rsidRPr="00F74EEA">
        <w:rPr>
          <w:rFonts w:ascii="Times New Roman" w:hAnsi="Times New Roman"/>
          <w:sz w:val="28"/>
          <w:szCs w:val="28"/>
          <w:lang w:val="kk-KZ"/>
        </w:rPr>
        <w:t xml:space="preserve"> </w:t>
      </w:r>
      <w:r w:rsidRPr="00F74EEA">
        <w:rPr>
          <w:rFonts w:ascii="Times New Roman" w:hAnsi="Times New Roman"/>
          <w:sz w:val="28"/>
          <w:szCs w:val="28"/>
        </w:rPr>
        <w:t xml:space="preserve">Отырган кезде ненiн бойы </w:t>
      </w:r>
      <w:r w:rsidRPr="00F74EEA">
        <w:rPr>
          <w:rFonts w:ascii="Times New Roman" w:hAnsi="Times New Roman"/>
          <w:sz w:val="28"/>
          <w:szCs w:val="28"/>
          <w:lang w:val="kk-KZ"/>
        </w:rPr>
        <w:t>ұ</w:t>
      </w:r>
      <w:r w:rsidRPr="00F74EEA">
        <w:rPr>
          <w:rFonts w:ascii="Times New Roman" w:hAnsi="Times New Roman"/>
          <w:sz w:val="28"/>
          <w:szCs w:val="28"/>
        </w:rPr>
        <w:t>зарады?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Ит, мысы</w:t>
      </w:r>
      <w:r w:rsidRPr="00F74EEA">
        <w:rPr>
          <w:rFonts w:ascii="Times New Roman" w:hAnsi="Times New Roman"/>
          <w:sz w:val="28"/>
          <w:szCs w:val="28"/>
          <w:lang w:val="kk-KZ"/>
        </w:rPr>
        <w:t>қ</w:t>
      </w:r>
      <w:r w:rsidRPr="00F74EEA">
        <w:rPr>
          <w:rFonts w:ascii="Times New Roman" w:hAnsi="Times New Roman"/>
          <w:sz w:val="28"/>
          <w:szCs w:val="28"/>
        </w:rPr>
        <w:t>.</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В) Фауна өкiлдерi.</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С) Ат, сиыр.</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Д)  Ж</w:t>
      </w:r>
      <w:r w:rsidRPr="00F74EEA">
        <w:rPr>
          <w:rFonts w:ascii="Times New Roman" w:hAnsi="Times New Roman"/>
          <w:sz w:val="28"/>
          <w:szCs w:val="28"/>
          <w:lang w:val="kk-KZ"/>
        </w:rPr>
        <w:t>ә</w:t>
      </w:r>
      <w:r w:rsidRPr="00F74EEA">
        <w:rPr>
          <w:rFonts w:ascii="Times New Roman" w:hAnsi="Times New Roman"/>
          <w:sz w:val="28"/>
          <w:szCs w:val="28"/>
        </w:rPr>
        <w:t>ндiктер.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eastAsia="ko-KR"/>
        </w:rPr>
        <w:t xml:space="preserve">Е)  </w:t>
      </w:r>
      <w:r w:rsidRPr="00F74EEA">
        <w:rPr>
          <w:rFonts w:ascii="Times New Roman" w:hAnsi="Times New Roman"/>
          <w:sz w:val="28"/>
          <w:szCs w:val="28"/>
        </w:rPr>
        <w:t>Д</w:t>
      </w:r>
      <w:r w:rsidRPr="00F74EEA">
        <w:rPr>
          <w:rFonts w:ascii="Times New Roman" w:hAnsi="Times New Roman"/>
          <w:sz w:val="28"/>
          <w:szCs w:val="28"/>
          <w:lang w:val="kk-KZ"/>
        </w:rPr>
        <w:t>ұ</w:t>
      </w:r>
      <w:r w:rsidRPr="00F74EEA">
        <w:rPr>
          <w:rFonts w:ascii="Times New Roman" w:hAnsi="Times New Roman"/>
          <w:sz w:val="28"/>
          <w:szCs w:val="28"/>
        </w:rPr>
        <w:t>рыс жауабы жо</w:t>
      </w:r>
      <w:r w:rsidRPr="00F74EEA">
        <w:rPr>
          <w:rFonts w:ascii="Times New Roman" w:hAnsi="Times New Roman"/>
          <w:sz w:val="28"/>
          <w:szCs w:val="28"/>
          <w:lang w:val="kk-KZ"/>
        </w:rPr>
        <w:t>қ</w:t>
      </w:r>
      <w:r w:rsidRPr="00F74EEA">
        <w:rPr>
          <w:rFonts w:ascii="Times New Roman" w:hAnsi="Times New Roman"/>
          <w:sz w:val="28"/>
          <w:szCs w:val="28"/>
        </w:rPr>
        <w:t>.</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6. Атарбаға жегiлген үш ат бес шақырым жол жүрдi, әр ат неше шақырымнан жол жүрдi?</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Бес ша</w:t>
      </w:r>
      <w:r w:rsidRPr="00F74EEA">
        <w:rPr>
          <w:rFonts w:ascii="Times New Roman" w:hAnsi="Times New Roman"/>
          <w:sz w:val="28"/>
          <w:szCs w:val="28"/>
          <w:lang w:val="kk-KZ"/>
        </w:rPr>
        <w:t>қ</w:t>
      </w:r>
      <w:r w:rsidRPr="00F74EEA">
        <w:rPr>
          <w:rFonts w:ascii="Times New Roman" w:hAnsi="Times New Roman"/>
          <w:sz w:val="28"/>
          <w:szCs w:val="28"/>
        </w:rPr>
        <w:t>ырымнан.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В) Он бес ша</w:t>
      </w:r>
      <w:r w:rsidRPr="00F74EEA">
        <w:rPr>
          <w:rFonts w:ascii="Times New Roman" w:hAnsi="Times New Roman"/>
          <w:sz w:val="28"/>
          <w:szCs w:val="28"/>
          <w:lang w:val="kk-KZ"/>
        </w:rPr>
        <w:t>қ</w:t>
      </w:r>
      <w:r w:rsidRPr="00F74EEA">
        <w:rPr>
          <w:rFonts w:ascii="Times New Roman" w:hAnsi="Times New Roman"/>
          <w:sz w:val="28"/>
          <w:szCs w:val="28"/>
        </w:rPr>
        <w:t>ырымнан.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С) 2,5 ша</w:t>
      </w:r>
      <w:r w:rsidRPr="00F74EEA">
        <w:rPr>
          <w:rFonts w:ascii="Times New Roman" w:hAnsi="Times New Roman"/>
          <w:sz w:val="28"/>
          <w:szCs w:val="28"/>
          <w:lang w:val="kk-KZ"/>
        </w:rPr>
        <w:t>қ</w:t>
      </w:r>
      <w:r w:rsidRPr="00F74EEA">
        <w:rPr>
          <w:rFonts w:ascii="Times New Roman" w:hAnsi="Times New Roman"/>
          <w:sz w:val="28"/>
          <w:szCs w:val="28"/>
        </w:rPr>
        <w:t>ырымнан.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Д) 1,7 ша</w:t>
      </w:r>
      <w:r w:rsidRPr="00F74EEA">
        <w:rPr>
          <w:rFonts w:ascii="Times New Roman" w:hAnsi="Times New Roman"/>
          <w:sz w:val="28"/>
          <w:szCs w:val="28"/>
          <w:lang w:val="kk-KZ"/>
        </w:rPr>
        <w:t>қ</w:t>
      </w:r>
      <w:r w:rsidRPr="00F74EEA">
        <w:rPr>
          <w:rFonts w:ascii="Times New Roman" w:hAnsi="Times New Roman"/>
          <w:sz w:val="28"/>
          <w:szCs w:val="28"/>
        </w:rPr>
        <w:t>ырымнан.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eastAsia="ko-KR"/>
        </w:rPr>
        <w:t xml:space="preserve">Е) </w:t>
      </w:r>
      <w:r w:rsidRPr="00F74EEA">
        <w:rPr>
          <w:rFonts w:ascii="Times New Roman" w:hAnsi="Times New Roman"/>
          <w:sz w:val="28"/>
          <w:szCs w:val="28"/>
        </w:rPr>
        <w:t>1,8 ша</w:t>
      </w:r>
      <w:r w:rsidRPr="00F74EEA">
        <w:rPr>
          <w:rFonts w:ascii="Times New Roman" w:hAnsi="Times New Roman"/>
          <w:sz w:val="28"/>
          <w:szCs w:val="28"/>
          <w:lang w:val="kk-KZ"/>
        </w:rPr>
        <w:t>қ</w:t>
      </w:r>
      <w:r w:rsidRPr="00F74EEA">
        <w:rPr>
          <w:rFonts w:ascii="Times New Roman" w:hAnsi="Times New Roman"/>
          <w:sz w:val="28"/>
          <w:szCs w:val="28"/>
        </w:rPr>
        <w:t>ырымнан.</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7.Үстөл үстiнде жетi майшам жанып тұр едi. Бiреуін өшiрсе нешеуi қалады?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А) Жетi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В) Алты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С) Бес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Д) Төрт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eastAsia="ko-KR"/>
        </w:rPr>
        <w:t xml:space="preserve">Е)  </w:t>
      </w:r>
    </w:p>
    <w:p w:rsidR="00F74EEA" w:rsidRPr="00F74EEA" w:rsidRDefault="00F74EEA" w:rsidP="00F74EEA">
      <w:pPr>
        <w:pStyle w:val="af8"/>
        <w:jc w:val="both"/>
        <w:rPr>
          <w:rFonts w:ascii="Times New Roman" w:hAnsi="Times New Roman"/>
          <w:sz w:val="28"/>
          <w:szCs w:val="28"/>
          <w:lang w:val="kk-KZ" w:eastAsia="ko-KR"/>
        </w:rPr>
      </w:pPr>
      <w:r w:rsidRPr="00F74EEA">
        <w:rPr>
          <w:rFonts w:ascii="Times New Roman" w:hAnsi="Times New Roman"/>
          <w:sz w:val="28"/>
          <w:szCs w:val="28"/>
          <w:lang w:val="kk-KZ" w:eastAsia="ko-KR"/>
        </w:rPr>
        <w:t xml:space="preserve">     </w:t>
      </w:r>
      <w:r w:rsidRPr="00F74EEA">
        <w:rPr>
          <w:rFonts w:ascii="Times New Roman" w:hAnsi="Times New Roman"/>
          <w:sz w:val="28"/>
          <w:szCs w:val="28"/>
          <w:lang w:val="kk-KZ" w:eastAsia="ko-KR"/>
        </w:rPr>
        <w:tab/>
        <w:t>8.”Некелескеннен кейiн жұбайлардын бiр бiрiне деген жылы сезiмi жыл санап нығайады” деген пiкiрге қосыласыз ба?</w:t>
      </w:r>
    </w:p>
    <w:p w:rsidR="00F74EEA" w:rsidRPr="00F74EEA" w:rsidRDefault="00F74EEA" w:rsidP="00F74EEA">
      <w:pPr>
        <w:pStyle w:val="af8"/>
        <w:jc w:val="both"/>
        <w:rPr>
          <w:rFonts w:ascii="Times New Roman" w:hAnsi="Times New Roman"/>
          <w:sz w:val="28"/>
          <w:szCs w:val="28"/>
          <w:lang w:val="kk-KZ" w:eastAsia="ko-KR"/>
        </w:rPr>
      </w:pPr>
      <w:r w:rsidRPr="00F74EEA">
        <w:rPr>
          <w:rFonts w:ascii="Times New Roman" w:hAnsi="Times New Roman"/>
          <w:sz w:val="28"/>
          <w:szCs w:val="28"/>
          <w:lang w:val="kk-KZ" w:eastAsia="ko-KR"/>
        </w:rPr>
        <w:t xml:space="preserve">     А) Бiр бiрiне сенiмi күштi болғандардын сезiмi нығайады.</w:t>
      </w:r>
    </w:p>
    <w:p w:rsidR="00F74EEA" w:rsidRPr="00F74EEA" w:rsidRDefault="00F74EEA" w:rsidP="00F74EEA">
      <w:pPr>
        <w:pStyle w:val="af8"/>
        <w:jc w:val="both"/>
        <w:rPr>
          <w:rFonts w:ascii="Times New Roman" w:hAnsi="Times New Roman"/>
          <w:sz w:val="28"/>
          <w:szCs w:val="28"/>
          <w:lang w:eastAsia="ko-KR"/>
        </w:rPr>
      </w:pPr>
      <w:r w:rsidRPr="00F74EEA">
        <w:rPr>
          <w:rFonts w:ascii="Times New Roman" w:hAnsi="Times New Roman"/>
          <w:sz w:val="28"/>
          <w:szCs w:val="28"/>
          <w:lang w:val="kk-KZ" w:eastAsia="ko-KR"/>
        </w:rPr>
        <w:t xml:space="preserve">     </w:t>
      </w:r>
      <w:r w:rsidRPr="00F74EEA">
        <w:rPr>
          <w:rFonts w:ascii="Times New Roman" w:hAnsi="Times New Roman"/>
          <w:sz w:val="28"/>
          <w:szCs w:val="28"/>
          <w:lang w:eastAsia="ko-KR"/>
        </w:rPr>
        <w:t xml:space="preserve">В) Алдыларына </w:t>
      </w:r>
      <w:r w:rsidRPr="00F74EEA">
        <w:rPr>
          <w:rFonts w:ascii="Times New Roman" w:hAnsi="Times New Roman"/>
          <w:sz w:val="28"/>
          <w:szCs w:val="28"/>
          <w:lang w:val="kk-KZ" w:eastAsia="ko-KR"/>
        </w:rPr>
        <w:t>қ</w:t>
      </w:r>
      <w:r w:rsidRPr="00F74EEA">
        <w:rPr>
          <w:rFonts w:ascii="Times New Roman" w:hAnsi="Times New Roman"/>
          <w:sz w:val="28"/>
          <w:szCs w:val="28"/>
          <w:lang w:eastAsia="ko-KR"/>
        </w:rPr>
        <w:t>ой</w:t>
      </w:r>
      <w:r w:rsidRPr="00F74EEA">
        <w:rPr>
          <w:rFonts w:ascii="Times New Roman" w:hAnsi="Times New Roman"/>
          <w:sz w:val="28"/>
          <w:szCs w:val="28"/>
          <w:lang w:val="kk-KZ" w:eastAsia="ko-KR"/>
        </w:rPr>
        <w:t>ғ</w:t>
      </w:r>
      <w:r w:rsidRPr="00F74EEA">
        <w:rPr>
          <w:rFonts w:ascii="Times New Roman" w:hAnsi="Times New Roman"/>
          <w:sz w:val="28"/>
          <w:szCs w:val="28"/>
          <w:lang w:eastAsia="ko-KR"/>
        </w:rPr>
        <w:t>ан ма</w:t>
      </w:r>
      <w:r w:rsidRPr="00F74EEA">
        <w:rPr>
          <w:rFonts w:ascii="Times New Roman" w:hAnsi="Times New Roman"/>
          <w:sz w:val="28"/>
          <w:szCs w:val="28"/>
          <w:lang w:val="kk-KZ" w:eastAsia="ko-KR"/>
        </w:rPr>
        <w:t>қ</w:t>
      </w:r>
      <w:r w:rsidRPr="00F74EEA">
        <w:rPr>
          <w:rFonts w:ascii="Times New Roman" w:hAnsi="Times New Roman"/>
          <w:sz w:val="28"/>
          <w:szCs w:val="28"/>
          <w:lang w:eastAsia="ko-KR"/>
        </w:rPr>
        <w:t>саттарына байланысты.</w:t>
      </w:r>
    </w:p>
    <w:p w:rsidR="00F74EEA" w:rsidRPr="00F74EEA" w:rsidRDefault="00F74EEA" w:rsidP="00F74EEA">
      <w:pPr>
        <w:pStyle w:val="af8"/>
        <w:jc w:val="both"/>
        <w:rPr>
          <w:rFonts w:ascii="Times New Roman" w:hAnsi="Times New Roman"/>
          <w:sz w:val="28"/>
          <w:szCs w:val="28"/>
          <w:lang w:eastAsia="ko-KR"/>
        </w:rPr>
      </w:pPr>
      <w:r w:rsidRPr="00F74EEA">
        <w:rPr>
          <w:rFonts w:ascii="Times New Roman" w:hAnsi="Times New Roman"/>
          <w:sz w:val="28"/>
          <w:szCs w:val="28"/>
          <w:lang w:eastAsia="ko-KR"/>
        </w:rPr>
        <w:t xml:space="preserve">     С) П</w:t>
      </w:r>
      <w:r w:rsidRPr="00F74EEA">
        <w:rPr>
          <w:rFonts w:ascii="Times New Roman" w:hAnsi="Times New Roman"/>
          <w:sz w:val="28"/>
          <w:szCs w:val="28"/>
          <w:lang w:val="en-US" w:eastAsia="ko-KR"/>
        </w:rPr>
        <w:t>i</w:t>
      </w:r>
      <w:r w:rsidRPr="00F74EEA">
        <w:rPr>
          <w:rFonts w:ascii="Times New Roman" w:hAnsi="Times New Roman"/>
          <w:sz w:val="28"/>
          <w:szCs w:val="28"/>
          <w:lang w:eastAsia="ko-KR"/>
        </w:rPr>
        <w:t>к</w:t>
      </w:r>
      <w:r w:rsidRPr="00F74EEA">
        <w:rPr>
          <w:rFonts w:ascii="Times New Roman" w:hAnsi="Times New Roman"/>
          <w:sz w:val="28"/>
          <w:szCs w:val="28"/>
          <w:lang w:val="en-US" w:eastAsia="ko-KR"/>
        </w:rPr>
        <w:t>i</w:t>
      </w:r>
      <w:r w:rsidRPr="00F74EEA">
        <w:rPr>
          <w:rFonts w:ascii="Times New Roman" w:hAnsi="Times New Roman"/>
          <w:sz w:val="28"/>
          <w:szCs w:val="28"/>
          <w:lang w:eastAsia="ko-KR"/>
        </w:rPr>
        <w:t>р айту</w:t>
      </w:r>
      <w:r w:rsidRPr="00F74EEA">
        <w:rPr>
          <w:rFonts w:ascii="Times New Roman" w:hAnsi="Times New Roman"/>
          <w:sz w:val="28"/>
          <w:szCs w:val="28"/>
          <w:lang w:val="kk-KZ" w:eastAsia="ko-KR"/>
        </w:rPr>
        <w:t>ғ</w:t>
      </w:r>
      <w:r w:rsidRPr="00F74EEA">
        <w:rPr>
          <w:rFonts w:ascii="Times New Roman" w:hAnsi="Times New Roman"/>
          <w:sz w:val="28"/>
          <w:szCs w:val="28"/>
          <w:lang w:eastAsia="ko-KR"/>
        </w:rPr>
        <w:t xml:space="preserve">а </w:t>
      </w:r>
      <w:r w:rsidRPr="00F74EEA">
        <w:rPr>
          <w:rFonts w:ascii="Times New Roman" w:hAnsi="Times New Roman"/>
          <w:sz w:val="28"/>
          <w:szCs w:val="28"/>
          <w:lang w:val="kk-KZ" w:eastAsia="ko-KR"/>
        </w:rPr>
        <w:t>қ</w:t>
      </w:r>
      <w:r w:rsidRPr="00F74EEA">
        <w:rPr>
          <w:rFonts w:ascii="Times New Roman" w:hAnsi="Times New Roman"/>
          <w:sz w:val="28"/>
          <w:szCs w:val="28"/>
          <w:lang w:eastAsia="ko-KR"/>
        </w:rPr>
        <w:t>иналамын.</w:t>
      </w:r>
    </w:p>
    <w:p w:rsidR="00F74EEA" w:rsidRPr="00F74EEA" w:rsidRDefault="00F74EEA" w:rsidP="00F74EEA">
      <w:pPr>
        <w:pStyle w:val="af8"/>
        <w:jc w:val="both"/>
        <w:rPr>
          <w:rFonts w:ascii="Times New Roman" w:hAnsi="Times New Roman"/>
          <w:sz w:val="28"/>
          <w:szCs w:val="28"/>
          <w:lang w:eastAsia="ko-KR"/>
        </w:rPr>
      </w:pPr>
      <w:r w:rsidRPr="00F74EEA">
        <w:rPr>
          <w:rFonts w:ascii="Times New Roman" w:hAnsi="Times New Roman"/>
          <w:sz w:val="28"/>
          <w:szCs w:val="28"/>
          <w:lang w:eastAsia="ko-KR"/>
        </w:rPr>
        <w:t>Д) Уақыт сезiмдi бәсеңдетедi.</w:t>
      </w:r>
    </w:p>
    <w:p w:rsidR="00F74EEA" w:rsidRPr="00F74EEA" w:rsidRDefault="00F74EEA" w:rsidP="00F74EEA">
      <w:pPr>
        <w:pStyle w:val="af8"/>
        <w:jc w:val="both"/>
        <w:rPr>
          <w:rFonts w:ascii="Times New Roman" w:hAnsi="Times New Roman"/>
          <w:sz w:val="28"/>
          <w:szCs w:val="28"/>
          <w:lang w:eastAsia="ko-KR"/>
        </w:rPr>
      </w:pPr>
      <w:r w:rsidRPr="00F74EEA">
        <w:rPr>
          <w:rFonts w:ascii="Times New Roman" w:hAnsi="Times New Roman"/>
          <w:sz w:val="28"/>
          <w:szCs w:val="28"/>
          <w:lang w:eastAsia="ko-KR"/>
        </w:rPr>
        <w:t>Е) Түс</w:t>
      </w:r>
      <w:r w:rsidRPr="00F74EEA">
        <w:rPr>
          <w:rFonts w:ascii="Times New Roman" w:hAnsi="Times New Roman"/>
          <w:sz w:val="28"/>
          <w:szCs w:val="28"/>
          <w:lang w:val="en-US" w:eastAsia="ko-KR"/>
        </w:rPr>
        <w:t>i</w:t>
      </w:r>
      <w:r w:rsidRPr="00F74EEA">
        <w:rPr>
          <w:rFonts w:ascii="Times New Roman" w:hAnsi="Times New Roman"/>
          <w:sz w:val="28"/>
          <w:szCs w:val="28"/>
          <w:lang w:eastAsia="ko-KR"/>
        </w:rPr>
        <w:t>нуш</w:t>
      </w:r>
      <w:r w:rsidRPr="00F74EEA">
        <w:rPr>
          <w:rFonts w:ascii="Times New Roman" w:hAnsi="Times New Roman"/>
          <w:sz w:val="28"/>
          <w:szCs w:val="28"/>
          <w:lang w:val="en-US" w:eastAsia="ko-KR"/>
        </w:rPr>
        <w:t>i</w:t>
      </w:r>
      <w:r w:rsidRPr="00F74EEA">
        <w:rPr>
          <w:rFonts w:ascii="Times New Roman" w:hAnsi="Times New Roman"/>
          <w:sz w:val="28"/>
          <w:szCs w:val="28"/>
          <w:lang w:eastAsia="ko-KR"/>
        </w:rPr>
        <w:t>л</w:t>
      </w:r>
      <w:r w:rsidRPr="00F74EEA">
        <w:rPr>
          <w:rFonts w:ascii="Times New Roman" w:hAnsi="Times New Roman"/>
          <w:sz w:val="28"/>
          <w:szCs w:val="28"/>
          <w:lang w:val="en-US" w:eastAsia="ko-KR"/>
        </w:rPr>
        <w:t>i</w:t>
      </w:r>
      <w:r w:rsidRPr="00F74EEA">
        <w:rPr>
          <w:rFonts w:ascii="Times New Roman" w:hAnsi="Times New Roman"/>
          <w:sz w:val="28"/>
          <w:szCs w:val="28"/>
          <w:lang w:eastAsia="ko-KR"/>
        </w:rPr>
        <w:t>к өте сирек кездесед</w:t>
      </w:r>
      <w:r w:rsidRPr="00F74EEA">
        <w:rPr>
          <w:rFonts w:ascii="Times New Roman" w:hAnsi="Times New Roman"/>
          <w:sz w:val="28"/>
          <w:szCs w:val="28"/>
          <w:lang w:val="en-US" w:eastAsia="ko-KR"/>
        </w:rPr>
        <w:t>i</w:t>
      </w:r>
      <w:r w:rsidRPr="00F74EEA">
        <w:rPr>
          <w:rFonts w:ascii="Times New Roman" w:hAnsi="Times New Roman"/>
          <w:sz w:val="28"/>
          <w:szCs w:val="28"/>
          <w:lang w:eastAsia="ko-KR"/>
        </w:rPr>
        <w:t>.</w:t>
      </w:r>
    </w:p>
    <w:p w:rsidR="00F74EEA" w:rsidRPr="00F74EEA" w:rsidRDefault="00F74EEA" w:rsidP="00F74EEA">
      <w:pPr>
        <w:pStyle w:val="af8"/>
        <w:jc w:val="both"/>
        <w:rPr>
          <w:rFonts w:ascii="Times New Roman" w:hAnsi="Times New Roman"/>
          <w:sz w:val="28"/>
          <w:szCs w:val="28"/>
          <w:lang w:val="kk-KZ" w:eastAsia="ko-KR"/>
        </w:rPr>
      </w:pPr>
    </w:p>
    <w:p w:rsidR="00F74EEA" w:rsidRPr="00F74EEA" w:rsidRDefault="00F74EEA" w:rsidP="00F74EEA">
      <w:pPr>
        <w:pStyle w:val="af8"/>
        <w:jc w:val="both"/>
        <w:rPr>
          <w:rFonts w:ascii="Times New Roman" w:hAnsi="Times New Roman"/>
          <w:sz w:val="28"/>
          <w:szCs w:val="28"/>
          <w:lang w:val="kk-KZ" w:eastAsia="ko-KR"/>
        </w:rPr>
      </w:pPr>
      <w:r w:rsidRPr="00F74EEA">
        <w:rPr>
          <w:rFonts w:ascii="Times New Roman" w:hAnsi="Times New Roman"/>
          <w:sz w:val="28"/>
          <w:szCs w:val="28"/>
          <w:lang w:val="kk-KZ" w:eastAsia="ko-KR"/>
        </w:rPr>
        <w:t>9.Қандай жағдай сiздiн ашуынызға қатты тиедi?</w:t>
      </w:r>
    </w:p>
    <w:p w:rsidR="00F74EEA" w:rsidRPr="00F74EEA" w:rsidRDefault="00F74EEA" w:rsidP="00F74EEA">
      <w:pPr>
        <w:pStyle w:val="af8"/>
        <w:jc w:val="both"/>
        <w:rPr>
          <w:rFonts w:ascii="Times New Roman" w:hAnsi="Times New Roman"/>
          <w:sz w:val="28"/>
          <w:szCs w:val="28"/>
          <w:lang w:eastAsia="ko-KR"/>
        </w:rPr>
      </w:pPr>
      <w:r w:rsidRPr="00F74EEA">
        <w:rPr>
          <w:rFonts w:ascii="Times New Roman" w:hAnsi="Times New Roman"/>
          <w:sz w:val="28"/>
          <w:szCs w:val="28"/>
          <w:lang w:eastAsia="ko-KR"/>
        </w:rPr>
        <w:lastRenderedPageBreak/>
        <w:t>А) Бер</w:t>
      </w:r>
      <w:r w:rsidRPr="00F74EEA">
        <w:rPr>
          <w:rFonts w:ascii="Times New Roman" w:hAnsi="Times New Roman"/>
          <w:sz w:val="28"/>
          <w:szCs w:val="28"/>
          <w:lang w:val="en-US" w:eastAsia="ko-KR"/>
        </w:rPr>
        <w:t>i</w:t>
      </w:r>
      <w:r w:rsidRPr="00F74EEA">
        <w:rPr>
          <w:rFonts w:ascii="Times New Roman" w:hAnsi="Times New Roman"/>
          <w:sz w:val="28"/>
          <w:szCs w:val="28"/>
          <w:lang w:eastAsia="ko-KR"/>
        </w:rPr>
        <w:t>лген жауаптармен кел</w:t>
      </w:r>
      <w:r w:rsidRPr="00F74EEA">
        <w:rPr>
          <w:rFonts w:ascii="Times New Roman" w:hAnsi="Times New Roman"/>
          <w:sz w:val="28"/>
          <w:szCs w:val="28"/>
          <w:lang w:val="en-US" w:eastAsia="ko-KR"/>
        </w:rPr>
        <w:t>i</w:t>
      </w:r>
      <w:r w:rsidRPr="00F74EEA">
        <w:rPr>
          <w:rFonts w:ascii="Times New Roman" w:hAnsi="Times New Roman"/>
          <w:sz w:val="28"/>
          <w:szCs w:val="28"/>
          <w:lang w:eastAsia="ko-KR"/>
        </w:rPr>
        <w:t>спейм</w:t>
      </w:r>
      <w:r w:rsidRPr="00F74EEA">
        <w:rPr>
          <w:rFonts w:ascii="Times New Roman" w:hAnsi="Times New Roman"/>
          <w:sz w:val="28"/>
          <w:szCs w:val="28"/>
          <w:lang w:val="en-US" w:eastAsia="ko-KR"/>
        </w:rPr>
        <w:t>i</w:t>
      </w:r>
      <w:r w:rsidRPr="00F74EEA">
        <w:rPr>
          <w:rFonts w:ascii="Times New Roman" w:hAnsi="Times New Roman"/>
          <w:sz w:val="28"/>
          <w:szCs w:val="28"/>
          <w:lang w:eastAsia="ko-KR"/>
        </w:rPr>
        <w:t>н.</w:t>
      </w:r>
    </w:p>
    <w:p w:rsidR="00F74EEA" w:rsidRPr="00F74EEA" w:rsidRDefault="00F74EEA" w:rsidP="00F74EEA">
      <w:pPr>
        <w:pStyle w:val="af8"/>
        <w:jc w:val="both"/>
        <w:rPr>
          <w:rFonts w:ascii="Times New Roman" w:hAnsi="Times New Roman"/>
          <w:sz w:val="28"/>
          <w:szCs w:val="28"/>
          <w:lang w:eastAsia="ko-KR"/>
        </w:rPr>
      </w:pPr>
      <w:r w:rsidRPr="00F74EEA">
        <w:rPr>
          <w:rFonts w:ascii="Times New Roman" w:hAnsi="Times New Roman"/>
          <w:sz w:val="28"/>
          <w:szCs w:val="28"/>
          <w:lang w:eastAsia="ko-KR"/>
        </w:rPr>
        <w:t>В) “Час пиктег</w:t>
      </w:r>
      <w:r w:rsidRPr="00F74EEA">
        <w:rPr>
          <w:rFonts w:ascii="Times New Roman" w:hAnsi="Times New Roman"/>
          <w:sz w:val="28"/>
          <w:szCs w:val="28"/>
          <w:lang w:val="en-US" w:eastAsia="ko-KR"/>
        </w:rPr>
        <w:t>i</w:t>
      </w:r>
      <w:r w:rsidRPr="00F74EEA">
        <w:rPr>
          <w:rFonts w:ascii="Times New Roman" w:hAnsi="Times New Roman"/>
          <w:sz w:val="28"/>
          <w:szCs w:val="28"/>
          <w:lang w:eastAsia="ko-KR"/>
        </w:rPr>
        <w:t>” автобуста</w:t>
      </w:r>
      <w:r w:rsidRPr="00F74EEA">
        <w:rPr>
          <w:rFonts w:ascii="Times New Roman" w:hAnsi="Times New Roman"/>
          <w:sz w:val="28"/>
          <w:szCs w:val="28"/>
          <w:lang w:val="kk-KZ" w:eastAsia="ko-KR"/>
        </w:rPr>
        <w:t>ғ</w:t>
      </w:r>
      <w:r w:rsidRPr="00F74EEA">
        <w:rPr>
          <w:rFonts w:ascii="Times New Roman" w:hAnsi="Times New Roman"/>
          <w:sz w:val="28"/>
          <w:szCs w:val="28"/>
          <w:lang w:eastAsia="ko-KR"/>
        </w:rPr>
        <w:t xml:space="preserve">ы </w:t>
      </w:r>
      <w:r w:rsidRPr="00F74EEA">
        <w:rPr>
          <w:rFonts w:ascii="Times New Roman" w:hAnsi="Times New Roman"/>
          <w:sz w:val="28"/>
          <w:szCs w:val="28"/>
          <w:lang w:val="kk-KZ" w:eastAsia="ko-KR"/>
        </w:rPr>
        <w:t>қ</w:t>
      </w:r>
      <w:r w:rsidRPr="00F74EEA">
        <w:rPr>
          <w:rFonts w:ascii="Times New Roman" w:hAnsi="Times New Roman"/>
          <w:sz w:val="28"/>
          <w:szCs w:val="28"/>
          <w:lang w:eastAsia="ko-KR"/>
        </w:rPr>
        <w:t>ысылыстар.</w:t>
      </w:r>
    </w:p>
    <w:p w:rsidR="00F74EEA" w:rsidRPr="00F74EEA" w:rsidRDefault="00F74EEA" w:rsidP="00F74EEA">
      <w:pPr>
        <w:pStyle w:val="af8"/>
        <w:jc w:val="both"/>
        <w:rPr>
          <w:rFonts w:ascii="Times New Roman" w:hAnsi="Times New Roman"/>
          <w:sz w:val="28"/>
          <w:szCs w:val="28"/>
          <w:lang w:eastAsia="ko-KR"/>
        </w:rPr>
      </w:pPr>
      <w:r w:rsidRPr="00F74EEA">
        <w:rPr>
          <w:rFonts w:ascii="Times New Roman" w:hAnsi="Times New Roman"/>
          <w:sz w:val="28"/>
          <w:szCs w:val="28"/>
          <w:lang w:eastAsia="ko-KR"/>
        </w:rPr>
        <w:t>С) СРСты тапсыру уа</w:t>
      </w:r>
      <w:r w:rsidRPr="00F74EEA">
        <w:rPr>
          <w:rFonts w:ascii="Times New Roman" w:hAnsi="Times New Roman"/>
          <w:sz w:val="28"/>
          <w:szCs w:val="28"/>
          <w:lang w:val="kk-KZ" w:eastAsia="ko-KR"/>
        </w:rPr>
        <w:t>қ</w:t>
      </w:r>
      <w:r w:rsidRPr="00F74EEA">
        <w:rPr>
          <w:rFonts w:ascii="Times New Roman" w:hAnsi="Times New Roman"/>
          <w:sz w:val="28"/>
          <w:szCs w:val="28"/>
          <w:lang w:eastAsia="ko-KR"/>
        </w:rPr>
        <w:t>ыты.</w:t>
      </w:r>
    </w:p>
    <w:p w:rsidR="00F74EEA" w:rsidRPr="00F74EEA" w:rsidRDefault="00F74EEA" w:rsidP="00F74EEA">
      <w:pPr>
        <w:pStyle w:val="af8"/>
        <w:jc w:val="both"/>
        <w:rPr>
          <w:rFonts w:ascii="Times New Roman" w:hAnsi="Times New Roman"/>
          <w:sz w:val="28"/>
          <w:szCs w:val="28"/>
          <w:lang w:eastAsia="ko-KR"/>
        </w:rPr>
      </w:pPr>
      <w:r w:rsidRPr="00F74EEA">
        <w:rPr>
          <w:rFonts w:ascii="Times New Roman" w:hAnsi="Times New Roman"/>
          <w:sz w:val="28"/>
          <w:szCs w:val="28"/>
          <w:lang w:eastAsia="ko-KR"/>
        </w:rPr>
        <w:t>Д) Танертен саба</w:t>
      </w:r>
      <w:r w:rsidRPr="00F74EEA">
        <w:rPr>
          <w:rFonts w:ascii="Times New Roman" w:hAnsi="Times New Roman"/>
          <w:sz w:val="28"/>
          <w:szCs w:val="28"/>
          <w:lang w:val="kk-KZ" w:eastAsia="ko-KR"/>
        </w:rPr>
        <w:t>ққ</w:t>
      </w:r>
      <w:r w:rsidRPr="00F74EEA">
        <w:rPr>
          <w:rFonts w:ascii="Times New Roman" w:hAnsi="Times New Roman"/>
          <w:sz w:val="28"/>
          <w:szCs w:val="28"/>
          <w:lang w:eastAsia="ko-KR"/>
        </w:rPr>
        <w:t>а кеш</w:t>
      </w:r>
      <w:r w:rsidRPr="00F74EEA">
        <w:rPr>
          <w:rFonts w:ascii="Times New Roman" w:hAnsi="Times New Roman"/>
          <w:sz w:val="28"/>
          <w:szCs w:val="28"/>
          <w:lang w:val="en-US" w:eastAsia="ko-KR"/>
        </w:rPr>
        <w:t>i</w:t>
      </w:r>
      <w:r w:rsidRPr="00F74EEA">
        <w:rPr>
          <w:rFonts w:ascii="Times New Roman" w:hAnsi="Times New Roman"/>
          <w:sz w:val="28"/>
          <w:szCs w:val="28"/>
          <w:lang w:eastAsia="ko-KR"/>
        </w:rPr>
        <w:t>кпей келу.</w:t>
      </w:r>
    </w:p>
    <w:p w:rsidR="00F74EEA" w:rsidRPr="00F74EEA" w:rsidRDefault="00F74EEA" w:rsidP="00F74EEA">
      <w:pPr>
        <w:pStyle w:val="af8"/>
        <w:jc w:val="both"/>
        <w:rPr>
          <w:rFonts w:ascii="Times New Roman" w:hAnsi="Times New Roman"/>
          <w:sz w:val="28"/>
          <w:szCs w:val="28"/>
          <w:lang w:eastAsia="ko-KR"/>
        </w:rPr>
      </w:pPr>
      <w:r w:rsidRPr="00F74EEA">
        <w:rPr>
          <w:rFonts w:ascii="Times New Roman" w:hAnsi="Times New Roman"/>
          <w:sz w:val="28"/>
          <w:szCs w:val="28"/>
          <w:lang w:eastAsia="ko-KR"/>
        </w:rPr>
        <w:t>Е) Саба</w:t>
      </w:r>
      <w:r w:rsidRPr="00F74EEA">
        <w:rPr>
          <w:rFonts w:ascii="Times New Roman" w:hAnsi="Times New Roman"/>
          <w:sz w:val="28"/>
          <w:szCs w:val="28"/>
          <w:lang w:val="kk-KZ" w:eastAsia="ko-KR"/>
        </w:rPr>
        <w:t>қ</w:t>
      </w:r>
      <w:r w:rsidRPr="00F74EEA">
        <w:rPr>
          <w:rFonts w:ascii="Times New Roman" w:hAnsi="Times New Roman"/>
          <w:sz w:val="28"/>
          <w:szCs w:val="28"/>
          <w:lang w:eastAsia="ko-KR"/>
        </w:rPr>
        <w:t>тарга м</w:t>
      </w:r>
      <w:r w:rsidRPr="00F74EEA">
        <w:rPr>
          <w:rFonts w:ascii="Times New Roman" w:hAnsi="Times New Roman"/>
          <w:sz w:val="28"/>
          <w:szCs w:val="28"/>
          <w:lang w:val="en-US" w:eastAsia="ko-KR"/>
        </w:rPr>
        <w:t>i</w:t>
      </w:r>
      <w:r w:rsidRPr="00F74EEA">
        <w:rPr>
          <w:rFonts w:ascii="Times New Roman" w:hAnsi="Times New Roman"/>
          <w:sz w:val="28"/>
          <w:szCs w:val="28"/>
          <w:lang w:eastAsia="ko-KR"/>
        </w:rPr>
        <w:t>ндетт</w:t>
      </w:r>
      <w:r w:rsidRPr="00F74EEA">
        <w:rPr>
          <w:rFonts w:ascii="Times New Roman" w:hAnsi="Times New Roman"/>
          <w:sz w:val="28"/>
          <w:szCs w:val="28"/>
          <w:lang w:val="en-US" w:eastAsia="ko-KR"/>
        </w:rPr>
        <w:t>i</w:t>
      </w:r>
      <w:r w:rsidRPr="00F74EEA">
        <w:rPr>
          <w:rFonts w:ascii="Times New Roman" w:hAnsi="Times New Roman"/>
          <w:sz w:val="28"/>
          <w:szCs w:val="28"/>
          <w:lang w:eastAsia="ko-KR"/>
        </w:rPr>
        <w:t xml:space="preserve"> түрде </w:t>
      </w:r>
      <w:r w:rsidRPr="00F74EEA">
        <w:rPr>
          <w:rFonts w:ascii="Times New Roman" w:hAnsi="Times New Roman"/>
          <w:sz w:val="28"/>
          <w:szCs w:val="28"/>
          <w:lang w:val="kk-KZ" w:eastAsia="ko-KR"/>
        </w:rPr>
        <w:t>қ</w:t>
      </w:r>
      <w:r w:rsidRPr="00F74EEA">
        <w:rPr>
          <w:rFonts w:ascii="Times New Roman" w:hAnsi="Times New Roman"/>
          <w:sz w:val="28"/>
          <w:szCs w:val="28"/>
          <w:lang w:eastAsia="ko-KR"/>
        </w:rPr>
        <w:t>атысу.</w:t>
      </w:r>
    </w:p>
    <w:p w:rsidR="00F74EEA" w:rsidRPr="00F74EEA" w:rsidRDefault="00F74EEA" w:rsidP="00F74EEA">
      <w:pPr>
        <w:pStyle w:val="af8"/>
        <w:jc w:val="both"/>
        <w:rPr>
          <w:rFonts w:ascii="Times New Roman" w:hAnsi="Times New Roman"/>
          <w:sz w:val="28"/>
          <w:szCs w:val="28"/>
          <w:lang w:val="kk-KZ" w:eastAsia="ko-KR"/>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10. Үстөл үстiнде төрт банан жатыр. Бiреуiн майдалап кесiп қойса үстөлде неше банан қалады?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Т</w:t>
      </w:r>
      <w:r w:rsidRPr="00F74EEA">
        <w:rPr>
          <w:rFonts w:ascii="Times New Roman" w:hAnsi="Times New Roman"/>
          <w:sz w:val="28"/>
          <w:szCs w:val="28"/>
          <w:lang w:val="kk-KZ"/>
        </w:rPr>
        <w:t>ө</w:t>
      </w:r>
      <w:r w:rsidRPr="00F74EEA">
        <w:rPr>
          <w:rFonts w:ascii="Times New Roman" w:hAnsi="Times New Roman"/>
          <w:sz w:val="28"/>
          <w:szCs w:val="28"/>
        </w:rPr>
        <w:t xml:space="preserve">ртеу бойынша </w:t>
      </w:r>
      <w:r w:rsidRPr="00F74EEA">
        <w:rPr>
          <w:rFonts w:ascii="Times New Roman" w:hAnsi="Times New Roman"/>
          <w:sz w:val="28"/>
          <w:szCs w:val="28"/>
          <w:lang w:val="kk-KZ"/>
        </w:rPr>
        <w:t>қ</w:t>
      </w:r>
      <w:r w:rsidRPr="00F74EEA">
        <w:rPr>
          <w:rFonts w:ascii="Times New Roman" w:hAnsi="Times New Roman"/>
          <w:sz w:val="28"/>
          <w:szCs w:val="28"/>
        </w:rPr>
        <w:t>алады.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В) Іш банан </w:t>
      </w:r>
      <w:r w:rsidRPr="00F74EEA">
        <w:rPr>
          <w:rFonts w:ascii="Times New Roman" w:hAnsi="Times New Roman"/>
          <w:sz w:val="28"/>
          <w:szCs w:val="28"/>
          <w:lang w:val="kk-KZ"/>
        </w:rPr>
        <w:t>ү</w:t>
      </w:r>
      <w:r w:rsidRPr="00F74EEA">
        <w:rPr>
          <w:rFonts w:ascii="Times New Roman" w:hAnsi="Times New Roman"/>
          <w:sz w:val="28"/>
          <w:szCs w:val="28"/>
        </w:rPr>
        <w:t>алады.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С) К</w:t>
      </w:r>
      <w:r w:rsidRPr="00F74EEA">
        <w:rPr>
          <w:rFonts w:ascii="Times New Roman" w:hAnsi="Times New Roman"/>
          <w:sz w:val="28"/>
          <w:szCs w:val="28"/>
          <w:lang w:val="kk-KZ"/>
        </w:rPr>
        <w:t>ө</w:t>
      </w:r>
      <w:r w:rsidRPr="00F74EEA">
        <w:rPr>
          <w:rFonts w:ascii="Times New Roman" w:hAnsi="Times New Roman"/>
          <w:sz w:val="28"/>
          <w:szCs w:val="28"/>
        </w:rPr>
        <w:t>п банан болады.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Д) Б</w:t>
      </w:r>
      <w:r w:rsidRPr="00F74EEA">
        <w:rPr>
          <w:rFonts w:ascii="Times New Roman" w:hAnsi="Times New Roman"/>
          <w:sz w:val="28"/>
          <w:szCs w:val="28"/>
          <w:lang w:val="kk-KZ"/>
        </w:rPr>
        <w:t>ө</w:t>
      </w:r>
      <w:r w:rsidRPr="00F74EEA">
        <w:rPr>
          <w:rFonts w:ascii="Times New Roman" w:hAnsi="Times New Roman"/>
          <w:sz w:val="28"/>
          <w:szCs w:val="28"/>
        </w:rPr>
        <w:t>лшектердi санау керек.</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Е) Д</w:t>
      </w:r>
      <w:r w:rsidRPr="00F74EEA">
        <w:rPr>
          <w:rFonts w:ascii="Times New Roman" w:hAnsi="Times New Roman"/>
          <w:sz w:val="28"/>
          <w:szCs w:val="28"/>
          <w:lang w:val="kk-KZ"/>
        </w:rPr>
        <w:t>ұ</w:t>
      </w:r>
      <w:r w:rsidRPr="00F74EEA">
        <w:rPr>
          <w:rFonts w:ascii="Times New Roman" w:hAnsi="Times New Roman"/>
          <w:sz w:val="28"/>
          <w:szCs w:val="28"/>
        </w:rPr>
        <w:t>рыс жауабы жо</w:t>
      </w:r>
      <w:r w:rsidRPr="00F74EEA">
        <w:rPr>
          <w:rFonts w:ascii="Times New Roman" w:hAnsi="Times New Roman"/>
          <w:sz w:val="28"/>
          <w:szCs w:val="28"/>
          <w:lang w:val="kk-KZ"/>
        </w:rPr>
        <w:t>қ</w:t>
      </w:r>
      <w:r w:rsidRPr="00F74EEA">
        <w:rPr>
          <w:rFonts w:ascii="Times New Roman" w:hAnsi="Times New Roman"/>
          <w:sz w:val="28"/>
          <w:szCs w:val="28"/>
        </w:rPr>
        <w:t>.</w:t>
      </w:r>
    </w:p>
    <w:p w:rsidR="00F74EEA" w:rsidRPr="00F74EEA" w:rsidRDefault="00F74EEA" w:rsidP="00F74EEA">
      <w:pPr>
        <w:pStyle w:val="af8"/>
        <w:jc w:val="both"/>
        <w:rPr>
          <w:rFonts w:ascii="Times New Roman" w:hAnsi="Times New Roman"/>
          <w:b/>
          <w:sz w:val="28"/>
          <w:szCs w:val="28"/>
          <w:lang w:val="kk-KZ"/>
        </w:rPr>
      </w:pPr>
    </w:p>
    <w:p w:rsidR="00F74EEA" w:rsidRPr="009A7C07" w:rsidRDefault="00F74EEA" w:rsidP="00F74EEA">
      <w:pPr>
        <w:pStyle w:val="af8"/>
        <w:jc w:val="both"/>
        <w:rPr>
          <w:rFonts w:ascii="Times New Roman" w:hAnsi="Times New Roman"/>
          <w:sz w:val="28"/>
          <w:szCs w:val="28"/>
        </w:rPr>
      </w:pPr>
      <w:r w:rsidRPr="009A7C07">
        <w:rPr>
          <w:rFonts w:ascii="Times New Roman" w:hAnsi="Times New Roman"/>
          <w:sz w:val="28"/>
          <w:szCs w:val="28"/>
          <w:lang w:val="kk-KZ"/>
        </w:rPr>
        <w:t xml:space="preserve">11.Логикалық ойлауды дамыту үшiн стимулдық материалдар ретiнде қатынасты табу ұсынылады. Келесi стимулдық тапсырманы орынданыз: А көрсеткiш Б көрсеткiштен 9 есе көп. </w:t>
      </w:r>
      <w:r w:rsidRPr="009A7C07">
        <w:rPr>
          <w:rFonts w:ascii="Times New Roman" w:hAnsi="Times New Roman"/>
          <w:sz w:val="28"/>
          <w:szCs w:val="28"/>
        </w:rPr>
        <w:t>Б көрсеткiш В көрсеткiштен 4 есе аз. В мен А арақатынасын табыныз.</w:t>
      </w:r>
    </w:p>
    <w:p w:rsidR="00F74EEA" w:rsidRPr="009A7C07" w:rsidRDefault="00F74EEA" w:rsidP="00F74EEA">
      <w:pPr>
        <w:pStyle w:val="af8"/>
        <w:jc w:val="both"/>
        <w:rPr>
          <w:rFonts w:ascii="Times New Roman" w:hAnsi="Times New Roman"/>
          <w:sz w:val="28"/>
          <w:szCs w:val="28"/>
        </w:rPr>
      </w:pPr>
      <w:r w:rsidRPr="009A7C07">
        <w:rPr>
          <w:rFonts w:ascii="Times New Roman" w:hAnsi="Times New Roman"/>
          <w:sz w:val="28"/>
          <w:szCs w:val="28"/>
        </w:rPr>
        <w:t>А) В көрсеткiшi А көрсеткiшiнен аз.</w:t>
      </w:r>
    </w:p>
    <w:p w:rsidR="00F74EEA" w:rsidRPr="009A7C07" w:rsidRDefault="00F74EEA" w:rsidP="00F74EEA">
      <w:pPr>
        <w:pStyle w:val="af8"/>
        <w:jc w:val="both"/>
        <w:rPr>
          <w:rFonts w:ascii="Times New Roman" w:hAnsi="Times New Roman"/>
          <w:sz w:val="28"/>
          <w:szCs w:val="28"/>
        </w:rPr>
      </w:pPr>
      <w:r w:rsidRPr="009A7C07">
        <w:rPr>
          <w:rFonts w:ascii="Times New Roman" w:hAnsi="Times New Roman"/>
          <w:sz w:val="28"/>
          <w:szCs w:val="28"/>
        </w:rPr>
        <w:t>Б)  В мен А көрсеткiштерi тең.</w:t>
      </w:r>
    </w:p>
    <w:p w:rsidR="00F74EEA" w:rsidRPr="009A7C07" w:rsidRDefault="00F74EEA" w:rsidP="00F74EEA">
      <w:pPr>
        <w:pStyle w:val="af8"/>
        <w:jc w:val="both"/>
        <w:rPr>
          <w:rFonts w:ascii="Times New Roman" w:hAnsi="Times New Roman"/>
          <w:sz w:val="28"/>
          <w:szCs w:val="28"/>
        </w:rPr>
      </w:pPr>
      <w:r w:rsidRPr="009A7C07">
        <w:rPr>
          <w:rFonts w:ascii="Times New Roman" w:hAnsi="Times New Roman"/>
          <w:sz w:val="28"/>
          <w:szCs w:val="28"/>
        </w:rPr>
        <w:t>В)  А көрсеткiшi В көрсеткiшiнен аз.</w:t>
      </w:r>
    </w:p>
    <w:p w:rsidR="00F74EEA" w:rsidRPr="009A7C07" w:rsidRDefault="00F74EEA" w:rsidP="00F74EEA">
      <w:pPr>
        <w:pStyle w:val="af8"/>
        <w:jc w:val="both"/>
        <w:rPr>
          <w:rFonts w:ascii="Times New Roman" w:hAnsi="Times New Roman"/>
          <w:sz w:val="28"/>
          <w:szCs w:val="28"/>
        </w:rPr>
      </w:pPr>
      <w:r w:rsidRPr="009A7C07">
        <w:rPr>
          <w:rFonts w:ascii="Times New Roman" w:hAnsi="Times New Roman"/>
          <w:sz w:val="28"/>
          <w:szCs w:val="28"/>
        </w:rPr>
        <w:t>Г)  А мен В көрсеткiштерi тең.</w:t>
      </w:r>
    </w:p>
    <w:p w:rsidR="00F74EEA" w:rsidRPr="009A7C07" w:rsidRDefault="00F74EEA" w:rsidP="00F74EEA">
      <w:pPr>
        <w:pStyle w:val="af8"/>
        <w:jc w:val="both"/>
        <w:rPr>
          <w:rFonts w:ascii="Times New Roman" w:hAnsi="Times New Roman"/>
          <w:sz w:val="28"/>
          <w:szCs w:val="28"/>
        </w:rPr>
      </w:pPr>
      <w:r w:rsidRPr="009A7C07">
        <w:rPr>
          <w:rFonts w:ascii="Times New Roman" w:hAnsi="Times New Roman"/>
          <w:sz w:val="28"/>
          <w:szCs w:val="28"/>
        </w:rPr>
        <w:t>Д)  қатынасы табылмайды.</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12. Психокоррекциялық топтары құру негізіне келесі мәселелер алынады: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Клиент алдында тұрған психологиялық проблемалар</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В) Клиенттердің жас және жеке даралық ерекшеліктері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С) Қолданылатын психокоррекциялық тәсілдер ерекшеліктері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Д) Топ мүшелерінің мамандықтары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Е) Клиенттің жыныстық ерекшеліктері</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13. Артық сөзді табыңыз: ПНИСЕЛАЬ, ЕШИ, НАСААН, АРНА, ЛАРҰМТ: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А) ШИЕ</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В) АПЕЛЬСИН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С) АНАНАС</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Д) АНАР</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Е) АЛМҰРТ</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15. «АБ» мен «ГВ»-ның анақатынасы «РС» пен «?» арақатынасындай:</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«ПО»</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В) «ОП»</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С) «ТУ»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Д) «ГО»</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Е) «СО»</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16. Шыармашылықты талап ететiн жұмысты орындауға көмекшi керек болса кiмдi шақырасыз?</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Дарын, бiра</w:t>
      </w:r>
      <w:r w:rsidRPr="00F74EEA">
        <w:rPr>
          <w:rFonts w:ascii="Times New Roman" w:hAnsi="Times New Roman"/>
          <w:sz w:val="28"/>
          <w:szCs w:val="28"/>
          <w:lang w:val="kk-KZ"/>
        </w:rPr>
        <w:t>қ</w:t>
      </w:r>
      <w:r w:rsidRPr="00F74EEA">
        <w:rPr>
          <w:rFonts w:ascii="Times New Roman" w:hAnsi="Times New Roman"/>
          <w:sz w:val="28"/>
          <w:szCs w:val="28"/>
        </w:rPr>
        <w:t xml:space="preserve"> ерiншек адамды.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В) Кiм болсада б</w:t>
      </w:r>
      <w:r w:rsidRPr="00F74EEA">
        <w:rPr>
          <w:rFonts w:ascii="Times New Roman" w:hAnsi="Times New Roman"/>
          <w:sz w:val="28"/>
          <w:szCs w:val="28"/>
          <w:lang w:val="kk-KZ"/>
        </w:rPr>
        <w:t>ә</w:t>
      </w:r>
      <w:r w:rsidRPr="00F74EEA">
        <w:rPr>
          <w:rFonts w:ascii="Times New Roman" w:hAnsi="Times New Roman"/>
          <w:sz w:val="28"/>
          <w:szCs w:val="28"/>
        </w:rPr>
        <w:t>рi бiр.</w:t>
      </w:r>
    </w:p>
    <w:p w:rsidR="00F74EEA" w:rsidRPr="00F74EEA" w:rsidRDefault="00F74EEA" w:rsidP="00F74EEA">
      <w:pPr>
        <w:pStyle w:val="af8"/>
        <w:jc w:val="both"/>
        <w:rPr>
          <w:rFonts w:ascii="Times New Roman" w:hAnsi="Times New Roman"/>
          <w:sz w:val="28"/>
          <w:szCs w:val="28"/>
          <w:lang w:val="ru-MO" w:eastAsia="ko-KR"/>
        </w:rPr>
      </w:pPr>
      <w:r w:rsidRPr="00F74EEA">
        <w:rPr>
          <w:rFonts w:ascii="Times New Roman" w:hAnsi="Times New Roman"/>
          <w:sz w:val="28"/>
          <w:szCs w:val="28"/>
        </w:rPr>
        <w:t xml:space="preserve">С) </w:t>
      </w:r>
      <w:r w:rsidRPr="00F74EEA">
        <w:rPr>
          <w:rFonts w:ascii="Times New Roman" w:hAnsi="Times New Roman"/>
          <w:sz w:val="28"/>
          <w:szCs w:val="28"/>
          <w:lang w:val="ru-MO" w:eastAsia="ko-KR"/>
        </w:rPr>
        <w:t>Абзал, бiлгiш, тындырымды адамды.</w:t>
      </w:r>
    </w:p>
    <w:p w:rsidR="00F74EEA" w:rsidRPr="00F74EEA" w:rsidRDefault="00F74EEA" w:rsidP="00F74EEA">
      <w:pPr>
        <w:pStyle w:val="af8"/>
        <w:jc w:val="both"/>
        <w:rPr>
          <w:rFonts w:ascii="Times New Roman" w:hAnsi="Times New Roman"/>
          <w:sz w:val="28"/>
          <w:szCs w:val="28"/>
          <w:lang w:val="ru-MO" w:eastAsia="ko-KR"/>
        </w:rPr>
      </w:pPr>
      <w:r w:rsidRPr="00F74EEA">
        <w:rPr>
          <w:rFonts w:ascii="Times New Roman" w:hAnsi="Times New Roman"/>
          <w:sz w:val="28"/>
          <w:szCs w:val="28"/>
          <w:lang w:val="ru-MO" w:eastAsia="ko-KR"/>
        </w:rPr>
        <w:t>Д) Өз үлесiн қоспастан айтқанды тындырып орындайтынды.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ru-MO" w:eastAsia="ko-KR"/>
        </w:rPr>
        <w:t xml:space="preserve">Е)  </w:t>
      </w:r>
      <w:r w:rsidRPr="00F74EEA">
        <w:rPr>
          <w:rFonts w:ascii="Times New Roman" w:hAnsi="Times New Roman"/>
          <w:sz w:val="28"/>
          <w:szCs w:val="28"/>
        </w:rPr>
        <w:t>Ж</w:t>
      </w:r>
      <w:r w:rsidRPr="00F74EEA">
        <w:rPr>
          <w:rFonts w:ascii="Times New Roman" w:hAnsi="Times New Roman"/>
          <w:sz w:val="28"/>
          <w:szCs w:val="28"/>
          <w:lang w:val="kk-KZ"/>
        </w:rPr>
        <w:t>ұ</w:t>
      </w:r>
      <w:r w:rsidRPr="00F74EEA">
        <w:rPr>
          <w:rFonts w:ascii="Times New Roman" w:hAnsi="Times New Roman"/>
          <w:sz w:val="28"/>
          <w:szCs w:val="28"/>
        </w:rPr>
        <w:t>мыс</w:t>
      </w:r>
      <w:r w:rsidRPr="00F74EEA">
        <w:rPr>
          <w:rFonts w:ascii="Times New Roman" w:hAnsi="Times New Roman"/>
          <w:sz w:val="28"/>
          <w:szCs w:val="28"/>
          <w:lang w:val="kk-KZ"/>
        </w:rPr>
        <w:t>қ</w:t>
      </w:r>
      <w:r w:rsidRPr="00F74EEA">
        <w:rPr>
          <w:rFonts w:ascii="Times New Roman" w:hAnsi="Times New Roman"/>
          <w:sz w:val="28"/>
          <w:szCs w:val="28"/>
        </w:rPr>
        <w:t>а берiлiп iстейтiн, бiра</w:t>
      </w:r>
      <w:r w:rsidRPr="00F74EEA">
        <w:rPr>
          <w:rFonts w:ascii="Times New Roman" w:hAnsi="Times New Roman"/>
          <w:sz w:val="28"/>
          <w:szCs w:val="28"/>
          <w:lang w:val="kk-KZ"/>
        </w:rPr>
        <w:t>қ</w:t>
      </w:r>
      <w:r w:rsidRPr="00F74EEA">
        <w:rPr>
          <w:rFonts w:ascii="Times New Roman" w:hAnsi="Times New Roman"/>
          <w:sz w:val="28"/>
          <w:szCs w:val="28"/>
        </w:rPr>
        <w:t xml:space="preserve"> айт</w:t>
      </w:r>
      <w:r w:rsidRPr="00F74EEA">
        <w:rPr>
          <w:rFonts w:ascii="Times New Roman" w:hAnsi="Times New Roman"/>
          <w:sz w:val="28"/>
          <w:szCs w:val="28"/>
          <w:lang w:val="kk-KZ"/>
        </w:rPr>
        <w:t>қ</w:t>
      </w:r>
      <w:r w:rsidRPr="00F74EEA">
        <w:rPr>
          <w:rFonts w:ascii="Times New Roman" w:hAnsi="Times New Roman"/>
          <w:sz w:val="28"/>
          <w:szCs w:val="28"/>
        </w:rPr>
        <w:t xml:space="preserve">анынан </w:t>
      </w:r>
      <w:r w:rsidRPr="00F74EEA">
        <w:rPr>
          <w:rFonts w:ascii="Times New Roman" w:hAnsi="Times New Roman"/>
          <w:sz w:val="28"/>
          <w:szCs w:val="28"/>
          <w:lang w:val="kk-KZ"/>
        </w:rPr>
        <w:t>қ</w:t>
      </w:r>
      <w:r w:rsidRPr="00F74EEA">
        <w:rPr>
          <w:rFonts w:ascii="Times New Roman" w:hAnsi="Times New Roman"/>
          <w:sz w:val="28"/>
          <w:szCs w:val="28"/>
        </w:rPr>
        <w:t>айтпайтынд</w:t>
      </w:r>
    </w:p>
    <w:p w:rsidR="00F74EEA" w:rsidRPr="00F74EEA" w:rsidRDefault="00F74EEA" w:rsidP="00F74EEA">
      <w:pPr>
        <w:pStyle w:val="af8"/>
        <w:jc w:val="both"/>
        <w:rPr>
          <w:rFonts w:ascii="Times New Roman" w:hAnsi="Times New Roman"/>
          <w:b/>
          <w:sz w:val="28"/>
          <w:szCs w:val="28"/>
          <w:lang w:val="kk-KZ"/>
        </w:rPr>
      </w:pPr>
      <w:r w:rsidRPr="00F74EEA">
        <w:rPr>
          <w:rFonts w:ascii="Times New Roman" w:hAnsi="Times New Roman"/>
          <w:sz w:val="28"/>
          <w:szCs w:val="28"/>
          <w:lang w:val="kk-KZ"/>
        </w:rPr>
        <w:t xml:space="preserve"> </w:t>
      </w:r>
    </w:p>
    <w:p w:rsidR="00F74EEA" w:rsidRPr="00F74EEA" w:rsidRDefault="00F74EEA" w:rsidP="00F74EEA">
      <w:pPr>
        <w:pStyle w:val="af8"/>
        <w:jc w:val="both"/>
        <w:rPr>
          <w:rFonts w:ascii="Times New Roman" w:hAnsi="Times New Roman"/>
          <w:b/>
          <w:sz w:val="28"/>
          <w:szCs w:val="28"/>
          <w:lang w:val="ru-MO"/>
        </w:rPr>
      </w:pPr>
    </w:p>
    <w:p w:rsidR="00F74EEA" w:rsidRDefault="00F74EEA"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p>
    <w:p w:rsidR="009A7C07" w:rsidRDefault="009A7C07" w:rsidP="00F74EEA">
      <w:pPr>
        <w:pStyle w:val="af8"/>
        <w:jc w:val="both"/>
        <w:rPr>
          <w:rFonts w:ascii="Times New Roman" w:hAnsi="Times New Roman"/>
          <w:b/>
          <w:sz w:val="28"/>
          <w:szCs w:val="28"/>
          <w:lang w:val="ru-MO"/>
        </w:rPr>
      </w:pPr>
      <w:r>
        <w:rPr>
          <w:rFonts w:ascii="Times New Roman" w:hAnsi="Times New Roman"/>
          <w:b/>
          <w:sz w:val="28"/>
          <w:szCs w:val="28"/>
          <w:lang w:val="ru-MO"/>
        </w:rPr>
        <w:lastRenderedPageBreak/>
        <w:t>Тесттер</w:t>
      </w:r>
    </w:p>
    <w:p w:rsidR="009A7C07" w:rsidRPr="00F74EEA" w:rsidRDefault="009A7C07" w:rsidP="00F74EEA">
      <w:pPr>
        <w:pStyle w:val="af8"/>
        <w:jc w:val="both"/>
        <w:rPr>
          <w:rFonts w:ascii="Times New Roman" w:hAnsi="Times New Roman"/>
          <w:b/>
          <w:sz w:val="28"/>
          <w:szCs w:val="28"/>
          <w:lang w:val="ru-MO"/>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 «Психотерапия дегеніміз – ауруларды емдеуге психикалық әдістерді жоспарлы түрде қолдану» деген анықтаманы кім ұсынды?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Ю.В.Каннибих</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К.С.Станиславский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В)М.Бехтереев</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С.П.Боткин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И.П.Павлов</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2.Дәрігердің ауырған адаммен күнделікті жұмысы не деп аталады?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Психотерапия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Психогигиена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Профилактика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Педагогикалық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Арнайы медицина</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 Психотерапияның негізі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Логопедия (сөзбен әсер ету)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Арнайы медицина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Медициналық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Психокоррекция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4.Бала интеллектін дамыту проблемасымен кім айналысты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Ж.Пиаже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Я.Лурия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В)П.Жаке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Г)Л.Выготский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Д)</w:t>
      </w:r>
      <w:r w:rsidRPr="00F74EEA">
        <w:rPr>
          <w:rFonts w:ascii="Times New Roman" w:hAnsi="Times New Roman"/>
          <w:sz w:val="28"/>
          <w:szCs w:val="28"/>
          <w:lang w:val="kk-KZ"/>
        </w:rPr>
        <w:t>К.Юнг</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5. Психодраманың авторы кім?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Л.Морено</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Вундт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В)Бине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Г)ДЖ.Кеттел</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Д)</w:t>
      </w:r>
      <w:r w:rsidRPr="00F74EEA">
        <w:rPr>
          <w:rFonts w:ascii="Times New Roman" w:hAnsi="Times New Roman"/>
          <w:sz w:val="28"/>
          <w:szCs w:val="28"/>
          <w:lang w:val="kk-KZ"/>
        </w:rPr>
        <w:t>З.Фрейд</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6.Психодиагностика ...ғасырдан бастап дамуда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А)19-20 ғғ.</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6-7 ғғ.</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В)7-8 ғғ.</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Г)28-19 ғғ.</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Д)</w:t>
      </w:r>
      <w:r w:rsidRPr="00F74EEA">
        <w:rPr>
          <w:rFonts w:ascii="Times New Roman" w:hAnsi="Times New Roman"/>
          <w:sz w:val="28"/>
          <w:szCs w:val="28"/>
          <w:lang w:val="kk-KZ"/>
        </w:rPr>
        <w:t>20 ғ.</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7.Сырқат адамдарды әр түрлі аурулардан құтқару мақсатында теориялық білім аумағы мен психологиялық әсер етудің практикалық тәсілдер жиынтығы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 Пренатальдық зақымдану кезені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9 ай 9 күн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6 ай 6 күн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1 жас 2 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Г)1 жас 5 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Д)</w:t>
      </w:r>
      <w:r w:rsidRPr="00F74EEA">
        <w:rPr>
          <w:rFonts w:ascii="Times New Roman" w:hAnsi="Times New Roman"/>
          <w:sz w:val="28"/>
          <w:szCs w:val="28"/>
          <w:lang w:val="kk-KZ"/>
        </w:rPr>
        <w:t xml:space="preserve"> 12 ай 5 күн</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8. Реабилитация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зақымдалған қабілетін қалпына келтіру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әлеуметтік ортаға бейімдеу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еңбекке араластыру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қоғамдық өмірге ендіру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барлығы дұрыс</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9. Арнайы педагогиканың субъектісі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ДМШ бала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ақыл есі кем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керең</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Г)соқыр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сакау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10. Жалпы олигофренопедагогиканың  принциптері мен әдістемелері неге бағытталады: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w:t>
      </w:r>
      <w:r w:rsidRPr="00F74EEA">
        <w:rPr>
          <w:rFonts w:ascii="Times New Roman" w:hAnsi="Times New Roman"/>
          <w:sz w:val="28"/>
          <w:szCs w:val="28"/>
        </w:rPr>
        <w:t xml:space="preserve"> </w:t>
      </w:r>
      <w:r w:rsidRPr="00F74EEA">
        <w:rPr>
          <w:rFonts w:ascii="Times New Roman" w:hAnsi="Times New Roman"/>
          <w:sz w:val="28"/>
          <w:szCs w:val="28"/>
          <w:lang w:val="kk-KZ"/>
        </w:rPr>
        <w:t>түзетуге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жоюға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В)аустыруға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Г)алмастыруға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коррекцияға</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11. Олигофренопедагогика қандай баланың дамуын  зерттейді?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ақыл есі кем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саңырау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зағип</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сақау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жүре алмаған</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12. Логопедия нені зерттейді?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тіл кемістігі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ақыл есі кім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саңырау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зағип</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тірек-қимылы бұзылғанды</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13. Тифлопедагогика нені  зерттейді?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w:t>
      </w:r>
      <w:r w:rsidRPr="00F74EEA">
        <w:rPr>
          <w:rFonts w:ascii="Times New Roman" w:hAnsi="Times New Roman"/>
          <w:sz w:val="28"/>
          <w:szCs w:val="28"/>
        </w:rPr>
        <w:t xml:space="preserve"> </w:t>
      </w:r>
      <w:r w:rsidRPr="00F74EEA">
        <w:rPr>
          <w:rFonts w:ascii="Times New Roman" w:hAnsi="Times New Roman"/>
          <w:sz w:val="28"/>
          <w:szCs w:val="28"/>
          <w:lang w:val="kk-KZ"/>
        </w:rPr>
        <w:t>зағип</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керең</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ақыл есі кем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соқыр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тірек-қимылы бұзылғанды</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14. Ақыл есі кемділіктің кезеңдері?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имбецильность</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дислалия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алалия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атрезия</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Д)</w:t>
      </w:r>
      <w:r w:rsidRPr="00F74EEA">
        <w:rPr>
          <w:rFonts w:ascii="Times New Roman" w:hAnsi="Times New Roman"/>
          <w:sz w:val="28"/>
          <w:szCs w:val="28"/>
          <w:lang w:val="kk-KZ"/>
        </w:rPr>
        <w:t xml:space="preserve"> анартрия</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15.Абилитация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Жүйелі емдеу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Б)  тәрбиелеу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ұқалау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оқыту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жүгірту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16. Сурдопедагогика нені зерттейді?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w:t>
      </w:r>
      <w:r w:rsidRPr="00F74EEA">
        <w:rPr>
          <w:rFonts w:ascii="Times New Roman" w:hAnsi="Times New Roman"/>
          <w:sz w:val="28"/>
          <w:szCs w:val="28"/>
        </w:rPr>
        <w:t xml:space="preserve"> </w:t>
      </w:r>
      <w:r w:rsidRPr="00F74EEA">
        <w:rPr>
          <w:rFonts w:ascii="Times New Roman" w:hAnsi="Times New Roman"/>
          <w:sz w:val="28"/>
          <w:szCs w:val="28"/>
          <w:lang w:val="kk-KZ"/>
        </w:rPr>
        <w:t>саңырау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аутист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ақыл есі кем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зағип</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жүре алмайтын</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17. Қай мемлекетте мүгедек болып туылған балаларды жарға тастады?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w:t>
      </w:r>
      <w:r w:rsidRPr="00F74EEA">
        <w:rPr>
          <w:rFonts w:ascii="Times New Roman" w:hAnsi="Times New Roman"/>
          <w:sz w:val="28"/>
          <w:szCs w:val="28"/>
        </w:rPr>
        <w:t xml:space="preserve"> </w:t>
      </w:r>
      <w:r w:rsidRPr="00F74EEA">
        <w:rPr>
          <w:rFonts w:ascii="Times New Roman" w:hAnsi="Times New Roman"/>
          <w:sz w:val="28"/>
          <w:szCs w:val="28"/>
          <w:lang w:val="kk-KZ"/>
        </w:rPr>
        <w:t>Спарта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Греция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Ливия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Сирия</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Д)</w:t>
      </w:r>
      <w:r w:rsidRPr="00F74EEA">
        <w:rPr>
          <w:rFonts w:ascii="Times New Roman" w:hAnsi="Times New Roman"/>
          <w:sz w:val="28"/>
          <w:szCs w:val="28"/>
          <w:lang w:val="kk-KZ"/>
        </w:rPr>
        <w:t xml:space="preserve"> Индия</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18.психотерапия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А)психодиагностика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психокоррекция-психо түзету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В)психологиялық консультация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w:t>
      </w:r>
      <w:r w:rsidRPr="00F74EEA">
        <w:rPr>
          <w:rFonts w:ascii="Times New Roman" w:hAnsi="Times New Roman"/>
          <w:sz w:val="28"/>
          <w:szCs w:val="28"/>
        </w:rPr>
        <w:t>)</w:t>
      </w:r>
      <w:r w:rsidRPr="00F74EEA">
        <w:rPr>
          <w:rFonts w:ascii="Times New Roman" w:hAnsi="Times New Roman"/>
          <w:sz w:val="28"/>
          <w:szCs w:val="28"/>
          <w:lang w:val="kk-KZ"/>
        </w:rPr>
        <w:t>барлық жауаптары дұрыс</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19.Психикалық дамуда нормадан ауытқыған жағдайда психоло..</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А)түзетеді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салыстырады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В)анықтайды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Г)бекітеді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Д)зерттейді</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20. Олигофренияның маңызды ерекшелігі не болып саналады: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қабілеттің  бұзылуы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оқуы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тәрбиесі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дамуы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тәртібі</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21. Олигофрен-балада қандай кемшілік міндетті түрде кездеседі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тіл</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көнілі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эмоция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w:t>
      </w:r>
      <w:r w:rsidRPr="00F74EEA">
        <w:rPr>
          <w:rFonts w:ascii="Times New Roman" w:hAnsi="Times New Roman"/>
          <w:sz w:val="28"/>
          <w:szCs w:val="28"/>
        </w:rPr>
        <w:t>)</w:t>
      </w:r>
      <w:r w:rsidRPr="00F74EEA">
        <w:rPr>
          <w:rFonts w:ascii="Times New Roman" w:hAnsi="Times New Roman"/>
          <w:sz w:val="28"/>
          <w:szCs w:val="28"/>
          <w:lang w:val="kk-KZ"/>
        </w:rPr>
        <w:t xml:space="preserve"> тәрбие</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22. Кемақылдықтың  кезендері?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дебильность</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ақылкөй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орташа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терең</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жалпы</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23.Ақыл-ойы кем балаларға арналған мектеп қалай аталады?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А)арнайы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гуманитарлық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В)бастауыш</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Г)кәсіптік</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Д)</w:t>
      </w:r>
      <w:r w:rsidRPr="00F74EEA">
        <w:rPr>
          <w:rFonts w:ascii="Times New Roman" w:hAnsi="Times New Roman"/>
          <w:sz w:val="28"/>
          <w:szCs w:val="28"/>
          <w:lang w:val="kk-KZ"/>
        </w:rPr>
        <w:t>жалпы білім беру</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24.Адамның жауап әрекетінің реттеушісі болып табылады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А)психика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гормондар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В)бездер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Г)бұлшық еттер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Д)ми</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25. Кемақылдықтың  кезеңдері?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идиотия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амнезия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атрезия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Г)дислалия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алалия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26. Ақыл есі кем баланың оқуын, дамуының мүмкіншілігін қандай ғылым зерттейді: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олигофренопедагогика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сурдопедагогика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В)тифлопедагогика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логопедия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педиатрия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27. Қандай ғылым  саңырау баланың оқып дамыуының мүмкіншілігін зерттейді?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А)сурдопедагогика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олигофренопедагогика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В)тифлопедагогика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логопедия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педиатрия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28.Қандай ғылым күрделі тіл кемістіктерді түзетеді?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логопедия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ана тілі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Г)өзінтану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табиғат тану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29.Қандай ғылым  нашар көретін және зағип балаларды зерттейді?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тифлопедагогика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логопедия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сурдопедагогика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тифлопедагогика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олигофренопедагогика</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30. Қандай ғылым психикалық дамуы шектелген баланы зерттейді?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арнайы педагогика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логопедия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филология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физиология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31. Ақыл есі дамымаған  баланы  оқыту, тәрбиелеу, түзету жұмыстарын жүргізуге   қандай маман қажет?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олигофренопедагог</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бастауыш сыныптағы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ана тілі әдебиеттен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психолог</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логопед</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32.Нашар еститін, саңырау баланы оқыту, тәрбиелеу, түзету жұмыстарын жүргізуге  қандай маман қажет?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А)сурдопедагог</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отоларинголог</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В)сурдолог</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логопед</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олигофренопедагог</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33.Зағип  баланы  оқыту,тәрбиелеу, түзету жұмыстарын жүргізуге қандай маман қажет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тифлопедагог</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окулист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психолог</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мұғалім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тәрбиеші</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34.Күрделі тіл кемістігі бар баланы   оқыту, тәрбиелеу, түзету жұмыстарын жүргізуіге қандай маман қажет?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логопед</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филолог</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В)бастауыш сынп</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психолог</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барлығы дұрыс</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35.Психолог оқушыларға мектеп жағдайынА)..көмектеседі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А)бейімделуге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өсуге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В)қалыптасуға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Г)дамуға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Д)үйренуге</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36.Даму жағынан қалып бара жатқан балаларға көмек көрсету үшін...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А)дамытушы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дифференциалдық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В)қалыптастырушы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Г)жоспарлы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Д)арнайы</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37. Аурудың  психотроптық  және  өзге  заттардың  әсерінен  қалыпты  ойлау  барысының  бұзылуы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А)аутизм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акцентуация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В)мазасыздық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Г)афазия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38. 7  жаста  кездесетін  дағдарыс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А)мінезінде  ойланбай  істейтін  қалжыңбастық  бар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баланың  Мен  деген өзіндік  ерекшелігі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В)негативизм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Г)өзіндік  ойы  мен  тілегін  іске  асыру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өзін  өзгелерден  жоғары  ұстау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Д)апраксия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39. 1-ден  3 жасқа  дейінгі  балаларда  есте  сақтаудың  қай  түрі  басым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А)ырықсыз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мағыналық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В)механикалық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Г)ырықты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Д)мнемоникалық</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40. Ақыл есі кем аурудың жеңіл түрінің атауы?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дебильность</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имбецильность</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В)идиотия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энцефалит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полиомиелит</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41. Ақыл есі кем аурудың  орта түрінің атауы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имбецильность</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дебильность</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В)идиотия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гидроцефалия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Д)икроцефалия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42. Ақыл есі кем аурудың күрделі түрінің атауы?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идиотизм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имбецильность</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В)дебильность</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Г)шизофрения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Д)</w:t>
      </w:r>
      <w:r w:rsidRPr="00F74EEA">
        <w:rPr>
          <w:rFonts w:ascii="Times New Roman" w:hAnsi="Times New Roman"/>
          <w:sz w:val="28"/>
          <w:szCs w:val="28"/>
          <w:lang w:val="kk-KZ"/>
        </w:rPr>
        <w:t xml:space="preserve"> психоз</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43.Шектелген  жүйке жүйесінің функцияларында  не бұзылады?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ақыл-ой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эмоциясы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дамуы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тілі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сезімі</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44.Россияда 1807ж.Петербург к.бірінші зағип балаларға арналған мектепті кім ашты?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Гаюи</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Ж.Итар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К.Грот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Г)А.Скребицкии</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Д)</w:t>
      </w:r>
      <w:r w:rsidRPr="00F74EEA">
        <w:rPr>
          <w:rFonts w:ascii="Times New Roman" w:hAnsi="Times New Roman"/>
          <w:sz w:val="28"/>
          <w:szCs w:val="28"/>
          <w:lang w:val="kk-KZ"/>
        </w:rPr>
        <w:t xml:space="preserve"> Л.Брайль</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45. Бірінші мектеп бағдарламасы қай жылдары зағип балаларға арналған.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1928ж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1920ж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В)1918ж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Г)1925ж</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Д)</w:t>
      </w:r>
      <w:r w:rsidRPr="00F74EEA">
        <w:rPr>
          <w:rFonts w:ascii="Times New Roman" w:hAnsi="Times New Roman"/>
          <w:sz w:val="28"/>
          <w:szCs w:val="28"/>
          <w:lang w:val="kk-KZ"/>
        </w:rPr>
        <w:t xml:space="preserve"> 1965ж</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46. Дефектология дегеніміз не?</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А) Бойында кемістігі бар балалардың  оқуы мен  тәрбиесін қарастыратын педагогиканың бір саласы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sz w:val="28"/>
          <w:szCs w:val="28"/>
          <w:lang w:val="kk-KZ"/>
        </w:rPr>
        <w:t xml:space="preserve">Б) </w:t>
      </w:r>
      <w:r w:rsidRPr="00F74EEA">
        <w:rPr>
          <w:rFonts w:ascii="Times New Roman" w:hAnsi="Times New Roman"/>
          <w:noProof/>
          <w:sz w:val="28"/>
          <w:szCs w:val="28"/>
          <w:lang w:val="kk-KZ"/>
        </w:rPr>
        <w:t>Көзі көрмейтін адамдарды тәрбиелеу</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sz w:val="28"/>
          <w:szCs w:val="28"/>
          <w:lang w:val="kk-KZ"/>
        </w:rPr>
        <w:t>В)</w:t>
      </w:r>
      <w:r w:rsidRPr="00F74EEA">
        <w:rPr>
          <w:rFonts w:ascii="Times New Roman" w:hAnsi="Times New Roman"/>
          <w:noProof/>
          <w:sz w:val="28"/>
          <w:szCs w:val="28"/>
          <w:lang w:val="kk-KZ"/>
        </w:rPr>
        <w:t>Сөйлей алмайтын адамдарды тәрбиелеу</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Г)Естімейтін адамдар педагогикасы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Д) Педагогиканың ерекше адамдар тәрбиесін қарастыратын құрамдас бөлігі</w:t>
      </w:r>
    </w:p>
    <w:p w:rsidR="00F74EEA" w:rsidRPr="00F74EEA" w:rsidRDefault="00F74EEA" w:rsidP="00F74EEA">
      <w:pPr>
        <w:pStyle w:val="af8"/>
        <w:jc w:val="both"/>
        <w:rPr>
          <w:rFonts w:ascii="Times New Roman" w:hAnsi="Times New Roman"/>
          <w:noProof/>
          <w:sz w:val="28"/>
          <w:szCs w:val="28"/>
          <w:lang w:val="kk-KZ"/>
        </w:rPr>
      </w:pP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47.Түзету (коррекциялық ) педагогика  дегеніміз н</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А)Психофизикалық дамуында ауытқұлары бар балаларды арнайы әдістермен,тәсілдермен тәрбиелеу,оқыту,түзету жұмыстары.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sz w:val="28"/>
          <w:szCs w:val="28"/>
          <w:lang w:val="kk-KZ"/>
        </w:rPr>
        <w:t xml:space="preserve">Б) </w:t>
      </w:r>
      <w:r w:rsidRPr="00F74EEA">
        <w:rPr>
          <w:rFonts w:ascii="Times New Roman" w:hAnsi="Times New Roman"/>
          <w:noProof/>
          <w:sz w:val="28"/>
          <w:szCs w:val="28"/>
          <w:lang w:val="kk-KZ"/>
        </w:rPr>
        <w:t xml:space="preserve"> емдеу </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sz w:val="28"/>
          <w:szCs w:val="28"/>
          <w:lang w:val="kk-KZ"/>
        </w:rPr>
        <w:t>В)</w:t>
      </w:r>
      <w:r w:rsidRPr="00F74EEA">
        <w:rPr>
          <w:rFonts w:ascii="Times New Roman" w:hAnsi="Times New Roman"/>
          <w:noProof/>
          <w:sz w:val="28"/>
          <w:szCs w:val="28"/>
          <w:lang w:val="kk-KZ"/>
        </w:rPr>
        <w:t xml:space="preserve"> билеуге үирету</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 xml:space="preserve">Г) Қоғамдағы өзгерістерге сәйкес күреске беиімдеу </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Д)Достар жолдастар, ата –анаға көмек беру</w:t>
      </w:r>
    </w:p>
    <w:p w:rsidR="00F74EEA" w:rsidRPr="00F74EEA" w:rsidRDefault="00F74EEA" w:rsidP="00F74EEA">
      <w:pPr>
        <w:pStyle w:val="af8"/>
        <w:jc w:val="both"/>
        <w:rPr>
          <w:rFonts w:ascii="Times New Roman" w:hAnsi="Times New Roman"/>
          <w:noProof/>
          <w:sz w:val="28"/>
          <w:szCs w:val="28"/>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48Қай жылдары жалпы орта мектептерде ақыл-ойы тежелген балаларға арнайы сыныптар ашылды?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1970ж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1965ж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1999ж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2000ж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2002ж</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49.Сөилеу тілінің бузылуының атауы  (есту қабілеті,сөйлеу аппараты нормА)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дислалия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гидроцефалия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фенилкетонурия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сифилис</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Д)</w:t>
      </w:r>
      <w:r w:rsidRPr="00F74EEA">
        <w:rPr>
          <w:rFonts w:ascii="Times New Roman" w:hAnsi="Times New Roman"/>
          <w:sz w:val="28"/>
          <w:szCs w:val="28"/>
          <w:lang w:val="kk-KZ"/>
        </w:rPr>
        <w:t xml:space="preserve"> инфекция</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50Кем ақылдықтың клиникалық белгілеріне байланысты неше  дәрежесін ажыратады?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А)3</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2</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6</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5</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8</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51. Қай жастан бастап жүйке ауруларының асқынып кеткені байқалынады?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2-3</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4-5</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1-2</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5-6</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7-8</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52. Мектепке даярлау кезенде баланың қай қабілетін тексереді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ойлау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қозғалыс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оқу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жүгіру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шапшандығы</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53. Деменция аурудың олигофрения аурудан айырмашылығы: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азғана сау дамып келе жатқан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ауырған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В)бұзылған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түзетілген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барлығы дұрыс</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54.Перинатальдық зақымдану кезені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баланың ана құрсағында,босану кезіндегі қосымша залалды себептер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2 айлық бала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5 айлық  бала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Г)1 жасар бала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Д)</w:t>
      </w:r>
      <w:r w:rsidRPr="00F74EEA">
        <w:rPr>
          <w:rFonts w:ascii="Times New Roman" w:hAnsi="Times New Roman"/>
          <w:sz w:val="28"/>
          <w:szCs w:val="28"/>
          <w:lang w:val="kk-KZ"/>
        </w:rPr>
        <w:t xml:space="preserve"> 1 қандай талаптыс 2 айлық бала</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55. Бала  өмірінің  алғашқы  жылында  ес  процесі  қандай  формада  өтеді?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А)есте  сақтап  тану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қайта  жаңғырту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В)ұмыту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Г)елестету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Д)</w:t>
      </w:r>
      <w:r w:rsidRPr="00F74EEA">
        <w:rPr>
          <w:rFonts w:ascii="Times New Roman" w:hAnsi="Times New Roman"/>
          <w:sz w:val="28"/>
          <w:szCs w:val="28"/>
          <w:lang w:val="kk-KZ"/>
        </w:rPr>
        <w:t>механикалық  есте  сақтау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56. Атадан  балаға  берілетін  нәсілдік  қасиеттер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А)көздің,мұрынның  шашының  түсі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білімділік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В)мінез-құлық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Г)талант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Д)сөйлеуі</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57. 1-ден  3 жасқа  дейінгі  балаларда  есте  сақтаудың  қай  түрі  басым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А)ырықсыз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мағыналық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В)механикалық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Г)ырықты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Д)мнемоникалық</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58. Арнайы педагогиканың зерттеу объектісі</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А) ДМШ баланы оқытып тәрбиелеу</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sz w:val="28"/>
          <w:szCs w:val="28"/>
          <w:lang w:val="kk-KZ"/>
        </w:rPr>
        <w:t xml:space="preserve">Б) </w:t>
      </w:r>
      <w:r w:rsidRPr="00F74EEA">
        <w:rPr>
          <w:rFonts w:ascii="Times New Roman" w:hAnsi="Times New Roman"/>
          <w:noProof/>
          <w:sz w:val="28"/>
          <w:szCs w:val="28"/>
          <w:lang w:val="kk-KZ"/>
        </w:rPr>
        <w:t>Адамның мінез-құлқы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sz w:val="28"/>
          <w:szCs w:val="28"/>
          <w:lang w:val="kk-KZ"/>
        </w:rPr>
        <w:t>В)</w:t>
      </w:r>
      <w:r w:rsidRPr="00F74EEA">
        <w:rPr>
          <w:rFonts w:ascii="Times New Roman" w:hAnsi="Times New Roman"/>
          <w:noProof/>
          <w:sz w:val="28"/>
          <w:szCs w:val="28"/>
          <w:lang w:val="kk-KZ"/>
        </w:rPr>
        <w:t>Адамның жан жақты дамуы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Г) Оқыту процесінің барысы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Д) Мұғалімнің қызметі</w:t>
      </w:r>
    </w:p>
    <w:p w:rsidR="00F74EEA" w:rsidRPr="00F74EEA" w:rsidRDefault="00F74EEA" w:rsidP="00F74EEA">
      <w:pPr>
        <w:pStyle w:val="af8"/>
        <w:jc w:val="both"/>
        <w:rPr>
          <w:rFonts w:ascii="Times New Roman" w:hAnsi="Times New Roman"/>
          <w:noProof/>
          <w:sz w:val="28"/>
          <w:szCs w:val="28"/>
          <w:lang w:val="kk-KZ"/>
        </w:rPr>
      </w:pP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59.Арнайы педагогика төмендегі ғылымдардың қайсысымен тығыз байланыста дамиды.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А) Философия, психология, физиология</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sz w:val="28"/>
          <w:szCs w:val="28"/>
          <w:lang w:val="kk-KZ"/>
        </w:rPr>
        <w:t xml:space="preserve">Б) </w:t>
      </w:r>
      <w:r w:rsidRPr="00F74EEA">
        <w:rPr>
          <w:rFonts w:ascii="Times New Roman" w:hAnsi="Times New Roman"/>
          <w:noProof/>
          <w:sz w:val="28"/>
          <w:szCs w:val="28"/>
          <w:lang w:val="kk-KZ"/>
        </w:rPr>
        <w:t xml:space="preserve"> Психология</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sz w:val="28"/>
          <w:szCs w:val="28"/>
          <w:lang w:val="kk-KZ"/>
        </w:rPr>
        <w:t>В)</w:t>
      </w:r>
      <w:r w:rsidRPr="00F74EEA">
        <w:rPr>
          <w:rFonts w:ascii="Times New Roman" w:hAnsi="Times New Roman"/>
          <w:noProof/>
          <w:sz w:val="28"/>
          <w:szCs w:val="28"/>
          <w:lang w:val="kk-KZ"/>
        </w:rPr>
        <w:t>Математика</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Г)Дене тәрбиесі</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rPr>
        <w:t>Д)</w:t>
      </w:r>
      <w:r w:rsidRPr="00F74EEA">
        <w:rPr>
          <w:rFonts w:ascii="Times New Roman" w:hAnsi="Times New Roman"/>
          <w:noProof/>
          <w:sz w:val="28"/>
          <w:szCs w:val="28"/>
          <w:lang w:val="kk-KZ"/>
        </w:rPr>
        <w:t xml:space="preserve"> Еңбек</w:t>
      </w:r>
    </w:p>
    <w:p w:rsidR="00F74EEA" w:rsidRPr="00F74EEA" w:rsidRDefault="00F74EEA" w:rsidP="00F74EEA">
      <w:pPr>
        <w:pStyle w:val="af8"/>
        <w:jc w:val="both"/>
        <w:rPr>
          <w:rFonts w:ascii="Times New Roman" w:hAnsi="Times New Roman"/>
          <w:noProof/>
          <w:sz w:val="28"/>
          <w:szCs w:val="28"/>
          <w:lang w:val="kk-KZ"/>
        </w:rPr>
      </w:pP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60. Арнайы педагогика ғылымының негізін салған кім?</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А)Я.А. Коменский</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sz w:val="28"/>
          <w:szCs w:val="28"/>
          <w:lang w:val="kk-KZ"/>
        </w:rPr>
        <w:t xml:space="preserve">Б) </w:t>
      </w:r>
      <w:r w:rsidRPr="00F74EEA">
        <w:rPr>
          <w:rFonts w:ascii="Times New Roman" w:hAnsi="Times New Roman"/>
          <w:noProof/>
          <w:sz w:val="28"/>
          <w:szCs w:val="28"/>
          <w:lang w:val="kk-KZ"/>
        </w:rPr>
        <w:t xml:space="preserve"> К.Ушинский</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sz w:val="28"/>
          <w:szCs w:val="28"/>
          <w:lang w:val="kk-KZ"/>
        </w:rPr>
        <w:t>В)</w:t>
      </w:r>
      <w:r w:rsidRPr="00F74EEA">
        <w:rPr>
          <w:rFonts w:ascii="Times New Roman" w:hAnsi="Times New Roman"/>
          <w:noProof/>
          <w:sz w:val="28"/>
          <w:szCs w:val="28"/>
          <w:lang w:val="kk-KZ"/>
        </w:rPr>
        <w:t>Ы.Алтынсарин</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Г)А.Макаренко</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Д)А.Сухомленский</w:t>
      </w:r>
    </w:p>
    <w:p w:rsidR="00F74EEA" w:rsidRPr="00F74EEA" w:rsidRDefault="00F74EEA" w:rsidP="00F74EEA">
      <w:pPr>
        <w:pStyle w:val="af8"/>
        <w:jc w:val="both"/>
        <w:rPr>
          <w:rFonts w:ascii="Times New Roman" w:hAnsi="Times New Roman"/>
          <w:noProof/>
          <w:sz w:val="28"/>
          <w:szCs w:val="28"/>
          <w:lang w:val="kk-KZ"/>
        </w:rPr>
      </w:pP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61. Арнайы педагогика ғылымының негізгі ұғымдары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 xml:space="preserve">А)Арнайы білім беру, тәрбие, оқыту </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sz w:val="28"/>
          <w:szCs w:val="28"/>
          <w:lang w:val="kk-KZ"/>
        </w:rPr>
        <w:t xml:space="preserve">Б) </w:t>
      </w:r>
      <w:r w:rsidRPr="00F74EEA">
        <w:rPr>
          <w:rFonts w:ascii="Times New Roman" w:hAnsi="Times New Roman"/>
          <w:noProof/>
          <w:sz w:val="28"/>
          <w:szCs w:val="28"/>
          <w:lang w:val="kk-KZ"/>
        </w:rPr>
        <w:t>Білім беру</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sz w:val="28"/>
          <w:szCs w:val="28"/>
          <w:lang w:val="kk-KZ"/>
        </w:rPr>
        <w:t>В)</w:t>
      </w:r>
      <w:r w:rsidRPr="00F74EEA">
        <w:rPr>
          <w:rFonts w:ascii="Times New Roman" w:hAnsi="Times New Roman"/>
          <w:noProof/>
          <w:sz w:val="28"/>
          <w:szCs w:val="28"/>
          <w:lang w:val="kk-KZ"/>
        </w:rPr>
        <w:t xml:space="preserve"> Үйрету , тексеру</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Г) Қайта тәрбиелеу</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rPr>
        <w:t>Д)</w:t>
      </w:r>
      <w:r w:rsidRPr="00F74EEA">
        <w:rPr>
          <w:rFonts w:ascii="Times New Roman" w:hAnsi="Times New Roman"/>
          <w:noProof/>
          <w:sz w:val="28"/>
          <w:szCs w:val="28"/>
          <w:lang w:val="kk-KZ"/>
        </w:rPr>
        <w:t xml:space="preserve"> сөйлеу</w:t>
      </w:r>
    </w:p>
    <w:p w:rsidR="00F74EEA" w:rsidRPr="00F74EEA" w:rsidRDefault="00F74EEA" w:rsidP="00F74EEA">
      <w:pPr>
        <w:pStyle w:val="af8"/>
        <w:jc w:val="both"/>
        <w:rPr>
          <w:rFonts w:ascii="Times New Roman" w:hAnsi="Times New Roman"/>
          <w:noProof/>
          <w:sz w:val="28"/>
          <w:szCs w:val="28"/>
          <w:lang w:val="kk-KZ"/>
        </w:rPr>
      </w:pP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62. Дефектология дегеніміз не?</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lastRenderedPageBreak/>
        <w:t>А) Бойында кемістігі бар адамдар тәрбиесін қарастыратын педагогиканың бір саласы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sz w:val="28"/>
          <w:szCs w:val="28"/>
          <w:lang w:val="kk-KZ"/>
        </w:rPr>
        <w:t xml:space="preserve">Б) </w:t>
      </w:r>
      <w:r w:rsidRPr="00F74EEA">
        <w:rPr>
          <w:rFonts w:ascii="Times New Roman" w:hAnsi="Times New Roman"/>
          <w:noProof/>
          <w:sz w:val="28"/>
          <w:szCs w:val="28"/>
          <w:lang w:val="kk-KZ"/>
        </w:rPr>
        <w:t>Көзі көр мейтін адамдарды тәрбиелеу</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sz w:val="28"/>
          <w:szCs w:val="28"/>
          <w:lang w:val="kk-KZ"/>
        </w:rPr>
        <w:t>В)</w:t>
      </w:r>
      <w:r w:rsidRPr="00F74EEA">
        <w:rPr>
          <w:rFonts w:ascii="Times New Roman" w:hAnsi="Times New Roman"/>
          <w:noProof/>
          <w:sz w:val="28"/>
          <w:szCs w:val="28"/>
          <w:lang w:val="kk-KZ"/>
        </w:rPr>
        <w:t>Сөйлей алмайтын адамдарды тәрбиелеу</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Г) Естімейтін адамдар педагогикасы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Д) Педагогиканың ерекше адамдар тәрбиесін қарастыратын құрамдас бөлігі</w:t>
      </w:r>
    </w:p>
    <w:p w:rsidR="00F74EEA" w:rsidRPr="00F74EEA" w:rsidRDefault="00F74EEA" w:rsidP="00F74EEA">
      <w:pPr>
        <w:pStyle w:val="af8"/>
        <w:jc w:val="both"/>
        <w:rPr>
          <w:rFonts w:ascii="Times New Roman" w:hAnsi="Times New Roman"/>
          <w:noProof/>
          <w:sz w:val="28"/>
          <w:szCs w:val="28"/>
          <w:lang w:val="kk-KZ"/>
        </w:rPr>
      </w:pP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63.Жеке адамның қалыптасуына әсер етуші факторларды атаңыз.</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 xml:space="preserve"> А) Тәрбие тұқым қуалаушылық, орта</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 xml:space="preserve"> </w:t>
      </w:r>
      <w:r w:rsidRPr="00F74EEA">
        <w:rPr>
          <w:rFonts w:ascii="Times New Roman" w:hAnsi="Times New Roman"/>
          <w:sz w:val="28"/>
          <w:szCs w:val="28"/>
          <w:lang w:val="kk-KZ"/>
        </w:rPr>
        <w:t xml:space="preserve">Б) </w:t>
      </w:r>
      <w:r w:rsidRPr="00F74EEA">
        <w:rPr>
          <w:rFonts w:ascii="Times New Roman" w:hAnsi="Times New Roman"/>
          <w:noProof/>
          <w:sz w:val="28"/>
          <w:szCs w:val="28"/>
          <w:lang w:val="kk-KZ"/>
        </w:rPr>
        <w:t xml:space="preserve">Отбасы қоғам </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 xml:space="preserve"> </w:t>
      </w:r>
      <w:r w:rsidRPr="00F74EEA">
        <w:rPr>
          <w:rFonts w:ascii="Times New Roman" w:hAnsi="Times New Roman"/>
          <w:sz w:val="28"/>
          <w:szCs w:val="28"/>
          <w:lang w:val="kk-KZ"/>
        </w:rPr>
        <w:t>В)</w:t>
      </w:r>
      <w:r w:rsidRPr="00F74EEA">
        <w:rPr>
          <w:rFonts w:ascii="Times New Roman" w:hAnsi="Times New Roman"/>
          <w:noProof/>
          <w:sz w:val="28"/>
          <w:szCs w:val="28"/>
          <w:lang w:val="kk-KZ"/>
        </w:rPr>
        <w:t>Тәрбие, мектеп отбасы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 xml:space="preserve"> Қоғамдағы өзгерістер</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 xml:space="preserve"> Д) достар жолдастар, ата ана</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64. Бала  өмірінің  алғашқы  жылында  ес  процесі  қандай  формада  өтеді?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А)есте  сақтап  тану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қайта  жаңғырту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В)ұмыту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Г)елестету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Д)</w:t>
      </w:r>
      <w:r w:rsidRPr="00F74EEA">
        <w:rPr>
          <w:rFonts w:ascii="Times New Roman" w:hAnsi="Times New Roman"/>
          <w:sz w:val="28"/>
          <w:szCs w:val="28"/>
          <w:lang w:val="kk-KZ"/>
        </w:rPr>
        <w:t>механикалық  есте  сақтау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65. Атадан  балаға  берілетін  нәсілдік  қасиеттер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А)көздің,мұрынның  шашының  түсі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білімділік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В)мінез-құлық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Г)талант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Д)сөйлеуі</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66. Қабілеттердің  диагностикасы  қандай  жағдайда  жүргізіледі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А)барлық  көрсетілген  жағдайда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кәсіптік  бағдар  және  кеңес  беру  мақсатымен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В)кадрларды  кәсіптік  іріктеу  және  жұмыс  орындары  бойынша  орналастыру  үшін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Г)балалардың  дарынын  ерте  диагностикалау  үшін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Д)балаларды  мектепте  оқуға  даярлау  үшін</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67.Бала интеллектін дамыту проблемасымен кім айналысты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Ж.Пиаже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Я.Лурия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В)П.Жаке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Г)Л.Выготский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Д)</w:t>
      </w:r>
      <w:r w:rsidRPr="00F74EEA">
        <w:rPr>
          <w:rFonts w:ascii="Times New Roman" w:hAnsi="Times New Roman"/>
          <w:sz w:val="28"/>
          <w:szCs w:val="28"/>
          <w:lang w:val="kk-KZ"/>
        </w:rPr>
        <w:t>К.Юнг</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68.Бала интеллектін дамыту проблемасымен кім айналысты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Ж.Пиаже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Б) Я.Лурия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В)П.Жаке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Г)Л.Выготский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Д)</w:t>
      </w:r>
      <w:r w:rsidRPr="00F74EEA">
        <w:rPr>
          <w:rFonts w:ascii="Times New Roman" w:hAnsi="Times New Roman"/>
          <w:sz w:val="28"/>
          <w:szCs w:val="28"/>
          <w:lang w:val="kk-KZ"/>
        </w:rPr>
        <w:t>К.Юнг</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69.Психикалық дамуда нормадан ауытқыған жағдайда психоло..</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А)түзетеді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салыстырады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В)анықтайды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Г)бекітеді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Д)зерттейді</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70.Ақыл-ойы кем балаларға арналған мектеп қалай аталады?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А)арнайы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гуманитарлық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В)бастауыш</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Г)кәсіптік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Д)</w:t>
      </w:r>
      <w:r w:rsidRPr="00F74EEA">
        <w:rPr>
          <w:rFonts w:ascii="Times New Roman" w:hAnsi="Times New Roman"/>
          <w:sz w:val="28"/>
          <w:szCs w:val="28"/>
          <w:lang w:val="kk-KZ"/>
        </w:rPr>
        <w:t>жалпы білім беру</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71. 7  жаста  кездесетін  дағдарыс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А)мінезінде  ойланбай  істейтін  қалжыңбастық  бар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баланың  Мен  деген өзіндік  ерекшелігі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В)негативизм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Г)өзіндік  ойы  мен  тілегін  іске  асыру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Д)өзін  өзгелерден  жоғары  ұстау</w:t>
      </w:r>
    </w:p>
    <w:p w:rsidR="00F74EEA" w:rsidRPr="00F74EEA" w:rsidRDefault="00F74EEA" w:rsidP="00F74EEA">
      <w:pPr>
        <w:pStyle w:val="af8"/>
        <w:jc w:val="both"/>
        <w:rPr>
          <w:rFonts w:ascii="Times New Roman" w:hAnsi="Times New Roman"/>
          <w:bCs/>
          <w:noProof/>
          <w:sz w:val="28"/>
          <w:szCs w:val="28"/>
          <w:lang w:val="kk-KZ"/>
        </w:rPr>
      </w:pP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 xml:space="preserve">72.Гидроцефалия дегеніміз... </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 xml:space="preserve"> А) бас сүйегінің үлкендігі </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 xml:space="preserve"> </w:t>
      </w:r>
      <w:r w:rsidRPr="00F74EEA">
        <w:rPr>
          <w:rFonts w:ascii="Times New Roman" w:hAnsi="Times New Roman"/>
          <w:sz w:val="28"/>
          <w:szCs w:val="28"/>
          <w:lang w:val="kk-KZ"/>
        </w:rPr>
        <w:t xml:space="preserve">Б) </w:t>
      </w:r>
      <w:r w:rsidRPr="00F74EEA">
        <w:rPr>
          <w:rFonts w:ascii="Times New Roman" w:hAnsi="Times New Roman"/>
          <w:bCs/>
          <w:noProof/>
          <w:sz w:val="28"/>
          <w:szCs w:val="28"/>
          <w:lang w:val="kk-KZ"/>
        </w:rPr>
        <w:t>колдың үлкендігі</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 xml:space="preserve"> </w:t>
      </w:r>
      <w:r w:rsidRPr="00F74EEA">
        <w:rPr>
          <w:rFonts w:ascii="Times New Roman" w:hAnsi="Times New Roman"/>
          <w:sz w:val="28"/>
          <w:szCs w:val="28"/>
          <w:lang w:val="kk-KZ"/>
        </w:rPr>
        <w:t>В)</w:t>
      </w:r>
      <w:r w:rsidRPr="00F74EEA">
        <w:rPr>
          <w:rFonts w:ascii="Times New Roman" w:hAnsi="Times New Roman"/>
          <w:bCs/>
          <w:noProof/>
          <w:sz w:val="28"/>
          <w:szCs w:val="28"/>
          <w:lang w:val="kk-KZ"/>
        </w:rPr>
        <w:t>іштің  үлкендігі</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 xml:space="preserve"> Г)  аяқтың  үлкендігі</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 xml:space="preserve"> Д) мойынның  үлкендігі.</w:t>
      </w:r>
    </w:p>
    <w:p w:rsidR="00F74EEA" w:rsidRPr="00F74EEA" w:rsidRDefault="00F74EEA" w:rsidP="00F74EEA">
      <w:pPr>
        <w:pStyle w:val="af8"/>
        <w:jc w:val="both"/>
        <w:rPr>
          <w:rFonts w:ascii="Times New Roman" w:hAnsi="Times New Roman"/>
          <w:bCs/>
          <w:noProof/>
          <w:sz w:val="28"/>
          <w:szCs w:val="28"/>
          <w:lang w:val="kk-KZ"/>
        </w:rPr>
      </w:pP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73. Гидроцефалидін неше түрі бар.</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А) 2</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sz w:val="28"/>
          <w:szCs w:val="28"/>
          <w:lang w:val="kk-KZ"/>
        </w:rPr>
        <w:t xml:space="preserve">Б) </w:t>
      </w:r>
      <w:r w:rsidRPr="00F74EEA">
        <w:rPr>
          <w:rFonts w:ascii="Times New Roman" w:hAnsi="Times New Roman"/>
          <w:bCs/>
          <w:noProof/>
          <w:sz w:val="28"/>
          <w:szCs w:val="28"/>
          <w:lang w:val="kk-KZ"/>
        </w:rPr>
        <w:t xml:space="preserve"> 3</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sz w:val="28"/>
          <w:szCs w:val="28"/>
          <w:lang w:val="kk-KZ"/>
        </w:rPr>
        <w:t>В)</w:t>
      </w:r>
      <w:r w:rsidRPr="00F74EEA">
        <w:rPr>
          <w:rFonts w:ascii="Times New Roman" w:hAnsi="Times New Roman"/>
          <w:bCs/>
          <w:noProof/>
          <w:sz w:val="28"/>
          <w:szCs w:val="28"/>
          <w:lang w:val="kk-KZ"/>
        </w:rPr>
        <w:t xml:space="preserve"> 4</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Г)  5</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rPr>
        <w:t>Д)</w:t>
      </w:r>
      <w:r w:rsidRPr="00F74EEA">
        <w:rPr>
          <w:rFonts w:ascii="Times New Roman" w:hAnsi="Times New Roman"/>
          <w:bCs/>
          <w:noProof/>
          <w:sz w:val="28"/>
          <w:szCs w:val="28"/>
          <w:lang w:val="kk-KZ"/>
        </w:rPr>
        <w:t xml:space="preserve"> 6</w:t>
      </w:r>
    </w:p>
    <w:p w:rsidR="00F74EEA" w:rsidRPr="00F74EEA" w:rsidRDefault="00F74EEA" w:rsidP="00F74EEA">
      <w:pPr>
        <w:pStyle w:val="af8"/>
        <w:jc w:val="both"/>
        <w:rPr>
          <w:rFonts w:ascii="Times New Roman" w:hAnsi="Times New Roman"/>
          <w:bCs/>
          <w:noProof/>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noProof/>
          <w:sz w:val="28"/>
          <w:szCs w:val="28"/>
          <w:lang w:val="kk-KZ"/>
        </w:rPr>
        <w:t xml:space="preserve">74.Гидроцефалия дегеніміз... </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 xml:space="preserve"> А) бас сүйегінің үлкендігі </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 xml:space="preserve"> </w:t>
      </w:r>
      <w:r w:rsidRPr="00F74EEA">
        <w:rPr>
          <w:rFonts w:ascii="Times New Roman" w:hAnsi="Times New Roman"/>
          <w:sz w:val="28"/>
          <w:szCs w:val="28"/>
          <w:lang w:val="kk-KZ"/>
        </w:rPr>
        <w:t xml:space="preserve">Б) </w:t>
      </w:r>
      <w:r w:rsidRPr="00F74EEA">
        <w:rPr>
          <w:rFonts w:ascii="Times New Roman" w:hAnsi="Times New Roman"/>
          <w:bCs/>
          <w:noProof/>
          <w:sz w:val="28"/>
          <w:szCs w:val="28"/>
          <w:lang w:val="kk-KZ"/>
        </w:rPr>
        <w:t>колдың үлкендігі</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 xml:space="preserve"> </w:t>
      </w:r>
      <w:r w:rsidRPr="00F74EEA">
        <w:rPr>
          <w:rFonts w:ascii="Times New Roman" w:hAnsi="Times New Roman"/>
          <w:sz w:val="28"/>
          <w:szCs w:val="28"/>
          <w:lang w:val="kk-KZ"/>
        </w:rPr>
        <w:t>В)</w:t>
      </w:r>
      <w:r w:rsidRPr="00F74EEA">
        <w:rPr>
          <w:rFonts w:ascii="Times New Roman" w:hAnsi="Times New Roman"/>
          <w:bCs/>
          <w:noProof/>
          <w:sz w:val="28"/>
          <w:szCs w:val="28"/>
          <w:lang w:val="kk-KZ"/>
        </w:rPr>
        <w:t>іштің  үлкендігі</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 xml:space="preserve"> Г)  аяқтың  үлкендігі</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lastRenderedPageBreak/>
        <w:t xml:space="preserve"> Д) мойынның  үлкендігі.</w:t>
      </w:r>
    </w:p>
    <w:p w:rsidR="00F74EEA" w:rsidRPr="00F74EEA" w:rsidRDefault="00F74EEA" w:rsidP="00F74EEA">
      <w:pPr>
        <w:pStyle w:val="af8"/>
        <w:jc w:val="both"/>
        <w:rPr>
          <w:rFonts w:ascii="Times New Roman" w:hAnsi="Times New Roman"/>
          <w:bCs/>
          <w:noProof/>
          <w:sz w:val="28"/>
          <w:szCs w:val="28"/>
          <w:lang w:val="kk-KZ"/>
        </w:rPr>
      </w:pP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75. Гидроцефалидін неше түрі бар.</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 xml:space="preserve"> А) 2</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sz w:val="28"/>
          <w:szCs w:val="28"/>
          <w:lang w:val="kk-KZ"/>
        </w:rPr>
        <w:t xml:space="preserve"> Б) </w:t>
      </w:r>
      <w:r w:rsidRPr="00F74EEA">
        <w:rPr>
          <w:rFonts w:ascii="Times New Roman" w:hAnsi="Times New Roman"/>
          <w:bCs/>
          <w:noProof/>
          <w:sz w:val="28"/>
          <w:szCs w:val="28"/>
          <w:lang w:val="kk-KZ"/>
        </w:rPr>
        <w:t xml:space="preserve"> 3</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 xml:space="preserve"> </w:t>
      </w:r>
      <w:r w:rsidRPr="00F74EEA">
        <w:rPr>
          <w:rFonts w:ascii="Times New Roman" w:hAnsi="Times New Roman"/>
          <w:sz w:val="28"/>
          <w:szCs w:val="28"/>
          <w:lang w:val="kk-KZ"/>
        </w:rPr>
        <w:t>В)</w:t>
      </w:r>
      <w:r w:rsidRPr="00F74EEA">
        <w:rPr>
          <w:rFonts w:ascii="Times New Roman" w:hAnsi="Times New Roman"/>
          <w:bCs/>
          <w:noProof/>
          <w:sz w:val="28"/>
          <w:szCs w:val="28"/>
          <w:lang w:val="kk-KZ"/>
        </w:rPr>
        <w:t>4</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 xml:space="preserve"> Г) 5</w:t>
      </w:r>
    </w:p>
    <w:p w:rsidR="00F74EEA" w:rsidRPr="00F74EEA" w:rsidRDefault="00F74EEA" w:rsidP="00F74EEA">
      <w:pPr>
        <w:pStyle w:val="af8"/>
        <w:jc w:val="both"/>
        <w:rPr>
          <w:rFonts w:ascii="Times New Roman" w:hAnsi="Times New Roman"/>
          <w:bCs/>
          <w:noProof/>
          <w:sz w:val="28"/>
          <w:szCs w:val="28"/>
        </w:rPr>
      </w:pPr>
      <w:r w:rsidRPr="00F74EEA">
        <w:rPr>
          <w:rFonts w:ascii="Times New Roman" w:hAnsi="Times New Roman"/>
          <w:bCs/>
          <w:noProof/>
          <w:sz w:val="28"/>
          <w:szCs w:val="28"/>
          <w:lang w:val="kk-KZ"/>
        </w:rPr>
        <w:t xml:space="preserve"> </w:t>
      </w:r>
      <w:r w:rsidRPr="00F74EEA">
        <w:rPr>
          <w:rFonts w:ascii="Times New Roman" w:hAnsi="Times New Roman"/>
          <w:bCs/>
          <w:noProof/>
          <w:sz w:val="28"/>
          <w:szCs w:val="28"/>
        </w:rPr>
        <w:t>Д)</w:t>
      </w:r>
      <w:r w:rsidRPr="00F74EEA">
        <w:rPr>
          <w:rFonts w:ascii="Times New Roman" w:hAnsi="Times New Roman"/>
          <w:bCs/>
          <w:noProof/>
          <w:sz w:val="28"/>
          <w:szCs w:val="28"/>
          <w:lang w:val="kk-KZ"/>
        </w:rPr>
        <w:t xml:space="preserve"> 6</w:t>
      </w:r>
    </w:p>
    <w:p w:rsidR="00F74EEA" w:rsidRPr="00F74EEA" w:rsidRDefault="00F74EEA" w:rsidP="00F74EEA">
      <w:pPr>
        <w:pStyle w:val="af8"/>
        <w:jc w:val="both"/>
        <w:rPr>
          <w:rFonts w:ascii="Times New Roman" w:hAnsi="Times New Roman"/>
          <w:bCs/>
          <w:noProof/>
          <w:sz w:val="28"/>
          <w:szCs w:val="28"/>
        </w:rPr>
      </w:pP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 xml:space="preserve">76.Микроцефалиямен  ауыратын </w:t>
      </w:r>
      <w:r w:rsidRPr="00F74EEA">
        <w:rPr>
          <w:rFonts w:ascii="Times New Roman" w:hAnsi="Times New Roman"/>
          <w:noProof/>
          <w:sz w:val="28"/>
          <w:szCs w:val="28"/>
          <w:lang w:val="kk-KZ"/>
        </w:rPr>
        <w:t xml:space="preserve">балалар емдеуге жатады </w:t>
      </w:r>
      <w:r w:rsidRPr="00F74EEA">
        <w:rPr>
          <w:rFonts w:ascii="Times New Roman" w:hAnsi="Times New Roman"/>
          <w:bCs/>
          <w:noProof/>
          <w:sz w:val="28"/>
          <w:szCs w:val="28"/>
          <w:lang w:val="kk-KZ"/>
        </w:rPr>
        <w:t>ма?</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 xml:space="preserve">А)жок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Б) </w:t>
      </w:r>
      <w:r w:rsidRPr="00F74EEA">
        <w:rPr>
          <w:rFonts w:ascii="Times New Roman" w:hAnsi="Times New Roman"/>
          <w:bCs/>
          <w:noProof/>
          <w:sz w:val="28"/>
          <w:szCs w:val="28"/>
          <w:lang w:val="kk-KZ"/>
        </w:rPr>
        <w:t>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w:t>
      </w:r>
      <w:r w:rsidRPr="00F74EEA">
        <w:rPr>
          <w:rFonts w:ascii="Times New Roman" w:hAnsi="Times New Roman"/>
          <w:noProof/>
          <w:sz w:val="28"/>
          <w:szCs w:val="28"/>
          <w:lang w:val="kk-KZ"/>
        </w:rPr>
        <w:t xml:space="preserve"> болады</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noProof/>
          <w:sz w:val="28"/>
          <w:szCs w:val="28"/>
          <w:lang w:val="kk-KZ"/>
        </w:rPr>
        <w:t xml:space="preserve">Г) жұре түзеуге </w:t>
      </w:r>
      <w:r w:rsidRPr="00F74EEA">
        <w:rPr>
          <w:rFonts w:ascii="Times New Roman" w:hAnsi="Times New Roman"/>
          <w:bCs/>
          <w:noProof/>
          <w:sz w:val="28"/>
          <w:szCs w:val="28"/>
          <w:lang w:val="kk-KZ"/>
        </w:rPr>
        <w:t>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z w:val="28"/>
          <w:szCs w:val="28"/>
        </w:rPr>
        <w:t>Д)</w:t>
      </w:r>
      <w:r w:rsidRPr="00F74EEA">
        <w:rPr>
          <w:rFonts w:ascii="Times New Roman" w:hAnsi="Times New Roman"/>
          <w:noProof/>
          <w:sz w:val="28"/>
          <w:szCs w:val="28"/>
          <w:lang w:val="kk-KZ"/>
        </w:rPr>
        <w:t xml:space="preserve"> барлығы</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77. 7  жаста  кездесетін  дағдарыс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А)мінезінде  ойланбай  істейтін  қалжыңбастық  бар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баланың  Мен  деген өзіндік  ерекшелігі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В)негативизм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Г)өзіндік  ойы  мен  тілегін  іске  асыру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Д)өзін  өзгелерден  жоғары  ұстау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78.Дәрігердің ауырған адаммен күнделікті жұмысы не деп аталады?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Психотерапия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Психогигиена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В)Профилактика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Педагогикалық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w:t>
      </w:r>
      <w:r w:rsidRPr="00F74EEA">
        <w:rPr>
          <w:rFonts w:ascii="Times New Roman" w:hAnsi="Times New Roman"/>
          <w:sz w:val="28"/>
          <w:szCs w:val="28"/>
        </w:rPr>
        <w:t>Д)</w:t>
      </w:r>
      <w:r w:rsidRPr="00F74EEA">
        <w:rPr>
          <w:rFonts w:ascii="Times New Roman" w:hAnsi="Times New Roman"/>
          <w:sz w:val="28"/>
          <w:szCs w:val="28"/>
          <w:lang w:val="kk-KZ"/>
        </w:rPr>
        <w:t xml:space="preserve">    Арнайы медицина</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79. Түрлі дерттерді емдеуде магнитті қолданған XVI ғасырдың белгілі дәрігері және табиғат зерттеушісі швециялық қай ғалым?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Парацельс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Моцарт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Месмер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Кречмер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Платон</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80. Ауруларды емдеу үшін қолданылатын ғылымға негізделген жүйелі психикалық әсер деп нені атаймыз?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Психотерапия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Психогигиена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В)Физиотерапия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Фитотерапия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Коррекция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82. Психикалық аурулардан және невроздардан алдын алу,оларды бәсеңдеп,адамның псисхикалық қызметіне қолайлы жағдай жасап,оның психикалық денсаулығын сақтау,нығайтатын шаралар қалай аталады?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А)Психопрафилактика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Психортрия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В)Практикалық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Г)Психогигиена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Д)</w:t>
      </w:r>
      <w:r w:rsidRPr="00F74EEA">
        <w:rPr>
          <w:rFonts w:ascii="Times New Roman" w:hAnsi="Times New Roman"/>
          <w:sz w:val="28"/>
          <w:szCs w:val="28"/>
          <w:lang w:val="kk-KZ"/>
        </w:rPr>
        <w:t xml:space="preserve"> Неврология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83 Психотерапияның негізі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Логопедия (сөзбен әсер ету)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Арнайы медицина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Медициналық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Психокоррекция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84. Физиологиялық тұрғыдан айтқанда ми клеткаларында болатын тежеу процесін негізделген жарым жарты ұйқы дегеніміз не?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А)Гипноз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Түс көру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В)Есеңгіру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Г)Сергек ұйқы.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Д)Талу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85.Сендіру өзін өзі сендіру , гипноз,өзін -өзі жаттықтыру әдістері клиникалық психологияның қай саласында қолданылады?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Психотерпия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Патопсихология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В)Арттерапия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Г)Тәжірибелік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Д)Дефектология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86. Диагноз қоюға көмек негізінде ауру адам жайлы жан жақта жинақталған мәліметтерді не дейміз?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Анамнез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Сұрақ жауап</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В)Анкета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Г) Әңгіме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Д)Тест</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87. Грек тілінен аударғанда «Жанды емдеу» деген сөзді көрсет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А)</w:t>
      </w:r>
      <w:r w:rsidRPr="00F74EEA">
        <w:rPr>
          <w:rFonts w:ascii="Times New Roman" w:hAnsi="Times New Roman"/>
          <w:sz w:val="28"/>
          <w:szCs w:val="28"/>
          <w:lang w:val="kk-KZ"/>
        </w:rPr>
        <w:t>Психотерапия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Психокоррекция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В)Физиотерапия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Г)Психология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Д)Психопатия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88.Сөз арқылы және зат арқылы баланы қай әдіс жолында аитылады?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Сендіру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Түсіндіру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В)Өзін -өзі жаттықтыру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Г)Жауап жоқ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Талдау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89.Гипнотикалық ұйқының қанша кезеңі бар?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А)3</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55</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В)65</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Г)45</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Д)12</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90. «Психотерапия дегеніміз – ауруларды емдеуге психикалық әдістерді жоспарлы түрде қолдану» деген анықтаманы кім ұсынды?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Ю.Каннибих</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К.Станиславский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М.Бехтереев</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П.Боткин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И.П.Павлов</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91. Неміс физиологы Э.Дюбуа-Реймон: «Ауру адамның өз ауруы туралы теріс пікірді өзгерту үшін оған дау дамайды ақылмен шешуі түсіндіру және үйрету керек» деп қай әдіске байланысты айтты?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Рационалдық психотерапия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Сендіру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В)Гипноз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Өзін-өзі сендіру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Барлық жауабы дұрыс</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92. Психотерапиялық әсерлердің қайсысын неміс психотерапевті Генрих Шутс ұсынды?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Өзін-өзі жаттықтыру әдісі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Өзін-өзі сендіру әдісі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Физиотерапия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Гипноз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Сендіру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93.Дәрігердің ауырған адаммен күнделікті жұмысы не деп аталады?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Психотерапия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Психогигиена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 xml:space="preserve">    В)Профилактика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Педагогикалық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Арнайы медицина</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94. Дәрігерлік құпияны сақтау анты не деп аталады?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Гипократ анты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Платон анты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Аристотель анты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Гошер анты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Сократ анты</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95. «Құмарлық гигиенасы немесе өнегелі гигиена» деген кітапты кім жазды?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К.Гален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Ж.Эскироль</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В)Морель</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Э.Креплин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Бред</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96.Науқас адамның мінез құлқының өзгерісін, науқас пен дәрігердің қарым қатынасын зерттейтін ғылым саласы?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Клиникалық психологи</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Пато-психология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В)Жас ерекшеліктер психологиясы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Балалар психологиясы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Барлық жауаптар дұрыс</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97.Туғанна пайда болатын кем ақылдық?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Олигофрения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Деменция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ПДТ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Шизофрения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Асфикция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98.Қабылдаудың белсенді түрі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Байқау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Көру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Есту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Кеңістікті білу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Ойлау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99.Деменция дегеніміз?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Вибрацияның әсерінен мидың зақымдануы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Адамның бойындағы дарындылық қасиет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В)Көру қызметінің зақымдануы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Есту қабілетіні зақымдануы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Д) Адамның қызығушылығының бұзылуы</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100.Сананың өзгеру түрлері: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Есеңгіру, сандырақ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Қиялдау, армандау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В)Ұмыту, ойлау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Демалу, ұйқтау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Қуаныш сезімдері</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101.Деменцияны оқып зерттеу қай саламен байланысты?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Дефектология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Филология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Мифология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Экология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Психология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102.Наркоздың әсерінен не пайда болу мүмкін?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Есеңгіру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Қояншық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Олигофрения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Деменция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Деградация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103.Олигофренияның  жеңіл түрі не деп аталады?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Дебильдік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Имбецильдік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Идиотия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Деменция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З.П.Р</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104..Еске түсіру дегеніміз не?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Мидан керекті ақпаратты бөліп алу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Мидағы ақпаратты талдау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В)Заттарды қайта жаңғырту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Сөздерді еске түсіру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Информация алмасу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105.</w:t>
      </w:r>
      <w:r w:rsidRPr="00F74EEA">
        <w:rPr>
          <w:rFonts w:ascii="Times New Roman" w:hAnsi="Times New Roman"/>
          <w:sz w:val="28"/>
          <w:szCs w:val="28"/>
        </w:rPr>
        <w:t>. Еске сақтауға қарама-қарсы процесс</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А) Ұмыту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Б) </w:t>
      </w:r>
      <w:r w:rsidRPr="00F74EEA">
        <w:rPr>
          <w:rFonts w:ascii="Times New Roman" w:hAnsi="Times New Roman"/>
          <w:sz w:val="28"/>
          <w:szCs w:val="28"/>
        </w:rPr>
        <w:t xml:space="preserve"> Жаңғырту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В)</w:t>
      </w:r>
      <w:r w:rsidRPr="00F74EEA">
        <w:rPr>
          <w:rFonts w:ascii="Times New Roman" w:hAnsi="Times New Roman"/>
          <w:sz w:val="28"/>
          <w:szCs w:val="28"/>
        </w:rPr>
        <w:t xml:space="preserve">  Түсіну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Г)</w:t>
      </w:r>
      <w:r w:rsidRPr="00F74EEA">
        <w:rPr>
          <w:rFonts w:ascii="Times New Roman" w:hAnsi="Times New Roman"/>
          <w:sz w:val="28"/>
          <w:szCs w:val="28"/>
        </w:rPr>
        <w:t xml:space="preserve">  </w:t>
      </w:r>
      <w:r w:rsidRPr="00F74EEA">
        <w:rPr>
          <w:rFonts w:ascii="Times New Roman" w:hAnsi="Times New Roman"/>
          <w:sz w:val="28"/>
          <w:szCs w:val="28"/>
          <w:lang w:val="kk-KZ"/>
        </w:rPr>
        <w:t xml:space="preserve"> </w:t>
      </w:r>
      <w:r w:rsidRPr="00F74EEA">
        <w:rPr>
          <w:rFonts w:ascii="Times New Roman" w:hAnsi="Times New Roman"/>
          <w:sz w:val="28"/>
          <w:szCs w:val="28"/>
        </w:rPr>
        <w:t xml:space="preserve">Есту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Д)  Көру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106. Естің неше түрі бар?</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lastRenderedPageBreak/>
        <w:t xml:space="preserve">   </w:t>
      </w:r>
      <w:r w:rsidRPr="00F74EEA">
        <w:rPr>
          <w:rFonts w:ascii="Times New Roman" w:hAnsi="Times New Roman"/>
          <w:sz w:val="28"/>
          <w:szCs w:val="28"/>
        </w:rPr>
        <w:t>А) Механикалық, логикалық</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Б) </w:t>
      </w:r>
      <w:r w:rsidRPr="00F74EEA">
        <w:rPr>
          <w:rFonts w:ascii="Times New Roman" w:hAnsi="Times New Roman"/>
          <w:sz w:val="28"/>
          <w:szCs w:val="28"/>
        </w:rPr>
        <w:t xml:space="preserve"> Шартты, шартсыз</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В)</w:t>
      </w:r>
      <w:r w:rsidRPr="00F74EEA">
        <w:rPr>
          <w:rFonts w:ascii="Times New Roman" w:hAnsi="Times New Roman"/>
          <w:sz w:val="28"/>
          <w:szCs w:val="28"/>
        </w:rPr>
        <w:t xml:space="preserve">  Теориялық, практикалық</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Г)</w:t>
      </w:r>
      <w:r w:rsidRPr="00F74EEA">
        <w:rPr>
          <w:rFonts w:ascii="Times New Roman" w:hAnsi="Times New Roman"/>
          <w:sz w:val="28"/>
          <w:szCs w:val="28"/>
        </w:rPr>
        <w:t xml:space="preserve">  Саналық, бейсаналық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Д)   Интерференция, интеракция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107. Радиация әсерінен немесе бассүйектің – мидың зақымдануынан пайда болатын интеллектуалдық кемістік</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w:t>
      </w:r>
      <w:r w:rsidRPr="00F74EEA">
        <w:rPr>
          <w:rFonts w:ascii="Times New Roman" w:hAnsi="Times New Roman"/>
          <w:sz w:val="28"/>
          <w:szCs w:val="28"/>
        </w:rPr>
        <w:t>А) Деменция</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Б) </w:t>
      </w:r>
      <w:r w:rsidRPr="00F74EEA">
        <w:rPr>
          <w:rFonts w:ascii="Times New Roman" w:hAnsi="Times New Roman"/>
          <w:sz w:val="28"/>
          <w:szCs w:val="28"/>
        </w:rPr>
        <w:t>Паромнезия</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В)</w:t>
      </w:r>
      <w:r w:rsidRPr="00F74EEA">
        <w:rPr>
          <w:rFonts w:ascii="Times New Roman" w:hAnsi="Times New Roman"/>
          <w:sz w:val="28"/>
          <w:szCs w:val="28"/>
        </w:rPr>
        <w:t xml:space="preserve"> Гипомнезия</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Г)</w:t>
      </w:r>
      <w:r w:rsidRPr="00F74EEA">
        <w:rPr>
          <w:rFonts w:ascii="Times New Roman" w:hAnsi="Times New Roman"/>
          <w:sz w:val="28"/>
          <w:szCs w:val="28"/>
        </w:rPr>
        <w:t xml:space="preserve">   Гипернезия</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Д)</w:t>
      </w:r>
      <w:r w:rsidRPr="00F74EEA">
        <w:rPr>
          <w:rFonts w:ascii="Times New Roman" w:hAnsi="Times New Roman"/>
          <w:sz w:val="28"/>
          <w:szCs w:val="28"/>
        </w:rPr>
        <w:t xml:space="preserve">   Афазия</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108</w:t>
      </w:r>
      <w:r w:rsidRPr="00F74EEA">
        <w:rPr>
          <w:rFonts w:ascii="Times New Roman" w:hAnsi="Times New Roman"/>
          <w:sz w:val="28"/>
          <w:szCs w:val="28"/>
        </w:rPr>
        <w:t>. Сана дегеніміз не?</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А) Психикалық процесстердің ерекше қиысуы, бұл адамға ғана тән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Б) </w:t>
      </w:r>
      <w:r w:rsidRPr="00F74EEA">
        <w:rPr>
          <w:rFonts w:ascii="Times New Roman" w:hAnsi="Times New Roman"/>
          <w:sz w:val="28"/>
          <w:szCs w:val="28"/>
        </w:rPr>
        <w:t xml:space="preserve"> Психикалық процестердің жалпы түрі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В)</w:t>
      </w:r>
      <w:r w:rsidRPr="00F74EEA">
        <w:rPr>
          <w:rFonts w:ascii="Times New Roman" w:hAnsi="Times New Roman"/>
          <w:sz w:val="28"/>
          <w:szCs w:val="28"/>
        </w:rPr>
        <w:t>Тек жануарларға ғана тән психикалық процесс</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Г)</w:t>
      </w:r>
      <w:r w:rsidRPr="00F74EEA">
        <w:rPr>
          <w:rFonts w:ascii="Times New Roman" w:hAnsi="Times New Roman"/>
          <w:sz w:val="28"/>
          <w:szCs w:val="28"/>
        </w:rPr>
        <w:t>Адамға да жануарға тән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  </w:t>
      </w:r>
      <w:r w:rsidRPr="00F74EEA">
        <w:rPr>
          <w:rFonts w:ascii="Times New Roman" w:hAnsi="Times New Roman"/>
          <w:sz w:val="28"/>
          <w:szCs w:val="28"/>
          <w:lang w:val="kk-KZ"/>
        </w:rPr>
        <w:t>Д)</w:t>
      </w:r>
      <w:r w:rsidRPr="00F74EEA">
        <w:rPr>
          <w:rFonts w:ascii="Times New Roman" w:hAnsi="Times New Roman"/>
          <w:sz w:val="28"/>
          <w:szCs w:val="28"/>
        </w:rPr>
        <w:t xml:space="preserve">  </w:t>
      </w:r>
      <w:r w:rsidRPr="00F74EEA">
        <w:rPr>
          <w:rFonts w:ascii="Times New Roman" w:hAnsi="Times New Roman"/>
          <w:sz w:val="28"/>
          <w:szCs w:val="28"/>
          <w:lang w:val="kk-KZ"/>
        </w:rPr>
        <w:t>Обьективті шындықтың бейнеленуі</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109</w:t>
      </w:r>
      <w:r w:rsidRPr="00F74EEA">
        <w:rPr>
          <w:rFonts w:ascii="Times New Roman" w:hAnsi="Times New Roman"/>
          <w:sz w:val="28"/>
          <w:szCs w:val="28"/>
        </w:rPr>
        <w:t>. Есеңгіреу дегеніміз не?</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А) Бұл жүйелердегі қозу табалдырығының күрт жоғарылануы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Б) </w:t>
      </w:r>
      <w:r w:rsidRPr="00F74EEA">
        <w:rPr>
          <w:rFonts w:ascii="Times New Roman" w:hAnsi="Times New Roman"/>
          <w:sz w:val="28"/>
          <w:szCs w:val="28"/>
        </w:rPr>
        <w:t xml:space="preserve"> Сананы жоғалтып алу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В)</w:t>
      </w:r>
      <w:r w:rsidRPr="00F74EEA">
        <w:rPr>
          <w:rFonts w:ascii="Times New Roman" w:hAnsi="Times New Roman"/>
          <w:sz w:val="28"/>
          <w:szCs w:val="28"/>
        </w:rPr>
        <w:t xml:space="preserve">  Есті айыра алмау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Г)</w:t>
      </w:r>
      <w:r w:rsidRPr="00F74EEA">
        <w:rPr>
          <w:rFonts w:ascii="Times New Roman" w:hAnsi="Times New Roman"/>
          <w:sz w:val="28"/>
          <w:szCs w:val="28"/>
        </w:rPr>
        <w:t xml:space="preserve">  Еске түсіре алмау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Д)</w:t>
      </w:r>
      <w:r w:rsidRPr="00F74EEA">
        <w:rPr>
          <w:rFonts w:ascii="Times New Roman" w:hAnsi="Times New Roman"/>
          <w:sz w:val="28"/>
          <w:szCs w:val="28"/>
        </w:rPr>
        <w:t xml:space="preserve">    </w:t>
      </w:r>
      <w:r w:rsidRPr="00F74EEA">
        <w:rPr>
          <w:rFonts w:ascii="Times New Roman" w:hAnsi="Times New Roman"/>
          <w:sz w:val="28"/>
          <w:szCs w:val="28"/>
          <w:lang w:val="kk-KZ"/>
        </w:rPr>
        <w:t xml:space="preserve">Жаңғырту процесі </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100</w:t>
      </w:r>
      <w:r w:rsidRPr="00F74EEA">
        <w:rPr>
          <w:rFonts w:ascii="Times New Roman" w:hAnsi="Times New Roman"/>
          <w:sz w:val="28"/>
          <w:szCs w:val="28"/>
        </w:rPr>
        <w:t>. Психопат</w:t>
      </w:r>
      <w:r w:rsidRPr="00F74EEA">
        <w:rPr>
          <w:rFonts w:ascii="Times New Roman" w:hAnsi="Times New Roman"/>
          <w:sz w:val="28"/>
          <w:szCs w:val="28"/>
          <w:lang w:val="kk-KZ"/>
        </w:rPr>
        <w:t>и</w:t>
      </w:r>
      <w:r w:rsidRPr="00F74EEA">
        <w:rPr>
          <w:rFonts w:ascii="Times New Roman" w:hAnsi="Times New Roman"/>
          <w:sz w:val="28"/>
          <w:szCs w:val="28"/>
        </w:rPr>
        <w:t>я – ауруға қатысы жоқ ол</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А) «Патологиялық мінез»</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Б) </w:t>
      </w:r>
      <w:r w:rsidRPr="00F74EEA">
        <w:rPr>
          <w:rFonts w:ascii="Times New Roman" w:hAnsi="Times New Roman"/>
          <w:sz w:val="28"/>
          <w:szCs w:val="28"/>
        </w:rPr>
        <w:t xml:space="preserve">  Мінезді адам</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В)</w:t>
      </w:r>
      <w:r w:rsidRPr="00F74EEA">
        <w:rPr>
          <w:rFonts w:ascii="Times New Roman" w:hAnsi="Times New Roman"/>
          <w:sz w:val="28"/>
          <w:szCs w:val="28"/>
        </w:rPr>
        <w:t xml:space="preserve">    Мінездің шектен шығуы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Г)    Жағымсыз мінез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Екпінді мінездің қалыптасуы</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111. Психопатия ұлдарда  қалай сипатталады?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Олар төбелескіш, сабақта жиі тәртіп бұзады, т.</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Б) </w:t>
      </w:r>
      <w:r w:rsidRPr="00F74EEA">
        <w:rPr>
          <w:rFonts w:ascii="Times New Roman" w:hAnsi="Times New Roman"/>
          <w:sz w:val="28"/>
          <w:szCs w:val="28"/>
        </w:rPr>
        <w:t>Жақсы оқиды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В)</w:t>
      </w:r>
      <w:r w:rsidRPr="00F74EEA">
        <w:rPr>
          <w:rFonts w:ascii="Times New Roman" w:hAnsi="Times New Roman"/>
          <w:sz w:val="28"/>
          <w:szCs w:val="28"/>
        </w:rPr>
        <w:t xml:space="preserve">   Қамқор болады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Г)</w:t>
      </w:r>
      <w:r w:rsidRPr="00F74EEA">
        <w:rPr>
          <w:rFonts w:ascii="Times New Roman" w:hAnsi="Times New Roman"/>
          <w:sz w:val="28"/>
          <w:szCs w:val="28"/>
        </w:rPr>
        <w:t xml:space="preserve">  Бір қалыпты мінезді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    </w:t>
      </w:r>
      <w:r w:rsidRPr="00F74EEA">
        <w:rPr>
          <w:rFonts w:ascii="Times New Roman" w:hAnsi="Times New Roman"/>
          <w:sz w:val="28"/>
          <w:szCs w:val="28"/>
          <w:lang w:val="kk-KZ"/>
        </w:rPr>
        <w:t>Д)</w:t>
      </w:r>
      <w:r w:rsidRPr="00F74EEA">
        <w:rPr>
          <w:rFonts w:ascii="Times New Roman" w:hAnsi="Times New Roman"/>
          <w:sz w:val="28"/>
          <w:szCs w:val="28"/>
        </w:rPr>
        <w:t xml:space="preserve">   </w:t>
      </w:r>
      <w:r w:rsidRPr="00F74EEA">
        <w:rPr>
          <w:rFonts w:ascii="Times New Roman" w:hAnsi="Times New Roman"/>
          <w:sz w:val="28"/>
          <w:szCs w:val="28"/>
          <w:lang w:val="kk-KZ"/>
        </w:rPr>
        <w:t>Ерікті болады.</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112</w:t>
      </w:r>
      <w:r w:rsidRPr="00F74EEA">
        <w:rPr>
          <w:rFonts w:ascii="Times New Roman" w:hAnsi="Times New Roman"/>
          <w:sz w:val="28"/>
          <w:szCs w:val="28"/>
        </w:rPr>
        <w:t xml:space="preserve">. Психопатияның шизоидты түрі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А) Тұйық, қарым-қатынас жасауға ынтасы жоқ, оқшау жүреді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Б) </w:t>
      </w:r>
      <w:r w:rsidRPr="00F74EEA">
        <w:rPr>
          <w:rFonts w:ascii="Times New Roman" w:hAnsi="Times New Roman"/>
          <w:sz w:val="28"/>
          <w:szCs w:val="28"/>
        </w:rPr>
        <w:t xml:space="preserve">  Эмоциялық қайғы-қасіреті жоқ</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lastRenderedPageBreak/>
        <w:t xml:space="preserve">    </w:t>
      </w:r>
      <w:r w:rsidRPr="00F74EEA">
        <w:rPr>
          <w:rFonts w:ascii="Times New Roman" w:hAnsi="Times New Roman"/>
          <w:sz w:val="28"/>
          <w:szCs w:val="28"/>
          <w:lang w:val="kk-KZ"/>
        </w:rPr>
        <w:t>В)</w:t>
      </w:r>
      <w:r w:rsidRPr="00F74EEA">
        <w:rPr>
          <w:rFonts w:ascii="Times New Roman" w:hAnsi="Times New Roman"/>
          <w:sz w:val="28"/>
          <w:szCs w:val="28"/>
        </w:rPr>
        <w:t xml:space="preserve">  Икемсіз, өз-өзін күте алмайды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Г)    Киімі, тамақтануда салақтық білдіреді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Тым көңілді, ынталы </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113. Психопатияның басқа типтеріне қарағанда, шизоидты психопатияның белгілері қай жас кезеңдерінед байқалады?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w:t>
      </w:r>
      <w:r w:rsidRPr="00F74EEA">
        <w:rPr>
          <w:rFonts w:ascii="Times New Roman" w:hAnsi="Times New Roman"/>
          <w:sz w:val="28"/>
          <w:szCs w:val="28"/>
        </w:rPr>
        <w:t>А) Бала кезде 2-4 жаста</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Б) </w:t>
      </w:r>
      <w:r w:rsidRPr="00F74EEA">
        <w:rPr>
          <w:rFonts w:ascii="Times New Roman" w:hAnsi="Times New Roman"/>
          <w:sz w:val="28"/>
          <w:szCs w:val="28"/>
        </w:rPr>
        <w:t xml:space="preserve"> Орта мектеп жасында</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В)</w:t>
      </w:r>
      <w:r w:rsidRPr="00F74EEA">
        <w:rPr>
          <w:rFonts w:ascii="Times New Roman" w:hAnsi="Times New Roman"/>
          <w:sz w:val="28"/>
          <w:szCs w:val="28"/>
        </w:rPr>
        <w:t xml:space="preserve">    Бала бақша кезде</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Г)</w:t>
      </w:r>
      <w:r w:rsidRPr="00F74EEA">
        <w:rPr>
          <w:rFonts w:ascii="Times New Roman" w:hAnsi="Times New Roman"/>
          <w:sz w:val="28"/>
          <w:szCs w:val="28"/>
        </w:rPr>
        <w:t xml:space="preserve">   Жеткіншек жаста</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Д)</w:t>
      </w:r>
      <w:r w:rsidRPr="00F74EEA">
        <w:rPr>
          <w:rFonts w:ascii="Times New Roman" w:hAnsi="Times New Roman"/>
          <w:sz w:val="28"/>
          <w:szCs w:val="28"/>
        </w:rPr>
        <w:t xml:space="preserve">  Жыныстық жетілу кезінде</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114</w:t>
      </w:r>
      <w:r w:rsidRPr="00F74EEA">
        <w:rPr>
          <w:rFonts w:ascii="Times New Roman" w:hAnsi="Times New Roman"/>
          <w:sz w:val="28"/>
          <w:szCs w:val="28"/>
        </w:rPr>
        <w:t>. Психопатияны емдеу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А) Негізінен педагогикалық шаралар арқылы  жүргізіледі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Қатаң еңбек арқылы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Дәрігерлердің көмегімен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Г)</w:t>
      </w:r>
      <w:r w:rsidRPr="00F74EEA">
        <w:rPr>
          <w:rFonts w:ascii="Times New Roman" w:hAnsi="Times New Roman"/>
          <w:sz w:val="28"/>
          <w:szCs w:val="28"/>
        </w:rPr>
        <w:t xml:space="preserve"> Ұрып-соғу арқылы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    </w:t>
      </w:r>
      <w:r w:rsidRPr="00F74EEA">
        <w:rPr>
          <w:rFonts w:ascii="Times New Roman" w:hAnsi="Times New Roman"/>
          <w:sz w:val="28"/>
          <w:szCs w:val="28"/>
          <w:lang w:val="kk-KZ"/>
        </w:rPr>
        <w:t>Д)</w:t>
      </w:r>
      <w:r w:rsidRPr="00F74EEA">
        <w:rPr>
          <w:rFonts w:ascii="Times New Roman" w:hAnsi="Times New Roman"/>
          <w:sz w:val="28"/>
          <w:szCs w:val="28"/>
        </w:rPr>
        <w:t xml:space="preserve"> </w:t>
      </w:r>
      <w:r w:rsidRPr="00F74EEA">
        <w:rPr>
          <w:rFonts w:ascii="Times New Roman" w:hAnsi="Times New Roman"/>
          <w:sz w:val="28"/>
          <w:szCs w:val="28"/>
          <w:lang w:val="kk-KZ"/>
        </w:rPr>
        <w:t>Тек медициналық көмекпен</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115</w:t>
      </w:r>
      <w:r w:rsidRPr="00F74EEA">
        <w:rPr>
          <w:rFonts w:ascii="Times New Roman" w:hAnsi="Times New Roman"/>
          <w:sz w:val="28"/>
          <w:szCs w:val="28"/>
        </w:rPr>
        <w:t>. Психопатияны емдеумен сабақтасады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А) Психотерапиямен және дәрігердің көмегімен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Б) </w:t>
      </w:r>
      <w:r w:rsidRPr="00F74EEA">
        <w:rPr>
          <w:rFonts w:ascii="Times New Roman" w:hAnsi="Times New Roman"/>
          <w:sz w:val="28"/>
          <w:szCs w:val="28"/>
        </w:rPr>
        <w:t xml:space="preserve"> Ата-ананың көмегімен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В)</w:t>
      </w:r>
      <w:r w:rsidRPr="00F74EEA">
        <w:rPr>
          <w:rFonts w:ascii="Times New Roman" w:hAnsi="Times New Roman"/>
          <w:sz w:val="28"/>
          <w:szCs w:val="28"/>
        </w:rPr>
        <w:t xml:space="preserve">  Құрбы-жолдастарының көмегімен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Г)</w:t>
      </w:r>
      <w:r w:rsidRPr="00F74EEA">
        <w:rPr>
          <w:rFonts w:ascii="Times New Roman" w:hAnsi="Times New Roman"/>
          <w:sz w:val="28"/>
          <w:szCs w:val="28"/>
        </w:rPr>
        <w:t xml:space="preserve">  Психиатрдың көмегімен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   </w:t>
      </w:r>
      <w:r w:rsidRPr="00F74EEA">
        <w:rPr>
          <w:rFonts w:ascii="Times New Roman" w:hAnsi="Times New Roman"/>
          <w:sz w:val="28"/>
          <w:szCs w:val="28"/>
          <w:lang w:val="kk-KZ"/>
        </w:rPr>
        <w:t>Д)</w:t>
      </w:r>
      <w:r w:rsidRPr="00F74EEA">
        <w:rPr>
          <w:rFonts w:ascii="Times New Roman" w:hAnsi="Times New Roman"/>
          <w:sz w:val="28"/>
          <w:szCs w:val="28"/>
        </w:rPr>
        <w:t xml:space="preserve"> </w:t>
      </w:r>
      <w:r w:rsidRPr="00F74EEA">
        <w:rPr>
          <w:rFonts w:ascii="Times New Roman" w:hAnsi="Times New Roman"/>
          <w:sz w:val="28"/>
          <w:szCs w:val="28"/>
          <w:lang w:val="kk-KZ"/>
        </w:rPr>
        <w:t>Психологтың көмегімен</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116</w:t>
      </w:r>
      <w:r w:rsidRPr="00F74EEA">
        <w:rPr>
          <w:rFonts w:ascii="Times New Roman" w:hAnsi="Times New Roman"/>
          <w:sz w:val="28"/>
          <w:szCs w:val="28"/>
        </w:rPr>
        <w:t>. Топтасу қандай әрекет?</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А) Балалардың ынта-ықыласының бірдейлігінен туындайтын ортақ әрекет</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Б) </w:t>
      </w:r>
      <w:r w:rsidRPr="00F74EEA">
        <w:rPr>
          <w:rFonts w:ascii="Times New Roman" w:hAnsi="Times New Roman"/>
          <w:sz w:val="28"/>
          <w:szCs w:val="28"/>
        </w:rPr>
        <w:t xml:space="preserve">  Бірге жүру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В)</w:t>
      </w:r>
      <w:r w:rsidRPr="00F74EEA">
        <w:rPr>
          <w:rFonts w:ascii="Times New Roman" w:hAnsi="Times New Roman"/>
          <w:sz w:val="28"/>
          <w:szCs w:val="28"/>
        </w:rPr>
        <w:t xml:space="preserve">    Бірге тұру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Г)</w:t>
      </w:r>
      <w:r w:rsidRPr="00F74EEA">
        <w:rPr>
          <w:rFonts w:ascii="Times New Roman" w:hAnsi="Times New Roman"/>
          <w:sz w:val="28"/>
          <w:szCs w:val="28"/>
        </w:rPr>
        <w:t xml:space="preserve">  Топтасып т</w:t>
      </w:r>
      <w:r w:rsidRPr="00F74EEA">
        <w:rPr>
          <w:rFonts w:ascii="Times New Roman" w:hAnsi="Times New Roman"/>
          <w:sz w:val="28"/>
          <w:szCs w:val="28"/>
          <w:lang w:val="kk-KZ"/>
        </w:rPr>
        <w:t>а</w:t>
      </w:r>
      <w:r w:rsidRPr="00F74EEA">
        <w:rPr>
          <w:rFonts w:ascii="Times New Roman" w:hAnsi="Times New Roman"/>
          <w:sz w:val="28"/>
          <w:szCs w:val="28"/>
        </w:rPr>
        <w:t>мақтану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    </w:t>
      </w:r>
      <w:r w:rsidRPr="00F74EEA">
        <w:rPr>
          <w:rFonts w:ascii="Times New Roman" w:hAnsi="Times New Roman"/>
          <w:sz w:val="28"/>
          <w:szCs w:val="28"/>
          <w:lang w:val="kk-KZ"/>
        </w:rPr>
        <w:t>Д)</w:t>
      </w:r>
      <w:r w:rsidRPr="00F74EEA">
        <w:rPr>
          <w:rFonts w:ascii="Times New Roman" w:hAnsi="Times New Roman"/>
          <w:sz w:val="28"/>
          <w:szCs w:val="28"/>
        </w:rPr>
        <w:t xml:space="preserve"> </w:t>
      </w:r>
      <w:r w:rsidRPr="00F74EEA">
        <w:rPr>
          <w:rFonts w:ascii="Times New Roman" w:hAnsi="Times New Roman"/>
          <w:sz w:val="28"/>
          <w:szCs w:val="28"/>
          <w:lang w:val="kk-KZ"/>
        </w:rPr>
        <w:t>Бірге отырып, бірге ойнау.</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117</w:t>
      </w:r>
      <w:r w:rsidRPr="00F74EEA">
        <w:rPr>
          <w:rFonts w:ascii="Times New Roman" w:hAnsi="Times New Roman"/>
          <w:sz w:val="28"/>
          <w:szCs w:val="28"/>
        </w:rPr>
        <w:t xml:space="preserve">. Тәуелсіздену –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А) Баланы қамқорлықтан, үй ішіндегілерінің бақылауынан аулақтату үшін ешкімге тәуелді бол</w:t>
      </w:r>
      <w:r w:rsidRPr="00F74EEA">
        <w:rPr>
          <w:rFonts w:ascii="Times New Roman" w:hAnsi="Times New Roman"/>
          <w:sz w:val="28"/>
          <w:szCs w:val="28"/>
          <w:lang w:val="kk-KZ"/>
        </w:rPr>
        <w:t>ма</w:t>
      </w:r>
      <w:r w:rsidRPr="00F74EEA">
        <w:rPr>
          <w:rFonts w:ascii="Times New Roman" w:hAnsi="Times New Roman"/>
          <w:sz w:val="28"/>
          <w:szCs w:val="28"/>
        </w:rPr>
        <w:t>уға ұмтылатын әрекет</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Б) </w:t>
      </w:r>
      <w:r w:rsidRPr="00F74EEA">
        <w:rPr>
          <w:rFonts w:ascii="Times New Roman" w:hAnsi="Times New Roman"/>
          <w:sz w:val="28"/>
          <w:szCs w:val="28"/>
        </w:rPr>
        <w:t xml:space="preserve"> Әр-түрлі себептердің әсерінен туындайды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w:t>
      </w:r>
      <w:r w:rsidRPr="00F74EEA">
        <w:rPr>
          <w:rFonts w:ascii="Times New Roman" w:hAnsi="Times New Roman"/>
          <w:sz w:val="28"/>
          <w:szCs w:val="28"/>
        </w:rPr>
        <w:t xml:space="preserve"> </w:t>
      </w:r>
      <w:r w:rsidRPr="00F74EEA">
        <w:rPr>
          <w:rFonts w:ascii="Times New Roman" w:hAnsi="Times New Roman"/>
          <w:sz w:val="28"/>
          <w:szCs w:val="28"/>
          <w:lang w:val="kk-KZ"/>
        </w:rPr>
        <w:t>В)</w:t>
      </w:r>
      <w:r w:rsidRPr="00F74EEA">
        <w:rPr>
          <w:rFonts w:ascii="Times New Roman" w:hAnsi="Times New Roman"/>
          <w:sz w:val="28"/>
          <w:szCs w:val="28"/>
        </w:rPr>
        <w:t xml:space="preserve">  Өзімшілдіктен туындайды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Г)</w:t>
      </w:r>
      <w:r w:rsidRPr="00F74EEA">
        <w:rPr>
          <w:rFonts w:ascii="Times New Roman" w:hAnsi="Times New Roman"/>
          <w:sz w:val="28"/>
          <w:szCs w:val="28"/>
        </w:rPr>
        <w:t xml:space="preserve">   Мінездің екпіндеуі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    </w:t>
      </w:r>
      <w:r w:rsidRPr="00F74EEA">
        <w:rPr>
          <w:rFonts w:ascii="Times New Roman" w:hAnsi="Times New Roman"/>
          <w:sz w:val="28"/>
          <w:szCs w:val="28"/>
          <w:lang w:val="kk-KZ"/>
        </w:rPr>
        <w:t>Д)</w:t>
      </w:r>
      <w:r w:rsidRPr="00F74EEA">
        <w:rPr>
          <w:rFonts w:ascii="Times New Roman" w:hAnsi="Times New Roman"/>
          <w:sz w:val="28"/>
          <w:szCs w:val="28"/>
        </w:rPr>
        <w:t xml:space="preserve">   Қалыпты адам</w:t>
      </w:r>
      <w:r w:rsidRPr="00F74EEA">
        <w:rPr>
          <w:rFonts w:ascii="Times New Roman" w:hAnsi="Times New Roman"/>
          <w:sz w:val="28"/>
          <w:szCs w:val="28"/>
        </w:rPr>
        <w:tab/>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118. Балалар мен жас өспірімдер мінезінің екпіндеуі мен психопатологияларының түрлерін тексерген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А)</w:t>
      </w:r>
      <w:r w:rsidRPr="00F74EEA">
        <w:rPr>
          <w:rFonts w:ascii="Times New Roman" w:hAnsi="Times New Roman"/>
          <w:sz w:val="28"/>
          <w:szCs w:val="28"/>
        </w:rPr>
        <w:t>А) Л</w:t>
      </w:r>
      <w:r w:rsidRPr="00F74EEA">
        <w:rPr>
          <w:rFonts w:ascii="Times New Roman" w:hAnsi="Times New Roman"/>
          <w:sz w:val="28"/>
          <w:szCs w:val="28"/>
          <w:lang w:val="kk-KZ"/>
        </w:rPr>
        <w:t>и</w:t>
      </w:r>
      <w:r w:rsidRPr="00F74EEA">
        <w:rPr>
          <w:rFonts w:ascii="Times New Roman" w:hAnsi="Times New Roman"/>
          <w:sz w:val="28"/>
          <w:szCs w:val="28"/>
        </w:rPr>
        <w:t>чко 1977</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Б) </w:t>
      </w:r>
      <w:r w:rsidRPr="00F74EEA">
        <w:rPr>
          <w:rFonts w:ascii="Times New Roman" w:hAnsi="Times New Roman"/>
          <w:sz w:val="28"/>
          <w:szCs w:val="28"/>
        </w:rPr>
        <w:t xml:space="preserve"> К. Леонгард 1968</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lastRenderedPageBreak/>
        <w:t xml:space="preserve">   </w:t>
      </w:r>
      <w:r w:rsidRPr="00F74EEA">
        <w:rPr>
          <w:rFonts w:ascii="Times New Roman" w:hAnsi="Times New Roman"/>
          <w:sz w:val="28"/>
          <w:szCs w:val="28"/>
          <w:lang w:val="kk-KZ"/>
        </w:rPr>
        <w:t xml:space="preserve"> В)</w:t>
      </w:r>
      <w:r w:rsidRPr="00F74EEA">
        <w:rPr>
          <w:rFonts w:ascii="Times New Roman" w:hAnsi="Times New Roman"/>
          <w:sz w:val="28"/>
          <w:szCs w:val="28"/>
        </w:rPr>
        <w:t xml:space="preserve">   Шнейдер</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Г)</w:t>
      </w:r>
      <w:r w:rsidRPr="00F74EEA">
        <w:rPr>
          <w:rFonts w:ascii="Times New Roman" w:hAnsi="Times New Roman"/>
          <w:sz w:val="28"/>
          <w:szCs w:val="28"/>
        </w:rPr>
        <w:t xml:space="preserve">  Ю.Каннабих</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Д)</w:t>
      </w:r>
      <w:r w:rsidRPr="00F74EEA">
        <w:rPr>
          <w:rFonts w:ascii="Times New Roman" w:hAnsi="Times New Roman"/>
          <w:sz w:val="28"/>
          <w:szCs w:val="28"/>
        </w:rPr>
        <w:t xml:space="preserve"> К. Станиславский</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119</w:t>
      </w:r>
      <w:r w:rsidRPr="00F74EEA">
        <w:rPr>
          <w:rFonts w:ascii="Times New Roman" w:hAnsi="Times New Roman"/>
          <w:sz w:val="28"/>
          <w:szCs w:val="28"/>
        </w:rPr>
        <w:t>. «Психотерапия» грек тілінен аударғанда қандай ұғымды білдіреді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А) «Жанды емдеу»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Б) </w:t>
      </w:r>
      <w:r w:rsidRPr="00F74EEA">
        <w:rPr>
          <w:rFonts w:ascii="Times New Roman" w:hAnsi="Times New Roman"/>
          <w:sz w:val="28"/>
          <w:szCs w:val="28"/>
        </w:rPr>
        <w:t xml:space="preserve"> «Қайырымдылық»</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В)</w:t>
      </w:r>
      <w:r w:rsidRPr="00F74EEA">
        <w:rPr>
          <w:rFonts w:ascii="Times New Roman" w:hAnsi="Times New Roman"/>
          <w:sz w:val="28"/>
          <w:szCs w:val="28"/>
        </w:rPr>
        <w:t xml:space="preserve">  «Түзету»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Г)</w:t>
      </w:r>
      <w:r w:rsidRPr="00F74EEA">
        <w:rPr>
          <w:rFonts w:ascii="Times New Roman" w:hAnsi="Times New Roman"/>
          <w:sz w:val="28"/>
          <w:szCs w:val="28"/>
        </w:rPr>
        <w:t xml:space="preserve"> «Емдеу жұмысы»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Д)</w:t>
      </w:r>
      <w:r w:rsidRPr="00F74EEA">
        <w:rPr>
          <w:rFonts w:ascii="Times New Roman" w:hAnsi="Times New Roman"/>
          <w:sz w:val="28"/>
          <w:szCs w:val="28"/>
        </w:rPr>
        <w:t xml:space="preserve">  </w:t>
      </w:r>
      <w:r w:rsidRPr="00F74EEA">
        <w:rPr>
          <w:rFonts w:ascii="Times New Roman" w:hAnsi="Times New Roman"/>
          <w:sz w:val="28"/>
          <w:szCs w:val="28"/>
          <w:lang w:val="kk-KZ"/>
        </w:rPr>
        <w:t>Қалыпқа келтіру</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120. Психотерапияның негізі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Логопедия (сөзбен әсер ету)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Б) </w:t>
      </w:r>
      <w:r w:rsidRPr="00F74EEA">
        <w:rPr>
          <w:rFonts w:ascii="Times New Roman" w:hAnsi="Times New Roman"/>
          <w:sz w:val="28"/>
          <w:szCs w:val="28"/>
        </w:rPr>
        <w:t>Тифло</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В)</w:t>
      </w:r>
      <w:r w:rsidRPr="00F74EEA">
        <w:rPr>
          <w:rFonts w:ascii="Times New Roman" w:hAnsi="Times New Roman"/>
          <w:sz w:val="28"/>
          <w:szCs w:val="28"/>
        </w:rPr>
        <w:t xml:space="preserve"> Сурдо</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Г)</w:t>
      </w:r>
      <w:r w:rsidRPr="00F74EEA">
        <w:rPr>
          <w:rFonts w:ascii="Times New Roman" w:hAnsi="Times New Roman"/>
          <w:sz w:val="28"/>
          <w:szCs w:val="28"/>
        </w:rPr>
        <w:t xml:space="preserve">  Олиго</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Д)   Тірек-қимыл</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121. «Психотерапия дегеніміз» Ю.Каннабихтің айтуынша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Ауруларды емдеуге психологиялық әдістерді жоспарлы түрде қолдану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Жүйелі емдеу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Қамқорлыққа алу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Адам ерекшеліктерін талдау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Келешекке дайындық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122.Интелекті бағалайтын арнайы көрсеткіштері бар тестті жасаған –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Бине, Векслер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Гальтен, Миллер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Айзенк, Мюнстерберг</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Гурьевич</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Выготский</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123. Дәрігер қызметінің  психологиялық астарларын науқастың мінез-құлқын өзгерісін оның дәрігермен қарым-қатынасын зерттейтін психология ғылымының саласы: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Клиникалық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Педагогика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Философия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Даму психологиясы</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124. Ауру адам психологиясың жалпы заңдылықтарын зерттейтін психология ғылымының саласы?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Клиникалық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Жас ерекшелік психологиясы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В) Даму психологиясы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Г) Өзін-өзітану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Жалпы психология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125. Орталық жүйке жүйесінде соның қыртысында орналасқан әртүрлі қызмет бойынша шоғырланған жүйке клеткасы?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Жүйке орталығы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Қан орталығы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В)Жүрек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Қан тамыр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жүйке жүйесі</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126. Церебральді паралич көріністерін кім дәлелдеді?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З. Фрейд</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К Ясперс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Гиппократ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Свядогц</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Галль</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127. З. Фрейд церобральды паралич ауруын қай ғасырда анықтады?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ХХ ғ соңы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ХХ ғ 30 жж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ХІХ ғ соңы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ХХІ ғ басы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ХХ ғ 20 жж</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128. Бұлшық ет топтарының жоғарғы тонусы-мен сипатталатын церобальді паралич ауруының негіздерінің бірі....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Спастикалық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Астетойдты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Астеникалық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Гиперкенетикалық</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129. З. Фрейд церобральды паралич ауруын қай ғасырда анықтады?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ХХ ғ соңы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ХХ ғ 30 жж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ХІХ ғ соңы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ХХІ ғ басы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ХХ ғ 20 жж</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130. Бұлшық ет топтарының жоғарғы тонусы-мен сипатталатын церобальді паралич ауруының негіздерінің бірі....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Спастикалық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Астетойдты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Астеникалық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Г) Гиперкенетикалық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Астатикалық</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131.Қай кезеңде балалар биологиялық өзгерiске ұшырайды?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жеткiншектер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нәрестелiк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В)сәбилiк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бөбектiк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естиярлық</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132.Бала дамуының тұтас процесiнiң қанша негiзгi жағы болады?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3</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5</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4</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2</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6</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133.Педагокикалық және жас ерекшiлiк психологиялық зерттеу обьектiсi?</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А) БалА)</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kk-KZ"/>
        </w:rPr>
        <w:t xml:space="preserve">Б) </w:t>
      </w:r>
      <w:r w:rsidRPr="00F74EEA">
        <w:rPr>
          <w:rFonts w:ascii="Times New Roman" w:hAnsi="Times New Roman"/>
          <w:sz w:val="28"/>
          <w:szCs w:val="28"/>
          <w:lang w:val="ru-MO"/>
        </w:rPr>
        <w:t>Жеткiншек.</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В) Жас өспiрiм.</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Г) Мектепке дейiнгi балалар.</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Д) Ересектер.</w:t>
      </w:r>
    </w:p>
    <w:p w:rsidR="00F74EEA" w:rsidRPr="00F74EEA" w:rsidRDefault="00F74EEA" w:rsidP="00F74EEA">
      <w:pPr>
        <w:pStyle w:val="af8"/>
        <w:jc w:val="both"/>
        <w:rPr>
          <w:rFonts w:ascii="Times New Roman" w:hAnsi="Times New Roman"/>
          <w:sz w:val="28"/>
          <w:szCs w:val="28"/>
          <w:lang w:val="ru-MO"/>
        </w:rPr>
      </w:pP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134. Бала 3 жасқа келгенде шамамен неше сөз бiледi?</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А) 1500.</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kk-KZ"/>
        </w:rPr>
        <w:t xml:space="preserve">Б) </w:t>
      </w:r>
      <w:r w:rsidRPr="00F74EEA">
        <w:rPr>
          <w:rFonts w:ascii="Times New Roman" w:hAnsi="Times New Roman"/>
          <w:sz w:val="28"/>
          <w:szCs w:val="28"/>
          <w:lang w:val="ru-MO"/>
        </w:rPr>
        <w:t>1200.</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В) 1600.</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Г) 1400.</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ru-MO"/>
        </w:rPr>
        <w:t>Д) 1300.</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135. «Жадырау» комплексi қай уақытта пайда болады?</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А) 2-3 айда</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kk-KZ"/>
        </w:rPr>
        <w:t xml:space="preserve">Б) </w:t>
      </w:r>
      <w:r w:rsidRPr="00F74EEA">
        <w:rPr>
          <w:rFonts w:ascii="Times New Roman" w:hAnsi="Times New Roman"/>
          <w:sz w:val="28"/>
          <w:szCs w:val="28"/>
          <w:lang w:val="ru-MO"/>
        </w:rPr>
        <w:t>1-3 айда</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В) 2-5 айда</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Г) 1-4 айда</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ru-MO"/>
        </w:rPr>
        <w:t>Д) 2-4 айда</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136.«қиын жас» деп қай жасты атаймыз?</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 xml:space="preserve"> А) Жеткiншек.</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 xml:space="preserve"> </w:t>
      </w:r>
      <w:r w:rsidRPr="00F74EEA">
        <w:rPr>
          <w:rFonts w:ascii="Times New Roman" w:hAnsi="Times New Roman"/>
          <w:sz w:val="28"/>
          <w:szCs w:val="28"/>
          <w:lang w:val="kk-KZ"/>
        </w:rPr>
        <w:t xml:space="preserve">Б) </w:t>
      </w:r>
      <w:r w:rsidRPr="00F74EEA">
        <w:rPr>
          <w:rFonts w:ascii="Times New Roman" w:hAnsi="Times New Roman"/>
          <w:sz w:val="28"/>
          <w:szCs w:val="28"/>
          <w:lang w:val="ru-MO"/>
        </w:rPr>
        <w:t>Жасөспiрiм.</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 xml:space="preserve"> В)Жоғарғы сынып оқушылары.</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 xml:space="preserve"> Г) Орта сынып оқушылары.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ru-MO"/>
        </w:rPr>
        <w:t xml:space="preserve"> Д) Мектепке дейiнгi жа</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lastRenderedPageBreak/>
        <w:t>137.</w:t>
      </w:r>
      <w:r w:rsidRPr="00F74EEA">
        <w:rPr>
          <w:rFonts w:ascii="Times New Roman" w:hAnsi="Times New Roman"/>
          <w:sz w:val="28"/>
          <w:szCs w:val="28"/>
          <w:lang w:val="ru-MO"/>
        </w:rPr>
        <w:t>Логиканы</w:t>
      </w:r>
      <w:r w:rsidRPr="00F74EEA">
        <w:rPr>
          <w:rFonts w:ascii="Times New Roman" w:hAnsi="Times New Roman"/>
          <w:sz w:val="28"/>
          <w:szCs w:val="28"/>
        </w:rPr>
        <w:t xml:space="preserve"> </w:t>
      </w:r>
      <w:r w:rsidRPr="00F74EEA">
        <w:rPr>
          <w:rFonts w:ascii="Times New Roman" w:hAnsi="Times New Roman"/>
          <w:sz w:val="28"/>
          <w:szCs w:val="28"/>
          <w:lang w:val="ru-MO"/>
        </w:rPr>
        <w:t>және</w:t>
      </w:r>
      <w:r w:rsidRPr="00F74EEA">
        <w:rPr>
          <w:rFonts w:ascii="Times New Roman" w:hAnsi="Times New Roman"/>
          <w:sz w:val="28"/>
          <w:szCs w:val="28"/>
        </w:rPr>
        <w:t xml:space="preserve"> </w:t>
      </w:r>
      <w:r w:rsidRPr="00F74EEA">
        <w:rPr>
          <w:rFonts w:ascii="Times New Roman" w:hAnsi="Times New Roman"/>
          <w:sz w:val="28"/>
          <w:szCs w:val="28"/>
          <w:lang w:val="ru-MO"/>
        </w:rPr>
        <w:t>ойлау</w:t>
      </w:r>
      <w:r w:rsidRPr="00F74EEA">
        <w:rPr>
          <w:rFonts w:ascii="Times New Roman" w:hAnsi="Times New Roman"/>
          <w:sz w:val="28"/>
          <w:szCs w:val="28"/>
        </w:rPr>
        <w:t xml:space="preserve"> </w:t>
      </w:r>
      <w:r w:rsidRPr="00F74EEA">
        <w:rPr>
          <w:rFonts w:ascii="Times New Roman" w:hAnsi="Times New Roman"/>
          <w:sz w:val="28"/>
          <w:szCs w:val="28"/>
          <w:lang w:val="ru-MO"/>
        </w:rPr>
        <w:t>тәс</w:t>
      </w:r>
      <w:r w:rsidRPr="00F74EEA">
        <w:rPr>
          <w:rFonts w:ascii="Times New Roman" w:hAnsi="Times New Roman"/>
          <w:sz w:val="28"/>
          <w:szCs w:val="28"/>
          <w:lang w:val="en-US"/>
        </w:rPr>
        <w:t>i</w:t>
      </w:r>
      <w:r w:rsidRPr="00F74EEA">
        <w:rPr>
          <w:rFonts w:ascii="Times New Roman" w:hAnsi="Times New Roman"/>
          <w:sz w:val="28"/>
          <w:szCs w:val="28"/>
          <w:lang w:val="ru-MO"/>
        </w:rPr>
        <w:t>лдер</w:t>
      </w:r>
      <w:r w:rsidRPr="00F74EEA">
        <w:rPr>
          <w:rFonts w:ascii="Times New Roman" w:hAnsi="Times New Roman"/>
          <w:sz w:val="28"/>
          <w:szCs w:val="28"/>
          <w:lang w:val="en-US"/>
        </w:rPr>
        <w:t>i</w:t>
      </w:r>
      <w:r w:rsidRPr="00F74EEA">
        <w:rPr>
          <w:rFonts w:ascii="Times New Roman" w:hAnsi="Times New Roman"/>
          <w:sz w:val="28"/>
          <w:szCs w:val="28"/>
          <w:lang w:val="ru-MO"/>
        </w:rPr>
        <w:t>н</w:t>
      </w:r>
      <w:r w:rsidRPr="00F74EEA">
        <w:rPr>
          <w:rFonts w:ascii="Times New Roman" w:hAnsi="Times New Roman"/>
          <w:sz w:val="28"/>
          <w:szCs w:val="28"/>
        </w:rPr>
        <w:t xml:space="preserve"> </w:t>
      </w:r>
      <w:r w:rsidRPr="00F74EEA">
        <w:rPr>
          <w:rFonts w:ascii="Times New Roman" w:hAnsi="Times New Roman"/>
          <w:sz w:val="28"/>
          <w:szCs w:val="28"/>
          <w:lang w:val="ru-MO"/>
        </w:rPr>
        <w:t>толық</w:t>
      </w:r>
      <w:r w:rsidRPr="00F74EEA">
        <w:rPr>
          <w:rFonts w:ascii="Times New Roman" w:hAnsi="Times New Roman"/>
          <w:sz w:val="28"/>
          <w:szCs w:val="28"/>
        </w:rPr>
        <w:t xml:space="preserve"> </w:t>
      </w:r>
      <w:r w:rsidRPr="00F74EEA">
        <w:rPr>
          <w:rFonts w:ascii="Times New Roman" w:hAnsi="Times New Roman"/>
          <w:sz w:val="28"/>
          <w:szCs w:val="28"/>
          <w:lang w:val="ru-MO"/>
        </w:rPr>
        <w:t>жет</w:t>
      </w:r>
      <w:r w:rsidRPr="00F74EEA">
        <w:rPr>
          <w:rFonts w:ascii="Times New Roman" w:hAnsi="Times New Roman"/>
          <w:sz w:val="28"/>
          <w:szCs w:val="28"/>
          <w:lang w:val="en-US"/>
        </w:rPr>
        <w:t>i</w:t>
      </w:r>
      <w:r w:rsidRPr="00F74EEA">
        <w:rPr>
          <w:rFonts w:ascii="Times New Roman" w:hAnsi="Times New Roman"/>
          <w:sz w:val="28"/>
          <w:szCs w:val="28"/>
          <w:lang w:val="ru-MO"/>
        </w:rPr>
        <w:t>лд</w:t>
      </w:r>
      <w:r w:rsidRPr="00F74EEA">
        <w:rPr>
          <w:rFonts w:ascii="Times New Roman" w:hAnsi="Times New Roman"/>
          <w:sz w:val="28"/>
          <w:szCs w:val="28"/>
          <w:lang w:val="en-US"/>
        </w:rPr>
        <w:t>i</w:t>
      </w:r>
      <w:r w:rsidRPr="00F74EEA">
        <w:rPr>
          <w:rFonts w:ascii="Times New Roman" w:hAnsi="Times New Roman"/>
          <w:sz w:val="28"/>
          <w:szCs w:val="28"/>
          <w:lang w:val="ru-MO"/>
        </w:rPr>
        <w:t>рет</w:t>
      </w:r>
      <w:r w:rsidRPr="00F74EEA">
        <w:rPr>
          <w:rFonts w:ascii="Times New Roman" w:hAnsi="Times New Roman"/>
          <w:sz w:val="28"/>
          <w:szCs w:val="28"/>
          <w:lang w:val="en-US"/>
        </w:rPr>
        <w:t>i</w:t>
      </w:r>
      <w:r w:rsidRPr="00F74EEA">
        <w:rPr>
          <w:rFonts w:ascii="Times New Roman" w:hAnsi="Times New Roman"/>
          <w:sz w:val="28"/>
          <w:szCs w:val="28"/>
          <w:lang w:val="ru-MO"/>
        </w:rPr>
        <w:t>н</w:t>
      </w:r>
      <w:r w:rsidRPr="00F74EEA">
        <w:rPr>
          <w:rFonts w:ascii="Times New Roman" w:hAnsi="Times New Roman"/>
          <w:sz w:val="28"/>
          <w:szCs w:val="28"/>
        </w:rPr>
        <w:t xml:space="preserve"> </w:t>
      </w:r>
      <w:r w:rsidRPr="00F74EEA">
        <w:rPr>
          <w:rFonts w:ascii="Times New Roman" w:hAnsi="Times New Roman"/>
          <w:sz w:val="28"/>
          <w:szCs w:val="28"/>
          <w:lang w:val="ru-MO"/>
        </w:rPr>
        <w:t>әрекет</w:t>
      </w:r>
      <w:r w:rsidRPr="00F74EEA">
        <w:rPr>
          <w:rFonts w:ascii="Times New Roman" w:hAnsi="Times New Roman"/>
          <w:sz w:val="28"/>
          <w:szCs w:val="28"/>
        </w:rPr>
        <w:t>...?</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А) Ойын.</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kk-KZ"/>
        </w:rPr>
        <w:t xml:space="preserve">Б) </w:t>
      </w:r>
      <w:r w:rsidRPr="00F74EEA">
        <w:rPr>
          <w:rFonts w:ascii="Times New Roman" w:hAnsi="Times New Roman"/>
          <w:sz w:val="28"/>
          <w:szCs w:val="28"/>
          <w:lang w:val="ru-MO"/>
        </w:rPr>
        <w:t>Еңбек.</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В) Оқу.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ru-MO"/>
        </w:rPr>
        <w:t>Г)Ептiлiк.</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Д) Iскерлiк.</w:t>
      </w:r>
    </w:p>
    <w:p w:rsidR="00F74EEA" w:rsidRPr="00F74EEA" w:rsidRDefault="00F74EEA" w:rsidP="00F74EEA">
      <w:pPr>
        <w:pStyle w:val="af8"/>
        <w:jc w:val="both"/>
        <w:rPr>
          <w:rFonts w:ascii="Times New Roman" w:hAnsi="Times New Roman"/>
          <w:sz w:val="28"/>
          <w:szCs w:val="28"/>
          <w:lang w:val="ru-MO"/>
        </w:rPr>
      </w:pP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139. К.  Лисина балалардың қарым-қатынасының негiзгi қҮрамын нешеге бөледi?</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А) 3.</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kk-KZ"/>
        </w:rPr>
        <w:t xml:space="preserve">Б) </w:t>
      </w:r>
      <w:r w:rsidRPr="00F74EEA">
        <w:rPr>
          <w:rFonts w:ascii="Times New Roman" w:hAnsi="Times New Roman"/>
          <w:sz w:val="28"/>
          <w:szCs w:val="28"/>
          <w:lang w:val="ru-MO"/>
        </w:rPr>
        <w:t xml:space="preserve"> 2.</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В) 4.</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 xml:space="preserve">Г) 6.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ru-MO"/>
        </w:rPr>
        <w:t>Д) 5.</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140. Жыныстық  жетiлулер қай жаста болады?</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А) Жеткiншек.</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kk-KZ"/>
        </w:rPr>
        <w:t xml:space="preserve">Б) </w:t>
      </w:r>
      <w:r w:rsidRPr="00F74EEA">
        <w:rPr>
          <w:rFonts w:ascii="Times New Roman" w:hAnsi="Times New Roman"/>
          <w:sz w:val="28"/>
          <w:szCs w:val="28"/>
          <w:lang w:val="ru-MO"/>
        </w:rPr>
        <w:t xml:space="preserve"> Бастауыш мектеп.</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 xml:space="preserve">В) Жасөспiрiм.                                                                                                                                                     </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Г) Ортаңғы сыныпта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ru-MO"/>
        </w:rPr>
        <w:t>Д) Жоғарғы сыныпг</w:t>
      </w:r>
      <w:r w:rsidRPr="00F74EEA">
        <w:rPr>
          <w:rFonts w:ascii="Times New Roman" w:hAnsi="Times New Roman"/>
          <w:sz w:val="28"/>
          <w:szCs w:val="28"/>
          <w:lang w:val="kk-KZ"/>
        </w:rPr>
        <w:t>а</w:t>
      </w:r>
    </w:p>
    <w:p w:rsidR="00F74EEA" w:rsidRPr="00F74EEA" w:rsidRDefault="00F74EEA" w:rsidP="00F74EEA">
      <w:pPr>
        <w:pStyle w:val="af8"/>
        <w:jc w:val="both"/>
        <w:rPr>
          <w:rFonts w:ascii="Times New Roman" w:hAnsi="Times New Roman"/>
          <w:sz w:val="28"/>
          <w:szCs w:val="28"/>
          <w:lang w:val="ru-MO"/>
        </w:rPr>
      </w:pP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141 Оқыту мен тiрбиелеу қандай ғылымның негiзгi қарастыратын мәселесi?</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А) Педагогикалық психология.</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kk-KZ"/>
        </w:rPr>
        <w:t xml:space="preserve">Б) </w:t>
      </w:r>
      <w:r w:rsidRPr="00F74EEA">
        <w:rPr>
          <w:rFonts w:ascii="Times New Roman" w:hAnsi="Times New Roman"/>
          <w:sz w:val="28"/>
          <w:szCs w:val="28"/>
          <w:lang w:val="ru-MO"/>
        </w:rPr>
        <w:t>Жалпы психология.</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В) Даму психологиясы.</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Г) Балалар психологиясы.</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Д) Эксперименттi психология.</w:t>
      </w:r>
    </w:p>
    <w:p w:rsidR="00F74EEA" w:rsidRPr="00F74EEA" w:rsidRDefault="00F74EEA" w:rsidP="00F74EEA">
      <w:pPr>
        <w:pStyle w:val="af8"/>
        <w:jc w:val="both"/>
        <w:rPr>
          <w:rFonts w:ascii="Times New Roman" w:hAnsi="Times New Roman"/>
          <w:sz w:val="28"/>
          <w:szCs w:val="28"/>
          <w:lang w:val="ru-MO"/>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ru-MO"/>
        </w:rPr>
        <w:t>142.</w:t>
      </w:r>
      <w:r w:rsidRPr="00F74EEA">
        <w:rPr>
          <w:rFonts w:ascii="Times New Roman" w:hAnsi="Times New Roman"/>
          <w:sz w:val="28"/>
          <w:szCs w:val="28"/>
        </w:rPr>
        <w:t xml:space="preserve"> Көптеген балалар үшiн ең маңыздысы не?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айналасымен қарым-қатынас жасау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Б) </w:t>
      </w:r>
      <w:r w:rsidRPr="00F74EEA">
        <w:rPr>
          <w:rFonts w:ascii="Times New Roman" w:hAnsi="Times New Roman"/>
          <w:sz w:val="28"/>
          <w:szCs w:val="28"/>
        </w:rPr>
        <w:t xml:space="preserve"> би</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В)</w:t>
      </w:r>
      <w:r w:rsidRPr="00F74EEA">
        <w:rPr>
          <w:rFonts w:ascii="Times New Roman" w:hAnsi="Times New Roman"/>
          <w:sz w:val="28"/>
          <w:szCs w:val="28"/>
        </w:rPr>
        <w:t xml:space="preserve"> секiру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Г)</w:t>
      </w:r>
      <w:r w:rsidRPr="00F74EEA">
        <w:rPr>
          <w:rFonts w:ascii="Times New Roman" w:hAnsi="Times New Roman"/>
          <w:sz w:val="28"/>
          <w:szCs w:val="28"/>
        </w:rPr>
        <w:t xml:space="preserve"> спорт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w:t>
      </w:r>
      <w:r w:rsidRPr="00F74EEA">
        <w:rPr>
          <w:rFonts w:ascii="Times New Roman" w:hAnsi="Times New Roman"/>
          <w:sz w:val="28"/>
          <w:szCs w:val="28"/>
        </w:rPr>
        <w:t xml:space="preserve"> барлық жауаптар дұрыс  </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143. Мектепке дейiнгi шақта көптеген құрылымдар … әрекетiнде пайда болады?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ойын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Б) </w:t>
      </w:r>
      <w:r w:rsidRPr="00F74EEA">
        <w:rPr>
          <w:rFonts w:ascii="Times New Roman" w:hAnsi="Times New Roman"/>
          <w:sz w:val="28"/>
          <w:szCs w:val="28"/>
        </w:rPr>
        <w:t>жаттау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В)</w:t>
      </w:r>
      <w:r w:rsidRPr="00F74EEA">
        <w:rPr>
          <w:rFonts w:ascii="Times New Roman" w:hAnsi="Times New Roman"/>
          <w:sz w:val="28"/>
          <w:szCs w:val="28"/>
        </w:rPr>
        <w:t xml:space="preserve"> қуану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Г)</w:t>
      </w:r>
      <w:r w:rsidRPr="00F74EEA">
        <w:rPr>
          <w:rFonts w:ascii="Times New Roman" w:hAnsi="Times New Roman"/>
          <w:sz w:val="28"/>
          <w:szCs w:val="28"/>
        </w:rPr>
        <w:t xml:space="preserve"> мiнез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w:t>
      </w:r>
      <w:r w:rsidRPr="00F74EEA">
        <w:rPr>
          <w:rFonts w:ascii="Times New Roman" w:hAnsi="Times New Roman"/>
          <w:sz w:val="28"/>
          <w:szCs w:val="28"/>
        </w:rPr>
        <w:t xml:space="preserve"> жылау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1</w:t>
      </w:r>
      <w:r w:rsidRPr="00F74EEA">
        <w:rPr>
          <w:rFonts w:ascii="Times New Roman" w:hAnsi="Times New Roman"/>
          <w:sz w:val="28"/>
          <w:szCs w:val="28"/>
        </w:rPr>
        <w:t>44. Жаңа туған бала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lastRenderedPageBreak/>
        <w:t>А) туғаннан 1-2 айға дейiн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Б) </w:t>
      </w:r>
      <w:r w:rsidRPr="00F74EEA">
        <w:rPr>
          <w:rFonts w:ascii="Times New Roman" w:hAnsi="Times New Roman"/>
          <w:sz w:val="28"/>
          <w:szCs w:val="28"/>
        </w:rPr>
        <w:t xml:space="preserve"> туғаннан 2 жасқа дейiн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В)</w:t>
      </w:r>
      <w:r w:rsidRPr="00F74EEA">
        <w:rPr>
          <w:rFonts w:ascii="Times New Roman" w:hAnsi="Times New Roman"/>
          <w:sz w:val="28"/>
          <w:szCs w:val="28"/>
        </w:rPr>
        <w:t>туғаннан 5 жасқа дейiн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Г)</w:t>
      </w:r>
      <w:r w:rsidRPr="00F74EEA">
        <w:rPr>
          <w:rFonts w:ascii="Times New Roman" w:hAnsi="Times New Roman"/>
          <w:sz w:val="28"/>
          <w:szCs w:val="28"/>
        </w:rPr>
        <w:t xml:space="preserve"> туғаннан 10 күнге дейiн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w:t>
      </w:r>
      <w:r w:rsidRPr="00F74EEA">
        <w:rPr>
          <w:rFonts w:ascii="Times New Roman" w:hAnsi="Times New Roman"/>
          <w:sz w:val="28"/>
          <w:szCs w:val="28"/>
        </w:rPr>
        <w:t xml:space="preserve"> туғаннан 3 жасқа дейiн</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145.  Л.Выготскийдiң бала психикасы … негiзiнде қалыптасады - дедi?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оқыту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Б) </w:t>
      </w:r>
      <w:r w:rsidRPr="00F74EEA">
        <w:rPr>
          <w:rFonts w:ascii="Times New Roman" w:hAnsi="Times New Roman"/>
          <w:sz w:val="28"/>
          <w:szCs w:val="28"/>
        </w:rPr>
        <w:t>ойнау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В)</w:t>
      </w:r>
      <w:r w:rsidRPr="00F74EEA">
        <w:rPr>
          <w:rFonts w:ascii="Times New Roman" w:hAnsi="Times New Roman"/>
          <w:sz w:val="28"/>
          <w:szCs w:val="28"/>
        </w:rPr>
        <w:t xml:space="preserve"> сөйлеу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Г)</w:t>
      </w:r>
      <w:r w:rsidRPr="00F74EEA">
        <w:rPr>
          <w:rFonts w:ascii="Times New Roman" w:hAnsi="Times New Roman"/>
          <w:sz w:val="28"/>
          <w:szCs w:val="28"/>
        </w:rPr>
        <w:t xml:space="preserve"> қарым-қатынас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w:t>
      </w:r>
      <w:r w:rsidRPr="00F74EEA">
        <w:rPr>
          <w:rFonts w:ascii="Times New Roman" w:hAnsi="Times New Roman"/>
          <w:sz w:val="28"/>
          <w:szCs w:val="28"/>
        </w:rPr>
        <w:t xml:space="preserve"> ойлау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1</w:t>
      </w:r>
      <w:r w:rsidRPr="00F74EEA">
        <w:rPr>
          <w:rFonts w:ascii="Times New Roman" w:hAnsi="Times New Roman"/>
          <w:sz w:val="28"/>
          <w:szCs w:val="28"/>
        </w:rPr>
        <w:t>46.</w:t>
      </w:r>
      <w:r w:rsidRPr="00F74EEA">
        <w:rPr>
          <w:rFonts w:ascii="Times New Roman" w:hAnsi="Times New Roman"/>
          <w:sz w:val="28"/>
          <w:szCs w:val="28"/>
          <w:lang/>
        </w:rPr>
        <w:t xml:space="preserve"> Перiште жасы ...</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А) 8-11 жасқа дейiн</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 xml:space="preserve">Б) </w:t>
      </w:r>
      <w:r w:rsidRPr="00F74EEA">
        <w:rPr>
          <w:rFonts w:ascii="Times New Roman" w:hAnsi="Times New Roman"/>
          <w:sz w:val="28"/>
          <w:szCs w:val="28"/>
          <w:lang/>
        </w:rPr>
        <w:t>5-10 жас</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В) 6-12 жас</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Г) 7-10 жас</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Д) 3-5 жас</w:t>
      </w:r>
    </w:p>
    <w:p w:rsidR="00F74EEA" w:rsidRPr="00F74EEA" w:rsidRDefault="00F74EEA" w:rsidP="00F74EEA">
      <w:pPr>
        <w:pStyle w:val="af8"/>
        <w:jc w:val="both"/>
        <w:rPr>
          <w:rFonts w:ascii="Times New Roman" w:hAnsi="Times New Roman"/>
          <w:sz w:val="28"/>
          <w:szCs w:val="28"/>
          <w:lang/>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rPr>
        <w:t>147.</w:t>
      </w:r>
      <w:r w:rsidRPr="00F74EEA">
        <w:rPr>
          <w:rFonts w:ascii="Times New Roman" w:hAnsi="Times New Roman"/>
          <w:sz w:val="28"/>
          <w:szCs w:val="28"/>
        </w:rPr>
        <w:t xml:space="preserve"> Кiшкентайлар тобы – балалар өмiрiнiң … жылы?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4-шi жыл</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Б) </w:t>
      </w:r>
      <w:r w:rsidRPr="00F74EEA">
        <w:rPr>
          <w:rFonts w:ascii="Times New Roman" w:hAnsi="Times New Roman"/>
          <w:sz w:val="28"/>
          <w:szCs w:val="28"/>
        </w:rPr>
        <w:t xml:space="preserve"> 3</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В)</w:t>
      </w:r>
      <w:r w:rsidRPr="00F74EEA">
        <w:rPr>
          <w:rFonts w:ascii="Times New Roman" w:hAnsi="Times New Roman"/>
          <w:sz w:val="28"/>
          <w:szCs w:val="28"/>
        </w:rPr>
        <w:t>5-шi жыл</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Г)</w:t>
      </w:r>
      <w:r w:rsidRPr="00F74EEA">
        <w:rPr>
          <w:rFonts w:ascii="Times New Roman" w:hAnsi="Times New Roman"/>
          <w:sz w:val="28"/>
          <w:szCs w:val="28"/>
        </w:rPr>
        <w:t xml:space="preserve"> 7-шi жыл</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w:t>
      </w:r>
      <w:r w:rsidRPr="00F74EEA">
        <w:rPr>
          <w:rFonts w:ascii="Times New Roman" w:hAnsi="Times New Roman"/>
          <w:sz w:val="28"/>
          <w:szCs w:val="28"/>
        </w:rPr>
        <w:t xml:space="preserve"> 6-шы жыл</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1</w:t>
      </w:r>
      <w:r w:rsidRPr="00F74EEA">
        <w:rPr>
          <w:rFonts w:ascii="Times New Roman" w:hAnsi="Times New Roman"/>
          <w:sz w:val="28"/>
          <w:szCs w:val="28"/>
        </w:rPr>
        <w:t>48. Естиярлар тобы…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5-шi жыл</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Б) </w:t>
      </w:r>
      <w:r w:rsidRPr="00F74EEA">
        <w:rPr>
          <w:rFonts w:ascii="Times New Roman" w:hAnsi="Times New Roman"/>
          <w:sz w:val="28"/>
          <w:szCs w:val="28"/>
        </w:rPr>
        <w:t>4-шi жыл</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В)</w:t>
      </w:r>
      <w:r w:rsidRPr="00F74EEA">
        <w:rPr>
          <w:rFonts w:ascii="Times New Roman" w:hAnsi="Times New Roman"/>
          <w:sz w:val="28"/>
          <w:szCs w:val="28"/>
        </w:rPr>
        <w:t xml:space="preserve"> 1-шi жыл</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Г)</w:t>
      </w:r>
      <w:r w:rsidRPr="00F74EEA">
        <w:rPr>
          <w:rFonts w:ascii="Times New Roman" w:hAnsi="Times New Roman"/>
          <w:sz w:val="28"/>
          <w:szCs w:val="28"/>
        </w:rPr>
        <w:t xml:space="preserve"> 10-шы жыл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w:t>
      </w:r>
      <w:r w:rsidRPr="00F74EEA">
        <w:rPr>
          <w:rFonts w:ascii="Times New Roman" w:hAnsi="Times New Roman"/>
          <w:sz w:val="28"/>
          <w:szCs w:val="28"/>
        </w:rPr>
        <w:t xml:space="preserve"> 7-шi жыл</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1</w:t>
      </w:r>
      <w:r w:rsidRPr="00F74EEA">
        <w:rPr>
          <w:rFonts w:ascii="Times New Roman" w:hAnsi="Times New Roman"/>
          <w:sz w:val="28"/>
          <w:szCs w:val="28"/>
        </w:rPr>
        <w:t xml:space="preserve">49. Ересектер тобы – балар өмiрiнiң … жылы?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А) 6-шы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Б) </w:t>
      </w:r>
      <w:r w:rsidRPr="00F74EEA">
        <w:rPr>
          <w:rFonts w:ascii="Times New Roman" w:hAnsi="Times New Roman"/>
          <w:sz w:val="28"/>
          <w:szCs w:val="28"/>
        </w:rPr>
        <w:t>3-шi</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Г)</w:t>
      </w:r>
      <w:r w:rsidRPr="00F74EEA">
        <w:rPr>
          <w:rFonts w:ascii="Times New Roman" w:hAnsi="Times New Roman"/>
          <w:sz w:val="28"/>
          <w:szCs w:val="28"/>
        </w:rPr>
        <w:t xml:space="preserve"> 5-шi</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w:t>
      </w:r>
      <w:r w:rsidRPr="00F74EEA">
        <w:rPr>
          <w:rFonts w:ascii="Times New Roman" w:hAnsi="Times New Roman"/>
          <w:sz w:val="28"/>
          <w:szCs w:val="28"/>
        </w:rPr>
        <w:t xml:space="preserve"> 8-шi 4-шi</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1</w:t>
      </w:r>
      <w:r w:rsidRPr="00F74EEA">
        <w:rPr>
          <w:rFonts w:ascii="Times New Roman" w:hAnsi="Times New Roman"/>
          <w:sz w:val="28"/>
          <w:szCs w:val="28"/>
        </w:rPr>
        <w:t>50. Даярлық тобы…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7-шi жыл</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Б) </w:t>
      </w:r>
      <w:r w:rsidRPr="00F74EEA">
        <w:rPr>
          <w:rFonts w:ascii="Times New Roman" w:hAnsi="Times New Roman"/>
          <w:sz w:val="28"/>
          <w:szCs w:val="28"/>
        </w:rPr>
        <w:t xml:space="preserve"> 8-шi жыл</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В)</w:t>
      </w:r>
      <w:r w:rsidRPr="00F74EEA">
        <w:rPr>
          <w:rFonts w:ascii="Times New Roman" w:hAnsi="Times New Roman"/>
          <w:sz w:val="28"/>
          <w:szCs w:val="28"/>
        </w:rPr>
        <w:t xml:space="preserve"> 12 жас</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Г)</w:t>
      </w:r>
      <w:r w:rsidRPr="00F74EEA">
        <w:rPr>
          <w:rFonts w:ascii="Times New Roman" w:hAnsi="Times New Roman"/>
          <w:sz w:val="28"/>
          <w:szCs w:val="28"/>
        </w:rPr>
        <w:t xml:space="preserve"> 11 жас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Д)</w:t>
      </w:r>
      <w:r w:rsidRPr="00F74EEA">
        <w:rPr>
          <w:rFonts w:ascii="Times New Roman" w:hAnsi="Times New Roman"/>
          <w:sz w:val="28"/>
          <w:szCs w:val="28"/>
        </w:rPr>
        <w:t xml:space="preserve"> 10 жас</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151. Қай кезеңде баланың қимыл-қозғалысы ойын үстiнде қалыптасады?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бастауыш мектеп жасында</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Б) </w:t>
      </w:r>
      <w:r w:rsidRPr="00F74EEA">
        <w:rPr>
          <w:rFonts w:ascii="Times New Roman" w:hAnsi="Times New Roman"/>
          <w:sz w:val="28"/>
          <w:szCs w:val="28"/>
        </w:rPr>
        <w:t>ересектер жасында</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В)</w:t>
      </w:r>
      <w:r w:rsidRPr="00F74EEA">
        <w:rPr>
          <w:rFonts w:ascii="Times New Roman" w:hAnsi="Times New Roman"/>
          <w:sz w:val="28"/>
          <w:szCs w:val="28"/>
        </w:rPr>
        <w:t xml:space="preserve"> бөбек кезiнде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Г)</w:t>
      </w:r>
      <w:r w:rsidRPr="00F74EEA">
        <w:rPr>
          <w:rFonts w:ascii="Times New Roman" w:hAnsi="Times New Roman"/>
          <w:sz w:val="28"/>
          <w:szCs w:val="28"/>
        </w:rPr>
        <w:t xml:space="preserve"> үлкендер кезеңiнде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w:t>
      </w:r>
      <w:r w:rsidRPr="00F74EEA">
        <w:rPr>
          <w:rFonts w:ascii="Times New Roman" w:hAnsi="Times New Roman"/>
          <w:sz w:val="28"/>
          <w:szCs w:val="28"/>
        </w:rPr>
        <w:t xml:space="preserve"> жеткiншектер кезеңiнде</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152. Қай кезде балалардың сөйлеу қабiлетi үлкен дәрежеге жетедi, ойы дамиды?</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А) бастауыш мектеп жасында</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 xml:space="preserve">Б) </w:t>
      </w:r>
      <w:r w:rsidRPr="00F74EEA">
        <w:rPr>
          <w:rFonts w:ascii="Times New Roman" w:hAnsi="Times New Roman"/>
          <w:sz w:val="28"/>
          <w:szCs w:val="28"/>
          <w:lang/>
        </w:rPr>
        <w:t xml:space="preserve"> ересектер жасында</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В) бөбек кезеңiнде</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Г) үлкендер кезеңiнде</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Д) жасөспiрiмдiк кезеңiнде</w:t>
      </w:r>
    </w:p>
    <w:p w:rsidR="00F74EEA" w:rsidRPr="00F74EEA" w:rsidRDefault="00F74EEA" w:rsidP="00F74EEA">
      <w:pPr>
        <w:pStyle w:val="af8"/>
        <w:jc w:val="both"/>
        <w:rPr>
          <w:rFonts w:ascii="Times New Roman" w:hAnsi="Times New Roman"/>
          <w:sz w:val="28"/>
          <w:szCs w:val="28"/>
          <w:lang/>
        </w:rPr>
      </w:pP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153. … Кезеңде балалардың тiлi шығып, тiлдiң грамматикалық</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ережелерiн меңгередi</w:t>
      </w:r>
      <w:r w:rsidRPr="00F74EEA">
        <w:rPr>
          <w:rFonts w:ascii="Times New Roman" w:hAnsi="Times New Roman"/>
          <w:sz w:val="28"/>
          <w:szCs w:val="28"/>
        </w:rPr>
        <w:t>?</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А) бөбек</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 xml:space="preserve">Б) </w:t>
      </w:r>
      <w:r w:rsidRPr="00F74EEA">
        <w:rPr>
          <w:rFonts w:ascii="Times New Roman" w:hAnsi="Times New Roman"/>
          <w:sz w:val="28"/>
          <w:szCs w:val="28"/>
          <w:lang/>
        </w:rPr>
        <w:t xml:space="preserve"> сәбилiк</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 xml:space="preserve">В) нәрестелiк </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Г) ерте сәбилiк</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Д) дұрыс жауап жоқ</w:t>
      </w:r>
    </w:p>
    <w:p w:rsidR="00F74EEA" w:rsidRPr="00F74EEA" w:rsidRDefault="00F74EEA" w:rsidP="00F74EEA">
      <w:pPr>
        <w:pStyle w:val="af8"/>
        <w:jc w:val="both"/>
        <w:rPr>
          <w:rFonts w:ascii="Times New Roman" w:hAnsi="Times New Roman"/>
          <w:sz w:val="28"/>
          <w:szCs w:val="28"/>
          <w:lang/>
        </w:rPr>
      </w:pP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154. Нәрестелiк жас қанша кезеңге бөлiнедi.</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А) 2</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 xml:space="preserve">Б) </w:t>
      </w:r>
      <w:r w:rsidRPr="00F74EEA">
        <w:rPr>
          <w:rFonts w:ascii="Times New Roman" w:hAnsi="Times New Roman"/>
          <w:sz w:val="28"/>
          <w:szCs w:val="28"/>
          <w:lang/>
        </w:rPr>
        <w:t xml:space="preserve"> 6</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В) 7</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Г)5</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Д)4</w:t>
      </w:r>
    </w:p>
    <w:p w:rsidR="00F74EEA" w:rsidRPr="00F74EEA" w:rsidRDefault="00F74EEA" w:rsidP="00F74EEA">
      <w:pPr>
        <w:pStyle w:val="af8"/>
        <w:jc w:val="both"/>
        <w:rPr>
          <w:rFonts w:ascii="Times New Roman" w:hAnsi="Times New Roman"/>
          <w:sz w:val="28"/>
          <w:szCs w:val="28"/>
          <w:lang/>
        </w:rPr>
      </w:pP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155. Еңбектеу жас балада …</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А) 7 айдан 12 айға дейiн</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 xml:space="preserve">Б) </w:t>
      </w:r>
      <w:r w:rsidRPr="00F74EEA">
        <w:rPr>
          <w:rFonts w:ascii="Times New Roman" w:hAnsi="Times New Roman"/>
          <w:sz w:val="28"/>
          <w:szCs w:val="28"/>
          <w:lang/>
        </w:rPr>
        <w:t xml:space="preserve"> 5 айдан 8 айға дейiн </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В) 3 айдан 7 айға дейiн</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Г) 6 айдан 10 айға дейiн</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Д) дұрыс жауап жоқ</w:t>
      </w:r>
    </w:p>
    <w:p w:rsidR="00F74EEA" w:rsidRPr="00F74EEA" w:rsidRDefault="00F74EEA" w:rsidP="00F74EEA">
      <w:pPr>
        <w:pStyle w:val="af8"/>
        <w:jc w:val="both"/>
        <w:rPr>
          <w:rFonts w:ascii="Times New Roman" w:hAnsi="Times New Roman"/>
          <w:sz w:val="28"/>
          <w:szCs w:val="28"/>
          <w:lang/>
        </w:rPr>
      </w:pP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156. Бесiк жасы балада …</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А) туғаннан 7 айға дейiн</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 xml:space="preserve">Б) </w:t>
      </w:r>
      <w:r w:rsidRPr="00F74EEA">
        <w:rPr>
          <w:rFonts w:ascii="Times New Roman" w:hAnsi="Times New Roman"/>
          <w:sz w:val="28"/>
          <w:szCs w:val="28"/>
          <w:lang/>
        </w:rPr>
        <w:t xml:space="preserve"> 7 айдан 11 айға дейiн</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В) 6 айдан 8 айға дейiн</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 xml:space="preserve">Г) 2 айдан 10 айға дейiн </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Д) дұрыс жауап жоқ</w:t>
      </w:r>
    </w:p>
    <w:p w:rsidR="00F74EEA" w:rsidRPr="00F74EEA" w:rsidRDefault="00F74EEA" w:rsidP="00F74EEA">
      <w:pPr>
        <w:pStyle w:val="af8"/>
        <w:jc w:val="both"/>
        <w:rPr>
          <w:rFonts w:ascii="Times New Roman" w:hAnsi="Times New Roman"/>
          <w:sz w:val="28"/>
          <w:szCs w:val="28"/>
          <w:lang/>
        </w:rPr>
      </w:pP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lastRenderedPageBreak/>
        <w:t>1</w:t>
      </w:r>
      <w:r w:rsidRPr="00F74EEA">
        <w:rPr>
          <w:rFonts w:ascii="Times New Roman" w:hAnsi="Times New Roman"/>
          <w:sz w:val="28"/>
          <w:szCs w:val="28"/>
        </w:rPr>
        <w:t xml:space="preserve">57. </w:t>
      </w:r>
      <w:r w:rsidRPr="00F74EEA">
        <w:rPr>
          <w:rFonts w:ascii="Times New Roman" w:hAnsi="Times New Roman"/>
          <w:sz w:val="28"/>
          <w:szCs w:val="28"/>
          <w:lang/>
        </w:rPr>
        <w:t>Бастауыш мектеп жасы</w:t>
      </w:r>
      <w:r w:rsidRPr="00F74EEA">
        <w:rPr>
          <w:rFonts w:ascii="Times New Roman" w:hAnsi="Times New Roman"/>
          <w:sz w:val="28"/>
          <w:szCs w:val="28"/>
        </w:rPr>
        <w:t>?</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А) 7-11</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 xml:space="preserve">Б) </w:t>
      </w:r>
      <w:r w:rsidRPr="00F74EEA">
        <w:rPr>
          <w:rFonts w:ascii="Times New Roman" w:hAnsi="Times New Roman"/>
          <w:sz w:val="28"/>
          <w:szCs w:val="28"/>
          <w:lang/>
        </w:rPr>
        <w:t xml:space="preserve"> 8-15</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В) 1-17</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Г) 6-14</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Д) 2-5</w:t>
      </w:r>
    </w:p>
    <w:p w:rsidR="00F74EEA" w:rsidRPr="00F74EEA" w:rsidRDefault="00F74EEA" w:rsidP="00F74EEA">
      <w:pPr>
        <w:pStyle w:val="af8"/>
        <w:jc w:val="both"/>
        <w:rPr>
          <w:rFonts w:ascii="Times New Roman" w:hAnsi="Times New Roman"/>
          <w:sz w:val="28"/>
          <w:szCs w:val="28"/>
          <w:lang/>
        </w:rPr>
      </w:pP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1</w:t>
      </w:r>
      <w:r w:rsidRPr="00F74EEA">
        <w:rPr>
          <w:rFonts w:ascii="Times New Roman" w:hAnsi="Times New Roman"/>
          <w:sz w:val="28"/>
          <w:szCs w:val="28"/>
        </w:rPr>
        <w:t xml:space="preserve">58. </w:t>
      </w:r>
      <w:r w:rsidRPr="00F74EEA">
        <w:rPr>
          <w:rFonts w:ascii="Times New Roman" w:hAnsi="Times New Roman"/>
          <w:sz w:val="28"/>
          <w:szCs w:val="28"/>
          <w:lang/>
        </w:rPr>
        <w:t>Ересектер жасы</w:t>
      </w:r>
      <w:r w:rsidRPr="00F74EEA">
        <w:rPr>
          <w:rFonts w:ascii="Times New Roman" w:hAnsi="Times New Roman"/>
          <w:sz w:val="28"/>
          <w:szCs w:val="28"/>
        </w:rPr>
        <w:t>?</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А) 16-18</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 xml:space="preserve">Б) </w:t>
      </w:r>
      <w:r w:rsidRPr="00F74EEA">
        <w:rPr>
          <w:rFonts w:ascii="Times New Roman" w:hAnsi="Times New Roman"/>
          <w:sz w:val="28"/>
          <w:szCs w:val="28"/>
          <w:lang/>
        </w:rPr>
        <w:t xml:space="preserve"> 1-1 11</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В) 14</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Г)12-25</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Д)30-25</w:t>
      </w:r>
    </w:p>
    <w:p w:rsidR="00F74EEA" w:rsidRPr="00F74EEA" w:rsidRDefault="00F74EEA" w:rsidP="00F74EEA">
      <w:pPr>
        <w:pStyle w:val="af8"/>
        <w:jc w:val="both"/>
        <w:rPr>
          <w:rFonts w:ascii="Times New Roman" w:hAnsi="Times New Roman"/>
          <w:sz w:val="28"/>
          <w:szCs w:val="28"/>
          <w:lang/>
        </w:rPr>
      </w:pP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1</w:t>
      </w:r>
      <w:r w:rsidRPr="00F74EEA">
        <w:rPr>
          <w:rFonts w:ascii="Times New Roman" w:hAnsi="Times New Roman"/>
          <w:sz w:val="28"/>
          <w:szCs w:val="28"/>
        </w:rPr>
        <w:t>59.</w:t>
      </w:r>
      <w:r w:rsidRPr="00F74EEA">
        <w:rPr>
          <w:rFonts w:ascii="Times New Roman" w:hAnsi="Times New Roman"/>
          <w:sz w:val="28"/>
          <w:szCs w:val="28"/>
          <w:lang/>
        </w:rPr>
        <w:t xml:space="preserve"> Жеткiншек - ... </w:t>
      </w:r>
      <w:r w:rsidRPr="00F74EEA">
        <w:rPr>
          <w:rFonts w:ascii="Times New Roman" w:hAnsi="Times New Roman"/>
          <w:sz w:val="28"/>
          <w:szCs w:val="28"/>
        </w:rPr>
        <w:t>?</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А) балалық кез бен ересек жасының шекарасы</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 xml:space="preserve">Б) </w:t>
      </w:r>
      <w:r w:rsidRPr="00F74EEA">
        <w:rPr>
          <w:rFonts w:ascii="Times New Roman" w:hAnsi="Times New Roman"/>
          <w:sz w:val="28"/>
          <w:szCs w:val="28"/>
          <w:lang/>
        </w:rPr>
        <w:t>туғаннан бастауышқа дейiнгi шекара</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В) сәбилiк шақ пен мектеп жасына дейiнгi шекара</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Г) нәрестелiк және бөбектiк шақ шекарасы</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Д) дұрыс жауап жоқ</w:t>
      </w:r>
    </w:p>
    <w:p w:rsidR="00F74EEA" w:rsidRPr="00F74EEA" w:rsidRDefault="00F74EEA" w:rsidP="00F74EEA">
      <w:pPr>
        <w:pStyle w:val="af8"/>
        <w:jc w:val="both"/>
        <w:rPr>
          <w:rFonts w:ascii="Times New Roman" w:hAnsi="Times New Roman"/>
          <w:sz w:val="28"/>
          <w:szCs w:val="28"/>
          <w:lang/>
        </w:rPr>
      </w:pP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 xml:space="preserve">160. Сәбилiк шақ бұл - </w:t>
      </w:r>
      <w:r w:rsidRPr="00F74EEA">
        <w:rPr>
          <w:rFonts w:ascii="Times New Roman" w:hAnsi="Times New Roman"/>
          <w:sz w:val="28"/>
          <w:szCs w:val="28"/>
        </w:rPr>
        <w:t>?</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А) 1 жасқа дейiнгi шақ</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 xml:space="preserve">Б) </w:t>
      </w:r>
      <w:r w:rsidRPr="00F74EEA">
        <w:rPr>
          <w:rFonts w:ascii="Times New Roman" w:hAnsi="Times New Roman"/>
          <w:sz w:val="28"/>
          <w:szCs w:val="28"/>
          <w:lang/>
        </w:rPr>
        <w:t>3-6 жасқа дейiнгi шақ</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В) 6-13 жасқа дейiнгi шақ</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Г) 3-4 жасқа дейiнгi шақ</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Д) 2-3 жасқа дейiнгi шақ</w:t>
      </w:r>
    </w:p>
    <w:p w:rsidR="00F74EEA" w:rsidRPr="00F74EEA" w:rsidRDefault="00F74EEA" w:rsidP="00F74EEA">
      <w:pPr>
        <w:pStyle w:val="af8"/>
        <w:jc w:val="both"/>
        <w:rPr>
          <w:rFonts w:ascii="Times New Roman" w:hAnsi="Times New Roman"/>
          <w:sz w:val="28"/>
          <w:szCs w:val="28"/>
          <w:lang/>
        </w:rPr>
      </w:pP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 xml:space="preserve">161.Мектептiк кезең бұл - </w:t>
      </w:r>
      <w:r w:rsidRPr="00F74EEA">
        <w:rPr>
          <w:rFonts w:ascii="Times New Roman" w:hAnsi="Times New Roman"/>
          <w:sz w:val="28"/>
          <w:szCs w:val="28"/>
        </w:rPr>
        <w:t>?</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А) 6-17 жас</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 xml:space="preserve">Б) </w:t>
      </w:r>
      <w:r w:rsidRPr="00F74EEA">
        <w:rPr>
          <w:rFonts w:ascii="Times New Roman" w:hAnsi="Times New Roman"/>
          <w:sz w:val="28"/>
          <w:szCs w:val="28"/>
          <w:lang/>
        </w:rPr>
        <w:t xml:space="preserve"> 9-12 жас</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В) 6-13 жас</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Г) 3-15 жас</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Д) 7-15 жас</w:t>
      </w:r>
    </w:p>
    <w:p w:rsidR="00F74EEA" w:rsidRPr="00F74EEA" w:rsidRDefault="00F74EEA" w:rsidP="00F74EEA">
      <w:pPr>
        <w:pStyle w:val="af8"/>
        <w:jc w:val="both"/>
        <w:rPr>
          <w:rFonts w:ascii="Times New Roman" w:hAnsi="Times New Roman"/>
          <w:sz w:val="28"/>
          <w:szCs w:val="28"/>
          <w:lang/>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rPr>
        <w:t xml:space="preserve">162. Бөбектiк шақ бұл - </w:t>
      </w:r>
      <w:r w:rsidRPr="00F74EEA">
        <w:rPr>
          <w:rFonts w:ascii="Times New Roman" w:hAnsi="Times New Roman"/>
          <w:sz w:val="28"/>
          <w:szCs w:val="28"/>
        </w:rPr>
        <w:t>?</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А) 1-3 жас аралығында</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 xml:space="preserve">Б) </w:t>
      </w:r>
      <w:r w:rsidRPr="00F74EEA">
        <w:rPr>
          <w:rFonts w:ascii="Times New Roman" w:hAnsi="Times New Roman"/>
          <w:sz w:val="28"/>
          <w:szCs w:val="28"/>
          <w:lang/>
        </w:rPr>
        <w:t>2-3 жас аралығында</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В) 3-4 жас аралығында</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Г) 1-4 жас аралығында</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Д) 2-5 жас аралығында</w:t>
      </w:r>
    </w:p>
    <w:p w:rsidR="00F74EEA" w:rsidRPr="00F74EEA" w:rsidRDefault="00F74EEA" w:rsidP="00F74EEA">
      <w:pPr>
        <w:pStyle w:val="af8"/>
        <w:jc w:val="both"/>
        <w:rPr>
          <w:rFonts w:ascii="Times New Roman" w:hAnsi="Times New Roman"/>
          <w:sz w:val="28"/>
          <w:szCs w:val="28"/>
          <w:lang/>
        </w:rPr>
      </w:pP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163. Мектеп жасына дейi</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А) 3-6 жас аралығында</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 xml:space="preserve">Б) </w:t>
      </w:r>
      <w:r w:rsidRPr="00F74EEA">
        <w:rPr>
          <w:rFonts w:ascii="Times New Roman" w:hAnsi="Times New Roman"/>
          <w:sz w:val="28"/>
          <w:szCs w:val="28"/>
          <w:lang/>
        </w:rPr>
        <w:t xml:space="preserve"> 3-5 жас аралығында</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lastRenderedPageBreak/>
        <w:t>В) 4-5 жас аралығында</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Г) 2-4 жас аралығында</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Д) 3-17 жас аралығында</w:t>
      </w:r>
    </w:p>
    <w:p w:rsidR="00F74EEA" w:rsidRPr="00F74EEA" w:rsidRDefault="00F74EEA" w:rsidP="00F74EEA">
      <w:pPr>
        <w:pStyle w:val="af8"/>
        <w:jc w:val="both"/>
        <w:rPr>
          <w:rFonts w:ascii="Times New Roman" w:hAnsi="Times New Roman"/>
          <w:sz w:val="28"/>
          <w:szCs w:val="28"/>
          <w:lang/>
        </w:rPr>
      </w:pP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164. Ерте сәбилiк шақты ата ...</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А) 5 жасқа дейiн</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 xml:space="preserve">Б) </w:t>
      </w:r>
      <w:r w:rsidRPr="00F74EEA">
        <w:rPr>
          <w:rFonts w:ascii="Times New Roman" w:hAnsi="Times New Roman"/>
          <w:sz w:val="28"/>
          <w:szCs w:val="28"/>
          <w:lang/>
        </w:rPr>
        <w:t xml:space="preserve"> 4 жасқа дейiн</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В) 2 жасқа дейiн</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Г) 1 жасқа дейiн</w:t>
      </w:r>
    </w:p>
    <w:p w:rsidR="00F74EEA" w:rsidRPr="00F74EEA" w:rsidRDefault="00F74EEA" w:rsidP="00F74EEA">
      <w:pPr>
        <w:pStyle w:val="af8"/>
        <w:jc w:val="both"/>
        <w:rPr>
          <w:rFonts w:ascii="Times New Roman" w:hAnsi="Times New Roman"/>
          <w:sz w:val="28"/>
          <w:szCs w:val="28"/>
          <w:lang/>
        </w:rPr>
      </w:pPr>
    </w:p>
    <w:p w:rsidR="00F74EEA" w:rsidRPr="00F74EEA" w:rsidRDefault="00F74EEA" w:rsidP="00F74EEA">
      <w:pPr>
        <w:pStyle w:val="af8"/>
        <w:jc w:val="both"/>
        <w:rPr>
          <w:rFonts w:ascii="Times New Roman" w:hAnsi="Times New Roman"/>
          <w:sz w:val="28"/>
          <w:szCs w:val="28"/>
          <w:lang/>
        </w:rPr>
      </w:pPr>
      <w:smartTag w:uri="urn:schemas-microsoft-com:office:smarttags" w:element="metricconverter">
        <w:smartTagPr>
          <w:attr w:name="ProductID" w:val="165. Л"/>
        </w:smartTagPr>
        <w:r w:rsidRPr="00F74EEA">
          <w:rPr>
            <w:rFonts w:ascii="Times New Roman" w:hAnsi="Times New Roman"/>
            <w:sz w:val="28"/>
            <w:szCs w:val="28"/>
            <w:lang/>
          </w:rPr>
          <w:t>165. Л</w:t>
        </w:r>
      </w:smartTag>
      <w:r w:rsidRPr="00F74EEA">
        <w:rPr>
          <w:rFonts w:ascii="Times New Roman" w:hAnsi="Times New Roman"/>
          <w:sz w:val="28"/>
          <w:szCs w:val="28"/>
          <w:lang/>
        </w:rPr>
        <w:t>.Выготский жас шағы – дамудың белгiлi бiр дәуiрi неге қарады</w:t>
      </w:r>
      <w:r w:rsidRPr="00F74EEA">
        <w:rPr>
          <w:rFonts w:ascii="Times New Roman" w:hAnsi="Times New Roman"/>
          <w:sz w:val="28"/>
          <w:szCs w:val="28"/>
        </w:rPr>
        <w:t>?</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А) сатысы</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 xml:space="preserve">Б) </w:t>
      </w:r>
      <w:r w:rsidRPr="00F74EEA">
        <w:rPr>
          <w:rFonts w:ascii="Times New Roman" w:hAnsi="Times New Roman"/>
          <w:sz w:val="28"/>
          <w:szCs w:val="28"/>
          <w:lang/>
        </w:rPr>
        <w:t xml:space="preserve"> схемасы</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В) циклi</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Г) көрiнiсi</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Д) дұрыс жауап жоқ</w:t>
      </w:r>
    </w:p>
    <w:p w:rsidR="00F74EEA" w:rsidRPr="00F74EEA" w:rsidRDefault="00F74EEA" w:rsidP="00F74EEA">
      <w:pPr>
        <w:pStyle w:val="af8"/>
        <w:jc w:val="both"/>
        <w:rPr>
          <w:rFonts w:ascii="Times New Roman" w:hAnsi="Times New Roman"/>
          <w:sz w:val="28"/>
          <w:szCs w:val="28"/>
          <w:lang/>
        </w:rPr>
      </w:pP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166. Баланың жеке басының белсендiлiгi ...</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А) психикалық даму шарты</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 xml:space="preserve">Б) </w:t>
      </w:r>
      <w:r w:rsidRPr="00F74EEA">
        <w:rPr>
          <w:rFonts w:ascii="Times New Roman" w:hAnsi="Times New Roman"/>
          <w:sz w:val="28"/>
          <w:szCs w:val="28"/>
          <w:lang/>
        </w:rPr>
        <w:t xml:space="preserve"> айналасымен қарым-қатынас жасау</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В) белгiлi бiр дағдыларды игеру</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Г) iс-әрекеттi дұрыс Үйымдастыру</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Д) дұрыс жауап жоқ</w:t>
      </w:r>
    </w:p>
    <w:p w:rsidR="00F74EEA" w:rsidRPr="00F74EEA" w:rsidRDefault="00F74EEA" w:rsidP="00F74EEA">
      <w:pPr>
        <w:pStyle w:val="af8"/>
        <w:jc w:val="both"/>
        <w:rPr>
          <w:rFonts w:ascii="Times New Roman" w:hAnsi="Times New Roman"/>
          <w:sz w:val="28"/>
          <w:szCs w:val="28"/>
          <w:lang/>
        </w:rPr>
      </w:pP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167. Үлкендер жасы ...</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А) 15 жастан жоғары</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 xml:space="preserve">Б) </w:t>
      </w:r>
      <w:r w:rsidRPr="00F74EEA">
        <w:rPr>
          <w:rFonts w:ascii="Times New Roman" w:hAnsi="Times New Roman"/>
          <w:sz w:val="28"/>
          <w:szCs w:val="28"/>
          <w:lang/>
        </w:rPr>
        <w:t xml:space="preserve"> 10 жас</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В) 9 жас</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Г) 6 жас</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 xml:space="preserve"> </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дұрыс жауап ж168. Бастауыш мектеп жасындағылардың басым психикалық функциясы:</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А) ойлау</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 xml:space="preserve">Б) </w:t>
      </w:r>
      <w:r w:rsidRPr="00F74EEA">
        <w:rPr>
          <w:rFonts w:ascii="Times New Roman" w:hAnsi="Times New Roman"/>
          <w:sz w:val="28"/>
          <w:szCs w:val="28"/>
          <w:lang/>
        </w:rPr>
        <w:t xml:space="preserve"> сөйлеу</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В) ес</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Г) қабылдау</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Д) зейiн</w:t>
      </w:r>
    </w:p>
    <w:p w:rsidR="00F74EEA" w:rsidRPr="00F74EEA" w:rsidRDefault="00F74EEA" w:rsidP="00F74EEA">
      <w:pPr>
        <w:pStyle w:val="af8"/>
        <w:jc w:val="both"/>
        <w:rPr>
          <w:rFonts w:ascii="Times New Roman" w:hAnsi="Times New Roman"/>
          <w:sz w:val="28"/>
          <w:szCs w:val="28"/>
          <w:lang/>
        </w:rPr>
      </w:pP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169. Нәрестелiк кезең</w:t>
      </w:r>
      <w:r w:rsidRPr="00F74EEA">
        <w:rPr>
          <w:rFonts w:ascii="Times New Roman" w:hAnsi="Times New Roman"/>
          <w:sz w:val="28"/>
          <w:szCs w:val="28"/>
        </w:rPr>
        <w:t>?</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А) туылған күннен 1 жылға дейiн</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 xml:space="preserve">Б) </w:t>
      </w:r>
      <w:r w:rsidRPr="00F74EEA">
        <w:rPr>
          <w:rFonts w:ascii="Times New Roman" w:hAnsi="Times New Roman"/>
          <w:sz w:val="28"/>
          <w:szCs w:val="28"/>
          <w:lang/>
        </w:rPr>
        <w:t>10 күннен 2 айға дейiн</w:t>
      </w:r>
    </w:p>
    <w:p w:rsidR="00F74EEA" w:rsidRPr="00F74EEA" w:rsidRDefault="00F74EEA" w:rsidP="00F74EEA">
      <w:pPr>
        <w:pStyle w:val="af8"/>
        <w:jc w:val="both"/>
        <w:rPr>
          <w:rFonts w:ascii="Times New Roman" w:hAnsi="Times New Roman"/>
          <w:sz w:val="28"/>
          <w:szCs w:val="28"/>
          <w:lang/>
        </w:rPr>
      </w:pP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Г) 3 айдан 7 айға дейiн</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Д) 2 айдан 8 айға дейiн</w:t>
      </w:r>
    </w:p>
    <w:p w:rsidR="00F74EEA" w:rsidRPr="00F74EEA" w:rsidRDefault="00F74EEA" w:rsidP="00F74EEA">
      <w:pPr>
        <w:pStyle w:val="af8"/>
        <w:jc w:val="both"/>
        <w:rPr>
          <w:rFonts w:ascii="Times New Roman" w:hAnsi="Times New Roman"/>
          <w:sz w:val="28"/>
          <w:szCs w:val="28"/>
          <w:lang/>
        </w:rPr>
      </w:pP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lastRenderedPageBreak/>
        <w:t>170. Қай уақытта нәресте көздерiне, қҮлақтарына тиiстi тiтiркендiргiштерiн ажырата бастайды</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 xml:space="preserve">А) 2-3 </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 xml:space="preserve">Б) </w:t>
      </w:r>
      <w:r w:rsidRPr="00F74EEA">
        <w:rPr>
          <w:rFonts w:ascii="Times New Roman" w:hAnsi="Times New Roman"/>
          <w:sz w:val="28"/>
          <w:szCs w:val="28"/>
          <w:lang/>
        </w:rPr>
        <w:t>1-2 ай</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В) 3-4 ай</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Г) 5-6 ай</w:t>
      </w:r>
    </w:p>
    <w:p w:rsidR="00F74EEA" w:rsidRPr="00F74EEA" w:rsidRDefault="00F74EEA" w:rsidP="00F74EEA">
      <w:pPr>
        <w:pStyle w:val="af8"/>
        <w:jc w:val="both"/>
        <w:rPr>
          <w:rFonts w:ascii="Times New Roman" w:hAnsi="Times New Roman"/>
          <w:sz w:val="28"/>
          <w:szCs w:val="28"/>
          <w:lang/>
        </w:rPr>
      </w:pP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1</w:t>
      </w:r>
      <w:r w:rsidRPr="00F74EEA">
        <w:rPr>
          <w:rFonts w:ascii="Times New Roman" w:hAnsi="Times New Roman"/>
          <w:sz w:val="28"/>
          <w:szCs w:val="28"/>
        </w:rPr>
        <w:t>7</w:t>
      </w:r>
      <w:r w:rsidRPr="00F74EEA">
        <w:rPr>
          <w:rFonts w:ascii="Times New Roman" w:hAnsi="Times New Roman"/>
          <w:sz w:val="28"/>
          <w:szCs w:val="28"/>
          <w:lang/>
        </w:rPr>
        <w:t>1. Нәрестенiң бас миы шамамен алғанда қанша грамм</w:t>
      </w:r>
      <w:r w:rsidRPr="00F74EEA">
        <w:rPr>
          <w:rFonts w:ascii="Times New Roman" w:hAnsi="Times New Roman"/>
          <w:sz w:val="28"/>
          <w:szCs w:val="28"/>
        </w:rPr>
        <w:t>?</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А) 380</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 xml:space="preserve">Б) </w:t>
      </w:r>
      <w:r w:rsidRPr="00F74EEA">
        <w:rPr>
          <w:rFonts w:ascii="Times New Roman" w:hAnsi="Times New Roman"/>
          <w:sz w:val="28"/>
          <w:szCs w:val="28"/>
          <w:lang/>
        </w:rPr>
        <w:t xml:space="preserve"> 250</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В) 200</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Г) 300</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Д) 350</w:t>
      </w:r>
    </w:p>
    <w:p w:rsidR="00F74EEA" w:rsidRPr="00F74EEA" w:rsidRDefault="00F74EEA" w:rsidP="00F74EEA">
      <w:pPr>
        <w:pStyle w:val="af8"/>
        <w:jc w:val="both"/>
        <w:rPr>
          <w:rFonts w:ascii="Times New Roman" w:hAnsi="Times New Roman"/>
          <w:sz w:val="28"/>
          <w:szCs w:val="28"/>
          <w:lang/>
        </w:rPr>
      </w:pP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172. Алғашқы нәрестенiң басының, мойнының дамуы неше айда басталады</w:t>
      </w:r>
      <w:r w:rsidRPr="00F74EEA">
        <w:rPr>
          <w:rFonts w:ascii="Times New Roman" w:hAnsi="Times New Roman"/>
          <w:sz w:val="28"/>
          <w:szCs w:val="28"/>
        </w:rPr>
        <w:t>?</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А) 2-3 ай</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 xml:space="preserve">Б) </w:t>
      </w:r>
      <w:r w:rsidRPr="00F74EEA">
        <w:rPr>
          <w:rFonts w:ascii="Times New Roman" w:hAnsi="Times New Roman"/>
          <w:sz w:val="28"/>
          <w:szCs w:val="28"/>
          <w:lang/>
        </w:rPr>
        <w:t xml:space="preserve"> 2-1 ай</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В) 1 ай</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Г) 4 ай</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Д) 5 ай</w:t>
      </w:r>
    </w:p>
    <w:p w:rsidR="00F74EEA" w:rsidRPr="00F74EEA" w:rsidRDefault="00F74EEA" w:rsidP="00F74EEA">
      <w:pPr>
        <w:pStyle w:val="af8"/>
        <w:jc w:val="both"/>
        <w:rPr>
          <w:rFonts w:ascii="Times New Roman" w:hAnsi="Times New Roman"/>
          <w:sz w:val="28"/>
          <w:szCs w:val="28"/>
          <w:lang/>
        </w:rPr>
      </w:pP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 xml:space="preserve">173. Нәрестенiң сөйлеуiндегi негiзгi кезеңдер мыналар: (қате жауапты табыңыз) </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А) сөздiң заттық мәнге ие болуы</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 xml:space="preserve">Б) </w:t>
      </w:r>
      <w:r w:rsidRPr="00F74EEA">
        <w:rPr>
          <w:rFonts w:ascii="Times New Roman" w:hAnsi="Times New Roman"/>
          <w:sz w:val="28"/>
          <w:szCs w:val="28"/>
          <w:lang/>
        </w:rPr>
        <w:t xml:space="preserve"> есту шоғырлануының пайда болуы (адам үнiне ерекше зейiн аудару) </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В) өзiндiк сөйлеу реакцияларының пайда болуы</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 xml:space="preserve">Г) ересектердiң айтқандарын дауыс ырғағына (интонация) қарап ажырату </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Д) былдырлауға көшу</w:t>
      </w:r>
    </w:p>
    <w:p w:rsidR="00F74EEA" w:rsidRPr="00F74EEA" w:rsidRDefault="00F74EEA" w:rsidP="00F74EEA">
      <w:pPr>
        <w:pStyle w:val="af8"/>
        <w:jc w:val="both"/>
        <w:rPr>
          <w:rFonts w:ascii="Times New Roman" w:hAnsi="Times New Roman"/>
          <w:sz w:val="28"/>
          <w:szCs w:val="28"/>
          <w:lang/>
        </w:rPr>
      </w:pP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174. Бала қай уақытта қарапайым түстердi ажырату қабiлетiне ие</w:t>
      </w:r>
      <w:r w:rsidRPr="00F74EEA">
        <w:rPr>
          <w:rFonts w:ascii="Times New Roman" w:hAnsi="Times New Roman"/>
          <w:sz w:val="28"/>
          <w:szCs w:val="28"/>
        </w:rPr>
        <w:t>?</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А) екiншi айында</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 xml:space="preserve">Б) </w:t>
      </w:r>
      <w:r w:rsidRPr="00F74EEA">
        <w:rPr>
          <w:rFonts w:ascii="Times New Roman" w:hAnsi="Times New Roman"/>
          <w:sz w:val="28"/>
          <w:szCs w:val="28"/>
          <w:lang/>
        </w:rPr>
        <w:t>екi апталығында</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В) бiр айда</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Г) үш-төрт айда</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Д) алты айда</w:t>
      </w:r>
    </w:p>
    <w:p w:rsidR="00F74EEA" w:rsidRPr="00F74EEA" w:rsidRDefault="00F74EEA" w:rsidP="00F74EEA">
      <w:pPr>
        <w:pStyle w:val="af8"/>
        <w:jc w:val="both"/>
        <w:rPr>
          <w:rFonts w:ascii="Times New Roman" w:hAnsi="Times New Roman"/>
          <w:sz w:val="28"/>
          <w:szCs w:val="28"/>
          <w:lang/>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rPr>
        <w:t>175.  Қай кезеңде мотивациялық-қажеттiлiк сферасы басым дамиды</w:t>
      </w:r>
      <w:r w:rsidRPr="00F74EEA">
        <w:rPr>
          <w:rFonts w:ascii="Times New Roman" w:hAnsi="Times New Roman"/>
          <w:sz w:val="28"/>
          <w:szCs w:val="28"/>
        </w:rPr>
        <w:t>?</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мектепке дейiнгi шағында</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Б) </w:t>
      </w:r>
      <w:r w:rsidRPr="00F74EEA">
        <w:rPr>
          <w:rFonts w:ascii="Times New Roman" w:hAnsi="Times New Roman"/>
          <w:sz w:val="28"/>
          <w:szCs w:val="28"/>
        </w:rPr>
        <w:t>ерте балалық шақта немесе ерте сәбилiк шақта</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В)</w:t>
      </w:r>
      <w:r w:rsidRPr="00F74EEA">
        <w:rPr>
          <w:rFonts w:ascii="Times New Roman" w:hAnsi="Times New Roman"/>
          <w:sz w:val="28"/>
          <w:szCs w:val="28"/>
        </w:rPr>
        <w:t xml:space="preserve"> бастауыш мектеп шағында</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Г)</w:t>
      </w:r>
      <w:r w:rsidRPr="00F74EEA">
        <w:rPr>
          <w:rFonts w:ascii="Times New Roman" w:hAnsi="Times New Roman"/>
          <w:sz w:val="28"/>
          <w:szCs w:val="28"/>
        </w:rPr>
        <w:t xml:space="preserve"> жоғары мектеп жасы (балаң жа</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Д)</w:t>
      </w:r>
      <w:r w:rsidRPr="00F74EEA">
        <w:rPr>
          <w:rFonts w:ascii="Times New Roman" w:hAnsi="Times New Roman"/>
          <w:sz w:val="28"/>
          <w:szCs w:val="28"/>
        </w:rPr>
        <w:t xml:space="preserve"> барлық жауаптар дұрыс</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176. Мүшел жас кiретiн жас (уақыт) мөлшерi. қате жауапты атаңыз?</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он үш</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Б) </w:t>
      </w:r>
      <w:r w:rsidRPr="00F74EEA">
        <w:rPr>
          <w:rFonts w:ascii="Times New Roman" w:hAnsi="Times New Roman"/>
          <w:sz w:val="28"/>
          <w:szCs w:val="28"/>
        </w:rPr>
        <w:t>жиырма алты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lastRenderedPageBreak/>
        <w:t>В)</w:t>
      </w:r>
      <w:r w:rsidRPr="00F74EEA">
        <w:rPr>
          <w:rFonts w:ascii="Times New Roman" w:hAnsi="Times New Roman"/>
          <w:sz w:val="28"/>
          <w:szCs w:val="28"/>
        </w:rPr>
        <w:t xml:space="preserve"> алпыс бiр</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Г)</w:t>
      </w:r>
      <w:r w:rsidRPr="00F74EEA">
        <w:rPr>
          <w:rFonts w:ascii="Times New Roman" w:hAnsi="Times New Roman"/>
          <w:sz w:val="28"/>
          <w:szCs w:val="28"/>
        </w:rPr>
        <w:t xml:space="preserve"> отыз жетi</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Д)</w:t>
      </w:r>
      <w:r w:rsidRPr="00F74EEA">
        <w:rPr>
          <w:rFonts w:ascii="Times New Roman" w:hAnsi="Times New Roman"/>
          <w:sz w:val="28"/>
          <w:szCs w:val="28"/>
        </w:rPr>
        <w:t xml:space="preserve"> жетпiс бiр</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kk-KZ"/>
        </w:rPr>
        <w:t>1</w:t>
      </w:r>
      <w:r w:rsidRPr="00F74EEA">
        <w:rPr>
          <w:rFonts w:ascii="Times New Roman" w:hAnsi="Times New Roman"/>
          <w:sz w:val="28"/>
          <w:szCs w:val="28"/>
        </w:rPr>
        <w:t>77</w:t>
      </w:r>
      <w:r w:rsidRPr="00F74EEA">
        <w:rPr>
          <w:rFonts w:ascii="Times New Roman" w:hAnsi="Times New Roman"/>
          <w:sz w:val="28"/>
          <w:szCs w:val="28"/>
          <w:lang w:val="ru-MO"/>
        </w:rPr>
        <w:t>. Бала 7 айлығында?</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А) Үзақ балдырлайды.</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kk-KZ"/>
        </w:rPr>
        <w:t xml:space="preserve">Б) </w:t>
      </w:r>
      <w:r w:rsidRPr="00F74EEA">
        <w:rPr>
          <w:rFonts w:ascii="Times New Roman" w:hAnsi="Times New Roman"/>
          <w:sz w:val="28"/>
          <w:szCs w:val="28"/>
          <w:lang w:val="ru-MO"/>
        </w:rPr>
        <w:t xml:space="preserve"> Бiрнеше сөздер айтады.</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В) Гүлдейдi.</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Г) Сөйлейдi.</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Д) Күрделi сөйлемдердi қолданады</w:t>
      </w:r>
    </w:p>
    <w:p w:rsidR="00F74EEA" w:rsidRPr="00F74EEA" w:rsidRDefault="00F74EEA" w:rsidP="00F74EEA">
      <w:pPr>
        <w:pStyle w:val="af8"/>
        <w:jc w:val="both"/>
        <w:rPr>
          <w:rFonts w:ascii="Times New Roman" w:hAnsi="Times New Roman"/>
          <w:sz w:val="28"/>
          <w:szCs w:val="28"/>
          <w:lang w:val="ru-MO"/>
        </w:rPr>
      </w:pP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178. Мектепке дейiнгi кезеңге қай топтар жатады?</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А) Естияр, ересек,даярлық тобы.</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kk-KZ"/>
        </w:rPr>
        <w:t xml:space="preserve">Б) </w:t>
      </w:r>
      <w:r w:rsidRPr="00F74EEA">
        <w:rPr>
          <w:rFonts w:ascii="Times New Roman" w:hAnsi="Times New Roman"/>
          <w:sz w:val="28"/>
          <w:szCs w:val="28"/>
          <w:lang w:val="ru-MO"/>
        </w:rPr>
        <w:t xml:space="preserve"> I-сәбилер, II-сәбилер тобы.</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В) Өмiрiнiң 1-шi, 2-шi, 3-шi.</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Г) I-сәбилер, II-сәбилер және естиярлар тобы.</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 xml:space="preserve">Д) II-шi кiшкентайлар және I-шi сәбилер тобы </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kk-KZ"/>
        </w:rPr>
        <w:t>1</w:t>
      </w:r>
      <w:r w:rsidRPr="00F74EEA">
        <w:rPr>
          <w:rFonts w:ascii="Times New Roman" w:hAnsi="Times New Roman"/>
          <w:sz w:val="28"/>
          <w:szCs w:val="28"/>
        </w:rPr>
        <w:t>79</w:t>
      </w:r>
      <w:r w:rsidRPr="00F74EEA">
        <w:rPr>
          <w:rFonts w:ascii="Times New Roman" w:hAnsi="Times New Roman"/>
          <w:sz w:val="28"/>
          <w:szCs w:val="28"/>
          <w:lang w:val="ru-MO"/>
        </w:rPr>
        <w:t>.  Отбасымен бала-бақшаның байланыс формалары?</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А) Жиналық.</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kk-KZ"/>
        </w:rPr>
        <w:t xml:space="preserve">Б) </w:t>
      </w:r>
      <w:r w:rsidRPr="00F74EEA">
        <w:rPr>
          <w:rFonts w:ascii="Times New Roman" w:hAnsi="Times New Roman"/>
          <w:sz w:val="28"/>
          <w:szCs w:val="28"/>
          <w:lang w:val="ru-MO"/>
        </w:rPr>
        <w:t xml:space="preserve"> Сабақ, ойын, бақылау.</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В) Серуен, бақылау, еңбек.</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Г) Бақылау, тексеру, сабақ.</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Д)  Тапсырма, кезекшiлiк, еңбек.</w:t>
      </w:r>
    </w:p>
    <w:p w:rsidR="00F74EEA" w:rsidRPr="00F74EEA" w:rsidRDefault="00F74EEA" w:rsidP="00F74EEA">
      <w:pPr>
        <w:pStyle w:val="af8"/>
        <w:jc w:val="both"/>
        <w:rPr>
          <w:rFonts w:ascii="Times New Roman" w:hAnsi="Times New Roman"/>
          <w:sz w:val="28"/>
          <w:szCs w:val="28"/>
          <w:lang w:val="ru-MO"/>
        </w:rPr>
      </w:pP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180.  Балалардың ойы мен сезiмiн сөз арқылы жеткiзу құралы?</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А) қарым-қатына</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kk-KZ"/>
        </w:rPr>
        <w:t xml:space="preserve">Б) </w:t>
      </w:r>
      <w:r w:rsidRPr="00F74EEA">
        <w:rPr>
          <w:rFonts w:ascii="Times New Roman" w:hAnsi="Times New Roman"/>
          <w:sz w:val="28"/>
          <w:szCs w:val="28"/>
          <w:lang w:val="ru-MO"/>
        </w:rPr>
        <w:t xml:space="preserve"> қайта тәрбиелеу.</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В) Мiнез-құлық ережесi.</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Г) Даму процесi.</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Д) Оқыту.</w:t>
      </w:r>
    </w:p>
    <w:p w:rsidR="00F74EEA" w:rsidRPr="00F74EEA" w:rsidRDefault="00F74EEA" w:rsidP="00F74EEA">
      <w:pPr>
        <w:pStyle w:val="af8"/>
        <w:jc w:val="both"/>
        <w:rPr>
          <w:rFonts w:ascii="Times New Roman" w:hAnsi="Times New Roman"/>
          <w:sz w:val="28"/>
          <w:szCs w:val="28"/>
          <w:lang w:val="ru-MO"/>
        </w:rPr>
      </w:pP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181. Баланың дене және психикалық  жағынан өте қарқынды даму кезеңi?</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А) Сәбилiк.</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kk-KZ"/>
        </w:rPr>
        <w:t xml:space="preserve">Б) </w:t>
      </w:r>
      <w:r w:rsidRPr="00F74EEA">
        <w:rPr>
          <w:rFonts w:ascii="Times New Roman" w:hAnsi="Times New Roman"/>
          <w:sz w:val="28"/>
          <w:szCs w:val="28"/>
          <w:lang w:val="ru-MO"/>
        </w:rPr>
        <w:t xml:space="preserve"> Мектепке дейiнгi кезең.</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В) Мектеп алды.</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Г) 4-7 жасқа дейiн.</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 xml:space="preserve">Д) 3-5 жасқа дейiн. </w:t>
      </w:r>
    </w:p>
    <w:p w:rsidR="00F74EEA" w:rsidRPr="00F74EEA" w:rsidRDefault="00F74EEA" w:rsidP="00F74EEA">
      <w:pPr>
        <w:pStyle w:val="af8"/>
        <w:jc w:val="both"/>
        <w:rPr>
          <w:rFonts w:ascii="Times New Roman" w:hAnsi="Times New Roman"/>
          <w:sz w:val="28"/>
          <w:szCs w:val="28"/>
          <w:lang w:val="ru-MO"/>
        </w:rPr>
      </w:pP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1</w:t>
      </w:r>
      <w:r w:rsidRPr="00F74EEA">
        <w:rPr>
          <w:rFonts w:ascii="Times New Roman" w:hAnsi="Times New Roman"/>
          <w:sz w:val="28"/>
          <w:szCs w:val="28"/>
        </w:rPr>
        <w:t>82</w:t>
      </w:r>
      <w:r w:rsidRPr="00F74EEA">
        <w:rPr>
          <w:rFonts w:ascii="Times New Roman" w:hAnsi="Times New Roman"/>
          <w:sz w:val="28"/>
          <w:szCs w:val="28"/>
          <w:lang w:val="uz-Cyrl-UZ"/>
        </w:rPr>
        <w:t>. Ер баланың денесi қай жаста тез өседi?</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uz-Cyrl-UZ"/>
        </w:rPr>
        <w:t>А) 15.</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 xml:space="preserve">Б) </w:t>
      </w:r>
      <w:r w:rsidRPr="00F74EEA">
        <w:rPr>
          <w:rFonts w:ascii="Times New Roman" w:hAnsi="Times New Roman"/>
          <w:sz w:val="28"/>
          <w:szCs w:val="28"/>
          <w:lang w:val="uz-Cyrl-UZ"/>
        </w:rPr>
        <w:t xml:space="preserve"> 11.</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В)</w:t>
      </w:r>
      <w:r w:rsidRPr="00F74EEA">
        <w:rPr>
          <w:rFonts w:ascii="Times New Roman" w:hAnsi="Times New Roman"/>
          <w:sz w:val="28"/>
          <w:szCs w:val="28"/>
          <w:lang w:val="uz-Cyrl-UZ"/>
        </w:rPr>
        <w:t xml:space="preserve"> 13.</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Г)</w:t>
      </w:r>
      <w:r w:rsidRPr="00F74EEA">
        <w:rPr>
          <w:rFonts w:ascii="Times New Roman" w:hAnsi="Times New Roman"/>
          <w:sz w:val="28"/>
          <w:szCs w:val="28"/>
          <w:lang w:val="uz-Cyrl-UZ"/>
        </w:rPr>
        <w:t xml:space="preserve"> 14.</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w:t>
      </w:r>
      <w:r w:rsidRPr="00F74EEA">
        <w:rPr>
          <w:rFonts w:ascii="Times New Roman" w:hAnsi="Times New Roman"/>
          <w:sz w:val="28"/>
          <w:szCs w:val="28"/>
          <w:lang w:val="uz-Cyrl-UZ"/>
        </w:rPr>
        <w:t xml:space="preserve"> 12.</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1</w:t>
      </w:r>
      <w:r w:rsidRPr="00F74EEA">
        <w:rPr>
          <w:rFonts w:ascii="Times New Roman" w:hAnsi="Times New Roman"/>
          <w:sz w:val="28"/>
          <w:szCs w:val="28"/>
          <w:lang w:val="uz-Cyrl-UZ"/>
        </w:rPr>
        <w:t>83. Жасөспiрiмдiк кезеңге кiмдер кiредi?</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uz-Cyrl-UZ"/>
        </w:rPr>
        <w:t>А) Жоғарғы сынып оқушылары.</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 xml:space="preserve">Б) </w:t>
      </w:r>
      <w:r w:rsidRPr="00F74EEA">
        <w:rPr>
          <w:rFonts w:ascii="Times New Roman" w:hAnsi="Times New Roman"/>
          <w:sz w:val="28"/>
          <w:szCs w:val="28"/>
          <w:lang w:val="uz-Cyrl-UZ"/>
        </w:rPr>
        <w:t>Бастауыш сынып оқушылары.</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В)</w:t>
      </w:r>
      <w:r w:rsidRPr="00F74EEA">
        <w:rPr>
          <w:rFonts w:ascii="Times New Roman" w:hAnsi="Times New Roman"/>
          <w:sz w:val="28"/>
          <w:szCs w:val="28"/>
          <w:lang w:val="uz-Cyrl-UZ"/>
        </w:rPr>
        <w:t xml:space="preserve"> Төменгi сынып оқушылары.</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Г)</w:t>
      </w:r>
      <w:r w:rsidRPr="00F74EEA">
        <w:rPr>
          <w:rFonts w:ascii="Times New Roman" w:hAnsi="Times New Roman"/>
          <w:sz w:val="28"/>
          <w:szCs w:val="28"/>
          <w:lang w:val="uz-Cyrl-UZ"/>
        </w:rPr>
        <w:t xml:space="preserve"> Студенттер.</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Д)</w:t>
      </w:r>
      <w:r w:rsidRPr="00F74EEA">
        <w:rPr>
          <w:rFonts w:ascii="Times New Roman" w:hAnsi="Times New Roman"/>
          <w:sz w:val="28"/>
          <w:szCs w:val="28"/>
          <w:lang w:val="uz-Cyrl-UZ"/>
        </w:rPr>
        <w:t xml:space="preserve"> Барлық жауап дұры</w:t>
      </w:r>
    </w:p>
    <w:p w:rsidR="00F74EEA" w:rsidRPr="00F74EEA" w:rsidRDefault="00F74EEA" w:rsidP="00F74EEA">
      <w:pPr>
        <w:pStyle w:val="af8"/>
        <w:jc w:val="both"/>
        <w:rPr>
          <w:rFonts w:ascii="Times New Roman" w:hAnsi="Times New Roman"/>
          <w:sz w:val="28"/>
          <w:szCs w:val="28"/>
          <w:lang w:val="uz-Cyrl-UZ"/>
        </w:rPr>
      </w:pP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uz-Cyrl-UZ"/>
        </w:rPr>
        <w:t>184.  Бала бойында ересектерге тән қасиеттер  қай шақта байқалады?</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uz-Cyrl-UZ"/>
        </w:rPr>
        <w:t>А) Жасөспiрiмдiк.</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 xml:space="preserve">Б) </w:t>
      </w:r>
      <w:r w:rsidRPr="00F74EEA">
        <w:rPr>
          <w:rFonts w:ascii="Times New Roman" w:hAnsi="Times New Roman"/>
          <w:sz w:val="28"/>
          <w:szCs w:val="28"/>
          <w:lang w:val="uz-Cyrl-UZ"/>
        </w:rPr>
        <w:t>Жеткiншектiк.</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uz-Cyrl-UZ"/>
        </w:rPr>
        <w:t>В) қарттық.</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Г) Барлық жауап дұры</w:t>
      </w:r>
    </w:p>
    <w:p w:rsidR="00F74EEA" w:rsidRPr="00F74EEA" w:rsidRDefault="00F74EEA" w:rsidP="00F74EEA">
      <w:pPr>
        <w:pStyle w:val="af8"/>
        <w:jc w:val="both"/>
        <w:rPr>
          <w:rFonts w:ascii="Times New Roman" w:hAnsi="Times New Roman"/>
          <w:sz w:val="28"/>
          <w:szCs w:val="28"/>
          <w:lang w:val="ru-MO"/>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ru-MO"/>
        </w:rPr>
        <w:t>185.</w:t>
      </w:r>
      <w:r w:rsidRPr="00F74EEA">
        <w:rPr>
          <w:rFonts w:ascii="Times New Roman" w:hAnsi="Times New Roman"/>
          <w:sz w:val="28"/>
          <w:szCs w:val="28"/>
        </w:rPr>
        <w:t xml:space="preserve"> Организмнiң жеке дамуының процесi: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онтогенез</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Б) </w:t>
      </w:r>
      <w:r w:rsidRPr="00F74EEA">
        <w:rPr>
          <w:rFonts w:ascii="Times New Roman" w:hAnsi="Times New Roman"/>
          <w:sz w:val="28"/>
          <w:szCs w:val="28"/>
        </w:rPr>
        <w:t xml:space="preserve"> филогенез</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В)</w:t>
      </w:r>
      <w:r w:rsidRPr="00F74EEA">
        <w:rPr>
          <w:rFonts w:ascii="Times New Roman" w:hAnsi="Times New Roman"/>
          <w:sz w:val="28"/>
          <w:szCs w:val="28"/>
        </w:rPr>
        <w:t xml:space="preserve">  антрогенез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Г)</w:t>
      </w:r>
      <w:r w:rsidRPr="00F74EEA">
        <w:rPr>
          <w:rFonts w:ascii="Times New Roman" w:hAnsi="Times New Roman"/>
          <w:sz w:val="28"/>
          <w:szCs w:val="28"/>
        </w:rPr>
        <w:t xml:space="preserve"> перонтогенез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w:t>
      </w:r>
      <w:r w:rsidRPr="00F74EEA">
        <w:rPr>
          <w:rFonts w:ascii="Times New Roman" w:hAnsi="Times New Roman"/>
          <w:sz w:val="28"/>
          <w:szCs w:val="28"/>
        </w:rPr>
        <w:t xml:space="preserve">  сиоциогенез </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186. «Екiншi мен»  қалыптасатын жас кезең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Жасөспiрiмдiк.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Бастауыш мектеп оқушылары.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Жеткiншектiк шақ.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Ересектiк шақ.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Барлық жауап дұры</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187.</w:t>
      </w:r>
      <w:r w:rsidRPr="00F74EEA">
        <w:rPr>
          <w:rFonts w:ascii="Times New Roman" w:hAnsi="Times New Roman"/>
          <w:sz w:val="28"/>
          <w:szCs w:val="28"/>
          <w:lang w:val="uz-Cyrl-UZ"/>
        </w:rPr>
        <w:t xml:space="preserve"> Егер бала айналадағы жалтыраған заттарға қызығып, ойыншықтарды жерге </w:t>
      </w:r>
      <w:r w:rsidRPr="00F74EEA">
        <w:rPr>
          <w:rFonts w:ascii="Times New Roman" w:hAnsi="Times New Roman"/>
          <w:sz w:val="28"/>
          <w:szCs w:val="28"/>
          <w:lang w:val="kk-KZ"/>
        </w:rPr>
        <w:t>ұ</w:t>
      </w:r>
      <w:r w:rsidRPr="00F74EEA">
        <w:rPr>
          <w:rFonts w:ascii="Times New Roman" w:hAnsi="Times New Roman"/>
          <w:sz w:val="28"/>
          <w:szCs w:val="28"/>
          <w:lang w:val="uz-Cyrl-UZ"/>
        </w:rPr>
        <w:t>рып, тарсы</w:t>
      </w:r>
      <w:r w:rsidRPr="00F74EEA">
        <w:rPr>
          <w:rFonts w:ascii="Times New Roman" w:hAnsi="Times New Roman"/>
          <w:sz w:val="28"/>
          <w:szCs w:val="28"/>
          <w:lang w:val="kk-KZ"/>
        </w:rPr>
        <w:t>л</w:t>
      </w:r>
      <w:r w:rsidRPr="00F74EEA">
        <w:rPr>
          <w:rFonts w:ascii="Times New Roman" w:hAnsi="Times New Roman"/>
          <w:sz w:val="28"/>
          <w:szCs w:val="28"/>
          <w:lang w:val="uz-Cyrl-UZ"/>
        </w:rPr>
        <w:t>датып ойнаса, б</w:t>
      </w:r>
      <w:r w:rsidRPr="00F74EEA">
        <w:rPr>
          <w:rFonts w:ascii="Times New Roman" w:hAnsi="Times New Roman"/>
          <w:sz w:val="28"/>
          <w:szCs w:val="28"/>
          <w:lang w:val="kk-KZ"/>
        </w:rPr>
        <w:t>ұ</w:t>
      </w:r>
      <w:r w:rsidRPr="00F74EEA">
        <w:rPr>
          <w:rFonts w:ascii="Times New Roman" w:hAnsi="Times New Roman"/>
          <w:sz w:val="28"/>
          <w:szCs w:val="28"/>
          <w:lang w:val="uz-Cyrl-UZ"/>
        </w:rPr>
        <w:t>л ойын тұрi қалай аталады ?</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uz-Cyrl-UZ"/>
        </w:rPr>
        <w:t>А) Монипуляцялық ойын.</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 xml:space="preserve">Б) </w:t>
      </w:r>
      <w:r w:rsidRPr="00F74EEA">
        <w:rPr>
          <w:rFonts w:ascii="Times New Roman" w:hAnsi="Times New Roman"/>
          <w:sz w:val="28"/>
          <w:szCs w:val="28"/>
          <w:lang w:val="uz-Cyrl-UZ"/>
        </w:rPr>
        <w:t xml:space="preserve"> Райевтiк ойын.</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В)</w:t>
      </w:r>
      <w:r w:rsidRPr="00F74EEA">
        <w:rPr>
          <w:rFonts w:ascii="Times New Roman" w:hAnsi="Times New Roman"/>
          <w:sz w:val="28"/>
          <w:szCs w:val="28"/>
          <w:lang w:val="uz-Cyrl-UZ"/>
        </w:rPr>
        <w:t xml:space="preserve"> Сюжеттiк ойын.</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Г)</w:t>
      </w:r>
      <w:r w:rsidRPr="00F74EEA">
        <w:rPr>
          <w:rFonts w:ascii="Times New Roman" w:hAnsi="Times New Roman"/>
          <w:sz w:val="28"/>
          <w:szCs w:val="28"/>
          <w:lang w:val="uz-Cyrl-UZ"/>
        </w:rPr>
        <w:t xml:space="preserve"> Iскерлiк ойын.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w:t>
      </w:r>
      <w:r w:rsidRPr="00F74EEA">
        <w:rPr>
          <w:rFonts w:ascii="Times New Roman" w:hAnsi="Times New Roman"/>
          <w:sz w:val="28"/>
          <w:szCs w:val="28"/>
          <w:lang w:val="uz-Cyrl-UZ"/>
        </w:rPr>
        <w:t xml:space="preserve"> қимыл-қозғалыстық ойын.</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188</w:t>
      </w:r>
      <w:r w:rsidRPr="00F74EEA">
        <w:rPr>
          <w:rFonts w:ascii="Times New Roman" w:hAnsi="Times New Roman"/>
          <w:sz w:val="28"/>
          <w:szCs w:val="28"/>
          <w:lang w:val="uz-Cyrl-UZ"/>
        </w:rPr>
        <w:t>. Бiр адамнан екiншi адамға бiлiм беру арқылы икем, дағдыны қалыптастыру қалай аталады?</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uz-Cyrl-UZ"/>
        </w:rPr>
        <w:t>А) Оқыту.</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 xml:space="preserve">Б) </w:t>
      </w:r>
      <w:r w:rsidRPr="00F74EEA">
        <w:rPr>
          <w:rFonts w:ascii="Times New Roman" w:hAnsi="Times New Roman"/>
          <w:sz w:val="28"/>
          <w:szCs w:val="28"/>
          <w:lang w:val="uz-Cyrl-UZ"/>
        </w:rPr>
        <w:t xml:space="preserve"> Тәрбиелеу.</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В)</w:t>
      </w:r>
      <w:r w:rsidRPr="00F74EEA">
        <w:rPr>
          <w:rFonts w:ascii="Times New Roman" w:hAnsi="Times New Roman"/>
          <w:sz w:val="28"/>
          <w:szCs w:val="28"/>
          <w:lang w:val="uz-Cyrl-UZ"/>
        </w:rPr>
        <w:t xml:space="preserve"> Iйрету.</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Г)</w:t>
      </w:r>
      <w:r w:rsidRPr="00F74EEA">
        <w:rPr>
          <w:rFonts w:ascii="Times New Roman" w:hAnsi="Times New Roman"/>
          <w:sz w:val="28"/>
          <w:szCs w:val="28"/>
          <w:lang w:val="uz-Cyrl-UZ"/>
        </w:rPr>
        <w:t xml:space="preserve"> Бiлiм беру.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w:t>
      </w:r>
      <w:r w:rsidRPr="00F74EEA">
        <w:rPr>
          <w:rFonts w:ascii="Times New Roman" w:hAnsi="Times New Roman"/>
          <w:sz w:val="28"/>
          <w:szCs w:val="28"/>
          <w:lang w:val="uz-Cyrl-UZ"/>
        </w:rPr>
        <w:t xml:space="preserve"> Iскерлiк.</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lastRenderedPageBreak/>
        <w:t>189</w:t>
      </w:r>
      <w:r w:rsidRPr="00F74EEA">
        <w:rPr>
          <w:rFonts w:ascii="Times New Roman" w:hAnsi="Times New Roman"/>
          <w:sz w:val="28"/>
          <w:szCs w:val="28"/>
          <w:lang w:val="uz-Cyrl-UZ"/>
        </w:rPr>
        <w:t>. Әлеуметтiк қ</w:t>
      </w:r>
      <w:r w:rsidRPr="00F74EEA">
        <w:rPr>
          <w:rFonts w:ascii="Times New Roman" w:hAnsi="Times New Roman"/>
          <w:sz w:val="28"/>
          <w:szCs w:val="28"/>
          <w:lang w:val="kk-KZ"/>
        </w:rPr>
        <w:t>ұ</w:t>
      </w:r>
      <w:r w:rsidRPr="00F74EEA">
        <w:rPr>
          <w:rFonts w:ascii="Times New Roman" w:hAnsi="Times New Roman"/>
          <w:sz w:val="28"/>
          <w:szCs w:val="28"/>
          <w:lang w:val="uz-Cyrl-UZ"/>
        </w:rPr>
        <w:t>ндылықтар мен заңдылықтарды және мiнез-қ</w:t>
      </w:r>
      <w:r w:rsidRPr="00F74EEA">
        <w:rPr>
          <w:rFonts w:ascii="Times New Roman" w:hAnsi="Times New Roman"/>
          <w:sz w:val="28"/>
          <w:szCs w:val="28"/>
          <w:lang w:val="kk-KZ"/>
        </w:rPr>
        <w:t>ұ</w:t>
      </w:r>
      <w:r w:rsidRPr="00F74EEA">
        <w:rPr>
          <w:rFonts w:ascii="Times New Roman" w:hAnsi="Times New Roman"/>
          <w:sz w:val="28"/>
          <w:szCs w:val="28"/>
          <w:lang w:val="uz-Cyrl-UZ"/>
        </w:rPr>
        <w:t xml:space="preserve">лық ережелерi мен нормаларын </w:t>
      </w:r>
      <w:r w:rsidRPr="00F74EEA">
        <w:rPr>
          <w:rFonts w:ascii="Times New Roman" w:hAnsi="Times New Roman"/>
          <w:sz w:val="28"/>
          <w:szCs w:val="28"/>
          <w:lang w:val="kk-KZ"/>
        </w:rPr>
        <w:t>ү</w:t>
      </w:r>
      <w:r w:rsidRPr="00F74EEA">
        <w:rPr>
          <w:rFonts w:ascii="Times New Roman" w:hAnsi="Times New Roman"/>
          <w:sz w:val="28"/>
          <w:szCs w:val="28"/>
          <w:lang w:val="uz-Cyrl-UZ"/>
        </w:rPr>
        <w:t>йрету қалай аталады?</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uz-Cyrl-UZ"/>
        </w:rPr>
        <w:t>А) Тәрби</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 xml:space="preserve">Б) </w:t>
      </w:r>
      <w:r w:rsidRPr="00F74EEA">
        <w:rPr>
          <w:rFonts w:ascii="Times New Roman" w:hAnsi="Times New Roman"/>
          <w:sz w:val="28"/>
          <w:szCs w:val="28"/>
          <w:lang w:val="uz-Cyrl-UZ"/>
        </w:rPr>
        <w:t xml:space="preserve"> Оқыту.</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В)</w:t>
      </w:r>
      <w:r w:rsidRPr="00F74EEA">
        <w:rPr>
          <w:rFonts w:ascii="Times New Roman" w:hAnsi="Times New Roman"/>
          <w:sz w:val="28"/>
          <w:szCs w:val="28"/>
          <w:lang w:val="uz-Cyrl-UZ"/>
        </w:rPr>
        <w:t xml:space="preserve"> Iйрету.</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Г)</w:t>
      </w:r>
      <w:r w:rsidRPr="00F74EEA">
        <w:rPr>
          <w:rFonts w:ascii="Times New Roman" w:hAnsi="Times New Roman"/>
          <w:sz w:val="28"/>
          <w:szCs w:val="28"/>
          <w:lang w:val="uz-Cyrl-UZ"/>
        </w:rPr>
        <w:t xml:space="preserve"> Iскерлiк.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w:t>
      </w:r>
      <w:r w:rsidRPr="00F74EEA">
        <w:rPr>
          <w:rFonts w:ascii="Times New Roman" w:hAnsi="Times New Roman"/>
          <w:sz w:val="28"/>
          <w:szCs w:val="28"/>
          <w:lang w:val="uz-Cyrl-UZ"/>
        </w:rPr>
        <w:t xml:space="preserve"> Бiлiм беру.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200.</w:t>
      </w:r>
      <w:r w:rsidRPr="00F74EEA">
        <w:rPr>
          <w:rFonts w:ascii="Times New Roman" w:hAnsi="Times New Roman"/>
          <w:sz w:val="28"/>
          <w:szCs w:val="28"/>
          <w:lang w:val="uz-Cyrl-UZ"/>
        </w:rPr>
        <w:t xml:space="preserve"> 5-7 жасқа дейiнгi балаларды тәрбиелеу және дамытудың мазм</w:t>
      </w:r>
      <w:r w:rsidRPr="00F74EEA">
        <w:rPr>
          <w:rFonts w:ascii="Times New Roman" w:hAnsi="Times New Roman"/>
          <w:sz w:val="28"/>
          <w:szCs w:val="28"/>
          <w:lang w:val="kk-KZ"/>
        </w:rPr>
        <w:t>ұ</w:t>
      </w:r>
      <w:r w:rsidRPr="00F74EEA">
        <w:rPr>
          <w:rFonts w:ascii="Times New Roman" w:hAnsi="Times New Roman"/>
          <w:sz w:val="28"/>
          <w:szCs w:val="28"/>
          <w:lang w:val="uz-Cyrl-UZ"/>
        </w:rPr>
        <w:t>нын көрсеткен бағдарлама</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uz-Cyrl-UZ"/>
        </w:rPr>
        <w:t>А) «Мектеп алды бiлiм беру» бағдарламасы</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 xml:space="preserve">Б) </w:t>
      </w:r>
      <w:r w:rsidRPr="00F74EEA">
        <w:rPr>
          <w:rFonts w:ascii="Times New Roman" w:hAnsi="Times New Roman"/>
          <w:sz w:val="28"/>
          <w:szCs w:val="28"/>
          <w:lang w:val="uz-Cyrl-UZ"/>
        </w:rPr>
        <w:t xml:space="preserve"> балабақшада оқыту мен тәрбиелеудiң типтiк бағдарламасы</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В)</w:t>
      </w:r>
      <w:r w:rsidRPr="00F74EEA">
        <w:rPr>
          <w:rFonts w:ascii="Times New Roman" w:hAnsi="Times New Roman"/>
          <w:sz w:val="28"/>
          <w:szCs w:val="28"/>
          <w:lang w:val="uz-Cyrl-UZ"/>
        </w:rPr>
        <w:t xml:space="preserve"> «Балбөбек» бағдарламасы</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Г)</w:t>
      </w:r>
      <w:r w:rsidRPr="00F74EEA">
        <w:rPr>
          <w:rFonts w:ascii="Times New Roman" w:hAnsi="Times New Roman"/>
          <w:sz w:val="28"/>
          <w:szCs w:val="28"/>
          <w:lang w:val="uz-Cyrl-UZ"/>
        </w:rPr>
        <w:t xml:space="preserve"> «Кемпiрқосақ» бағдарламасы</w:t>
      </w:r>
    </w:p>
    <w:p w:rsidR="00F74EEA" w:rsidRPr="00F74EEA" w:rsidRDefault="00F74EEA" w:rsidP="00F74EEA">
      <w:pPr>
        <w:pStyle w:val="af8"/>
        <w:jc w:val="both"/>
        <w:rPr>
          <w:rFonts w:ascii="Times New Roman" w:hAnsi="Times New Roman"/>
          <w:sz w:val="28"/>
          <w:szCs w:val="28"/>
          <w:lang w:val="uz-Cyrl-UZ"/>
        </w:rPr>
      </w:pPr>
      <w:r w:rsidRPr="00F74EEA">
        <w:rPr>
          <w:rFonts w:ascii="Times New Roman" w:hAnsi="Times New Roman"/>
          <w:sz w:val="28"/>
          <w:szCs w:val="28"/>
          <w:lang w:val="kk-KZ"/>
        </w:rPr>
        <w:t>Д)</w:t>
      </w:r>
      <w:r w:rsidRPr="00F74EEA">
        <w:rPr>
          <w:rFonts w:ascii="Times New Roman" w:hAnsi="Times New Roman"/>
          <w:sz w:val="28"/>
          <w:szCs w:val="28"/>
          <w:lang w:val="uz-Cyrl-UZ"/>
        </w:rPr>
        <w:t xml:space="preserve"> «Вник» мектеп</w:t>
      </w:r>
    </w:p>
    <w:p w:rsidR="00F74EEA" w:rsidRPr="00F74EEA" w:rsidRDefault="00F74EEA" w:rsidP="00F74EEA">
      <w:pPr>
        <w:pStyle w:val="af8"/>
        <w:jc w:val="both"/>
        <w:rPr>
          <w:rFonts w:ascii="Times New Roman" w:hAnsi="Times New Roman"/>
          <w:sz w:val="28"/>
          <w:szCs w:val="28"/>
          <w:lang w:val="uz-Cyrl-UZ"/>
        </w:rPr>
      </w:pPr>
    </w:p>
    <w:p w:rsidR="00F74EEA" w:rsidRPr="00F74EEA" w:rsidRDefault="00F74EEA" w:rsidP="00F74EEA">
      <w:pPr>
        <w:pStyle w:val="af8"/>
        <w:jc w:val="both"/>
        <w:rPr>
          <w:rFonts w:ascii="Times New Roman" w:hAnsi="Times New Roman"/>
          <w:sz w:val="28"/>
          <w:szCs w:val="28"/>
          <w:lang w:val="uz-Cyrl-UZ"/>
        </w:rPr>
      </w:pPr>
    </w:p>
    <w:p w:rsidR="00F74EEA" w:rsidRPr="00F74EEA" w:rsidRDefault="00F74EEA" w:rsidP="00F74EEA">
      <w:pPr>
        <w:pStyle w:val="af8"/>
        <w:jc w:val="both"/>
        <w:rPr>
          <w:rFonts w:ascii="Times New Roman" w:hAnsi="Times New Roman"/>
          <w:sz w:val="28"/>
          <w:szCs w:val="28"/>
          <w:lang w:val="uz-Cyrl-U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uz-Cyrl-UZ"/>
        </w:rPr>
        <w:t>20</w:t>
      </w:r>
      <w:r w:rsidRPr="00F74EEA">
        <w:rPr>
          <w:rFonts w:ascii="Times New Roman" w:hAnsi="Times New Roman"/>
          <w:sz w:val="28"/>
          <w:szCs w:val="28"/>
          <w:lang w:val="kk-KZ"/>
        </w:rPr>
        <w:t>1. Дамып  жетілуі  бұзылған  балаларды  көмекші  мектептерге  іріктеп  алу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А)дефектологиялық  селекция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типологиялық  селекция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В)топтау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Г)бөліп тарату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Д)девиантты  балалар</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202. Қабілеттердің  диагностикасы  қандай  жағдайда  жүргізіледі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А)барлық  көрсетілген  жағдайда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кәсіптік  бағдар  және  кеңес  беру  мақсатымен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В)кадрларды  кәсіптік  іріктеу  және  жұмыс  орындары  бойынша  орналастыру  үшін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Г)балалардың  дарынын  ерте  диагностикалау  үшін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Д)балаларды  мектепте  оқуға  даярлау  үшін</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203. Арнайы  дайындықтан  өткен  психолог  кімге  және  қандай  көмек  көрсете  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А)барлық  жауап  дұрыс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ата-аналарға  балаларды  тәрбиелеуде  көмек  көрсету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В)ерлі-зайыптыларға  отбасылық  дағдарыс  кезінде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жеке  бастың  қалыпты  даму  барысы  бұзылғанда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Г)психокоррекциялық  жұмыс</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20</w:t>
      </w:r>
      <w:r w:rsidRPr="00F74EEA">
        <w:rPr>
          <w:rFonts w:ascii="Times New Roman" w:hAnsi="Times New Roman"/>
          <w:sz w:val="28"/>
          <w:szCs w:val="28"/>
          <w:lang w:val="kk-KZ"/>
        </w:rPr>
        <w:t>4.Бала интеллектін дамыту проблемасымен кім айналысты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Ж.Пиаже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Я.Лурия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В)П.Жаке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Г)Л.Выготский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Д)К.Юнг</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20</w:t>
      </w:r>
      <w:r w:rsidRPr="00F74EEA">
        <w:rPr>
          <w:rFonts w:ascii="Times New Roman" w:hAnsi="Times New Roman"/>
          <w:sz w:val="28"/>
          <w:szCs w:val="28"/>
          <w:lang w:val="kk-KZ"/>
        </w:rPr>
        <w:t>5. Психодраманың авторы кім?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Л.Морено</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Вундт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В)А.Бине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Г)ДЖ.Кеттел</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Д)З.Фрейд</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20</w:t>
      </w:r>
      <w:r w:rsidRPr="00F74EEA">
        <w:rPr>
          <w:rFonts w:ascii="Times New Roman" w:hAnsi="Times New Roman"/>
          <w:sz w:val="28"/>
          <w:szCs w:val="28"/>
          <w:lang w:val="kk-KZ"/>
        </w:rPr>
        <w:t>6.Психодиагностика ...ғасырдан бастап дамуда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А)19-20 ғғ.</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6-7 ғғ.</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В)7-8 ғғ.</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Г)28-19 ғғ.</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Д)20 ғ.</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207.Сырқат адамдарды әр түрлі аурулардан құтқару мақсатында теориялық білім аумағы мен психологиялық әсер етудің практикалық тәсілдер жиынтығы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 Пренатальдық зақымдану кезені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9 ай 9 күн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6 ай 6 күн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1 жас 2 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1 жас 5 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12 ай 5 күн</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208. Реабилитация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зақымдалған қабілетін қалпына келтіру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әлеуметтік ортаға бейімдеу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еңбекке араластыру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қоғамдық өмірге ендіру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барлығы дұрыс</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209. Арнайы педагогиканың субъектісі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ДМШ бала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ақыл есі кем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керең</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соқыр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сакау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210. Жалпы олигофренопедагогиканың  принциптері мен әдістемелері неге бағытталады: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w:t>
      </w:r>
      <w:r w:rsidRPr="00F74EEA">
        <w:rPr>
          <w:rFonts w:ascii="Times New Roman" w:hAnsi="Times New Roman"/>
          <w:sz w:val="28"/>
          <w:szCs w:val="28"/>
        </w:rPr>
        <w:t xml:space="preserve"> </w:t>
      </w:r>
      <w:r w:rsidRPr="00F74EEA">
        <w:rPr>
          <w:rFonts w:ascii="Times New Roman" w:hAnsi="Times New Roman"/>
          <w:sz w:val="28"/>
          <w:szCs w:val="28"/>
          <w:lang w:val="kk-KZ"/>
        </w:rPr>
        <w:t>түзетуге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жоюға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аустыруға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Г) алмастыруға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коррекцияға</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211. Олигофренопедагогика қандай баланың дамуын  зерттейді?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ақыл есі кем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саңырау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зағип</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сақау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жүре алмаған</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212. Логопедия нені зерттейді?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тіл кемістігі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ақыл есі кім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саңырау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зағип</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тірек-қимылы бұзылғанды</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213. Тифлопедагогика нені  зерттейді?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w:t>
      </w:r>
      <w:r w:rsidRPr="00F74EEA">
        <w:rPr>
          <w:rFonts w:ascii="Times New Roman" w:hAnsi="Times New Roman"/>
          <w:sz w:val="28"/>
          <w:szCs w:val="28"/>
        </w:rPr>
        <w:t xml:space="preserve"> </w:t>
      </w:r>
      <w:r w:rsidRPr="00F74EEA">
        <w:rPr>
          <w:rFonts w:ascii="Times New Roman" w:hAnsi="Times New Roman"/>
          <w:sz w:val="28"/>
          <w:szCs w:val="28"/>
          <w:lang w:val="kk-KZ"/>
        </w:rPr>
        <w:t>зағип</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керең</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ақыл есі кем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соқыр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тірек-қимылы бұзылғанды</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214. Ақыл есі кемділіктің кезеңдері?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имбецильность</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дислалия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алалия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атрезия</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Д) анартрия</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2</w:t>
      </w:r>
      <w:r w:rsidRPr="00F74EEA">
        <w:rPr>
          <w:rFonts w:ascii="Times New Roman" w:hAnsi="Times New Roman"/>
          <w:sz w:val="28"/>
          <w:szCs w:val="28"/>
          <w:lang w:val="kk-KZ"/>
        </w:rPr>
        <w:t>15.Абилитация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Жүйелі емдеу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Б) тәрбиелеу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ұқалау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оқыту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жүгірту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216. Сурдопедагогика нені зерттейді?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w:t>
      </w:r>
      <w:r w:rsidRPr="00F74EEA">
        <w:rPr>
          <w:rFonts w:ascii="Times New Roman" w:hAnsi="Times New Roman"/>
          <w:sz w:val="28"/>
          <w:szCs w:val="28"/>
        </w:rPr>
        <w:t xml:space="preserve"> </w:t>
      </w:r>
      <w:r w:rsidRPr="00F74EEA">
        <w:rPr>
          <w:rFonts w:ascii="Times New Roman" w:hAnsi="Times New Roman"/>
          <w:sz w:val="28"/>
          <w:szCs w:val="28"/>
          <w:lang w:val="kk-KZ"/>
        </w:rPr>
        <w:t>саңырау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аутист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ақыл есі кем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зағип</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жүре алмайтын</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217. Қай мемлекетте мүгедек болып туылған балаларды жарға тастады?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w:t>
      </w:r>
      <w:r w:rsidRPr="00F74EEA">
        <w:rPr>
          <w:rFonts w:ascii="Times New Roman" w:hAnsi="Times New Roman"/>
          <w:sz w:val="28"/>
          <w:szCs w:val="28"/>
        </w:rPr>
        <w:t xml:space="preserve"> </w:t>
      </w:r>
      <w:r w:rsidRPr="00F74EEA">
        <w:rPr>
          <w:rFonts w:ascii="Times New Roman" w:hAnsi="Times New Roman"/>
          <w:sz w:val="28"/>
          <w:szCs w:val="28"/>
          <w:lang w:val="kk-KZ"/>
        </w:rPr>
        <w:t>Спарта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Греция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Ливия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Сирия</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Д) Индия</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2</w:t>
      </w:r>
      <w:r w:rsidRPr="00F74EEA">
        <w:rPr>
          <w:rFonts w:ascii="Times New Roman" w:hAnsi="Times New Roman"/>
          <w:sz w:val="28"/>
          <w:szCs w:val="28"/>
          <w:lang w:val="kk-KZ"/>
        </w:rPr>
        <w:t>18.психотерапия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психодиагностика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Б)психокоррекция-психо түзету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В)психологиялық консультация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Г)барлық жауаптары дұрыс</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2</w:t>
      </w:r>
      <w:r w:rsidRPr="00F74EEA">
        <w:rPr>
          <w:rFonts w:ascii="Times New Roman" w:hAnsi="Times New Roman"/>
          <w:sz w:val="28"/>
          <w:szCs w:val="28"/>
          <w:lang w:val="kk-KZ"/>
        </w:rPr>
        <w:t>19.Психикалық дамуда нормадан ауытқыған жағдайда психоло..</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А)түзетеді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Б)салыстырады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В)анықтайды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Г)бекітеді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Д)зерттейді</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220. Олигофренияның маңызды ерекшелігі не болып саналады: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қабілеттің  бұзылуы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оқуы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тәрбиесі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дамуы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тәртібі</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221. Олигофрен-балада қандай кемшілік міндетті түрде кездеседі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тіл</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көнілі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эмоция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тәрбие</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222. Кемақылдықтың  кезендері?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дебильность</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ақылкөй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орташа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терең</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жалпы</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223.Ақыл-ойы кем балаларға арналған мектеп қалай аталады?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А)арнайы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Б)гуманитарлық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В)бастауыш</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Г)кәсіптік</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lastRenderedPageBreak/>
        <w:t>Д)жалпы білім беру</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2</w:t>
      </w:r>
      <w:r w:rsidRPr="00F74EEA">
        <w:rPr>
          <w:rFonts w:ascii="Times New Roman" w:hAnsi="Times New Roman"/>
          <w:sz w:val="28"/>
          <w:szCs w:val="28"/>
          <w:lang w:val="kk-KZ"/>
        </w:rPr>
        <w:t>24.Адамның жауап әрекетінің реттеушісі болып табылады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А)психика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Б)гормондар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В)бездер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Г)бұлшық еттер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Д)ми</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225. Кемақылдықтың  кезеңдері?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идиотия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амнезия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атрезия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дислалия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алалия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226. Ақыл есі кем баланың оқуын, дамуының мүмкіншілігін қандай ғылым зерттейді: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олигофренопедагогика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сурдопедагогика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В)тифлопедагогика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логопедия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педиатрия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227. Қандай ғылым  саңырау баланың оқып дамыуының мүмкіншілігін зерттейді?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А)сурдопедагогика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олигофренопедагогика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тифлопедагогика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логопедия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педиатрия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228.Қандай ғылым күрделі тіл кемістіктерді түзетеді?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логопедия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ана тілі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өзінтану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табиғат тану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229.Қандай ғылым  нашар көретін және зағип балаларды зерттейді?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тифлопедагогика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логопедия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сурдопедагогика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тифлопедагогика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олигофренопедагогика</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230. Қандай ғылым психикалық дамуы шектелген баланы зерттейді?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арнайы педагогика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логопедия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филология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физиология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231. Ақыл есі дамымаған  баланы  оқыту, тәрбиелеу, түзету жұмыстарын жүргізуге   қандай маман қажет?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олигофренопедагог</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бастауыш сыныптағы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ана тілі әдебиеттен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психолог</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логопед</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232.Нашар еститін, саңырау баланы оқыту, тәрбиелеу, түзету жұмыстарын жүргізуге  қандай маман қажет?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А)сурдопедагог</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Б)отоларинголог</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сурдолог</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логопед</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олигофренопедагог</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233.Зағип  баланы  оқыту,тәрбиелеу, түзету жұмыстарын жүргізуге қандай маман қажет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тифлопедагог</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окулист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психолог</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мұғалім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тәрбиеші</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234.Күрделі тіл кемістігі бар баланы   оқыту, тәрбиелеу, түзету жұмыстарын жүргізуіге қандай маман қажет?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логопед</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Б)филолог</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бастауыш сынп</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психолог</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барлығы дұрыс</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235.Психолог оқушыларға мектеп жағдайынА)..көмектеседі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А)бейімделуге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Б)өсуге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В)қалыптасуға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Г)дамуға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Д)үйренуге</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236.Даму жағынан қалып бара жатқан балаларға көмек көрсету үшін...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А)дамытушы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Б)дифференциалдық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В)қалыптастырушы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Г)жоспарлы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Д)арнайы</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237. Аурудың  психотроптық  және  өзге  заттардың  әсерінен  қалыпты  ойлау  барысының  бұзылуы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А)аутизм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Б)акцентуация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В)мазасыздық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Г)афазия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238. 7  жаста  кездесетін  дағдарыс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А)мінезінде  ойланбай  істейтін  қалжыңбастық  бар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баланың  Мен  деген өзіндік  ерекшелігі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Б)негативизм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В)өзіндік  ойы  мен  тілегін  іске  асыру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Г)өзін  өзгелерден  жоғары  ұстау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Д)апраксия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239. 1-ден  3 жасқа  дейінгі  балаларда  есте  сақтаудың  қай  түрі  басым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А)ырықсыз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Б)мағыналық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В)механикалық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Г)ырықты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Д)мнемоникалық</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240. Ақыл есі кем аурудың жеңіл түрінің атауы?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дебильность</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Б)имбецильность</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идиотия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энцефалит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полиомиелит</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241. Ақыл есі кем аурудың  орта түрінің атауы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имбецильность</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дебильность</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идиотия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гидроцефалия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микроцефалия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242. Ақыл есі кем аурудың күрделі түрінің атауы?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идиотизм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имбецильность</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дебильность</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Г) шизофрения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Д) психоз</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2</w:t>
      </w:r>
      <w:r w:rsidRPr="00F74EEA">
        <w:rPr>
          <w:rFonts w:ascii="Times New Roman" w:hAnsi="Times New Roman"/>
          <w:sz w:val="28"/>
          <w:szCs w:val="28"/>
          <w:lang w:val="kk-KZ"/>
        </w:rPr>
        <w:t>43.Шектелген  жүйке жүйесінің функцияларында  не бұзылады?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ақыл-ой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эмоциясы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дамуы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тілі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сезімі</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244.Россияда 1807ж.Петербург к.бірінші зағип балаларға арналған мектепті кім ашты?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Гаюи</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Ж.Итар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К.Грот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Г)А.Скребицкии</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Л.Брайль</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245. Бірінші мектеп бағдарламасы қай жылдары зағип балаларға арналған.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1928ж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1920ж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1918ж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1925ж</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Д) 1965ж</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rPr>
        <w:t>2</w:t>
      </w:r>
      <w:r w:rsidRPr="00F74EEA">
        <w:rPr>
          <w:rFonts w:ascii="Times New Roman" w:hAnsi="Times New Roman"/>
          <w:noProof/>
          <w:sz w:val="28"/>
          <w:szCs w:val="28"/>
          <w:lang w:val="kk-KZ"/>
        </w:rPr>
        <w:t>46. Дефектология дегеніміз не?</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А) Бойында кемістігі бар балалардың  оқуы мен  тәрбиесін қарастыратын педагогиканың бір саласы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Б) Көзі көрмейтін адамдарды тәрбиелеу</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В) Сөйлей алмайтын адамдарды тәрбиелеу</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Г) Естімейтін адамдар педагогикасы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Д) Педагогиканың ерекше адамдар тәрбиесін қарастыратын құрамдас бөлігі</w:t>
      </w:r>
    </w:p>
    <w:p w:rsidR="00F74EEA" w:rsidRPr="00F74EEA" w:rsidRDefault="00F74EEA" w:rsidP="00F74EEA">
      <w:pPr>
        <w:pStyle w:val="af8"/>
        <w:jc w:val="both"/>
        <w:rPr>
          <w:rFonts w:ascii="Times New Roman" w:hAnsi="Times New Roman"/>
          <w:noProof/>
          <w:sz w:val="28"/>
          <w:szCs w:val="28"/>
          <w:lang w:val="kk-KZ"/>
        </w:rPr>
      </w:pP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247.Түзету (коррекциялық ) педагогика  дегеніміз н</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А)Психофизикалық дамуында ауытқұлары бар балаларды арнайы әдістермен,тәсілдермен тәрбиелеу,оқыту,түзету жұмыстары.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 xml:space="preserve">Б) емдеу </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В) билеуге үирету</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 xml:space="preserve">Г) Қоғамдағы өзгерістерге сәйкес күреске беиімдеу </w:t>
      </w:r>
    </w:p>
    <w:p w:rsidR="00F74EEA" w:rsidRPr="00F74EEA" w:rsidRDefault="00F74EEA" w:rsidP="00F74EEA">
      <w:pPr>
        <w:pStyle w:val="af8"/>
        <w:jc w:val="both"/>
        <w:rPr>
          <w:rFonts w:ascii="Times New Roman" w:hAnsi="Times New Roman"/>
          <w:noProof/>
          <w:sz w:val="28"/>
          <w:szCs w:val="28"/>
        </w:rPr>
      </w:pPr>
      <w:r w:rsidRPr="00F74EEA">
        <w:rPr>
          <w:rFonts w:ascii="Times New Roman" w:hAnsi="Times New Roman"/>
          <w:noProof/>
          <w:sz w:val="28"/>
          <w:szCs w:val="28"/>
          <w:lang w:val="kk-KZ"/>
        </w:rPr>
        <w:t>Д) Достар жолдастар, ата –анаға көмек беру</w:t>
      </w:r>
    </w:p>
    <w:p w:rsidR="00F74EEA" w:rsidRPr="00F74EEA" w:rsidRDefault="00F74EEA" w:rsidP="00F74EEA">
      <w:pPr>
        <w:pStyle w:val="af8"/>
        <w:jc w:val="both"/>
        <w:rPr>
          <w:rFonts w:ascii="Times New Roman" w:hAnsi="Times New Roman"/>
          <w:noProof/>
          <w:sz w:val="28"/>
          <w:szCs w:val="28"/>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2</w:t>
      </w:r>
      <w:r w:rsidRPr="00F74EEA">
        <w:rPr>
          <w:rFonts w:ascii="Times New Roman" w:hAnsi="Times New Roman"/>
          <w:sz w:val="28"/>
          <w:szCs w:val="28"/>
          <w:lang w:val="kk-KZ"/>
        </w:rPr>
        <w:t>48Қай жылдары жалпы орта мектептерде ақыл-ойы тежелген балаларға арнайы сыныптар ашылды?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1970ж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1965ж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1999ж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2000ж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2002ж</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249.Сөилеу тілінің бузылуының атауы  (есту қабілеті,сөйлеу аппараты нормА)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дислалия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гидроцефалия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фенилкетонурия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сифилис</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Д) инфекция</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2</w:t>
      </w:r>
      <w:r w:rsidRPr="00F74EEA">
        <w:rPr>
          <w:rFonts w:ascii="Times New Roman" w:hAnsi="Times New Roman"/>
          <w:sz w:val="28"/>
          <w:szCs w:val="28"/>
          <w:lang w:val="kk-KZ"/>
        </w:rPr>
        <w:t>50Кем ақылдықтың клиникалық белгілеріне байланысты неше  дәрежесін ажыратады?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А)3</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2</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6</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5</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8</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251. Қай жастан бастап жүйке ауруларының асқынып кеткені байқалынады?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2-3</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4-5</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1-2</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5-6</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Д) 7-8</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2</w:t>
      </w:r>
      <w:r w:rsidRPr="00F74EEA">
        <w:rPr>
          <w:rFonts w:ascii="Times New Roman" w:hAnsi="Times New Roman"/>
          <w:sz w:val="28"/>
          <w:szCs w:val="28"/>
          <w:lang w:val="kk-KZ"/>
        </w:rPr>
        <w:t>52. Мектепке даярлау кезенде баланың қай қабілетін тексереді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ойлау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қозғалыс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оқу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жүгіру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шапшандығы</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253. Деменция аурудың олигофрения аурудан айырмашылығы: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азғана сау дамып келе жатқан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ауырған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бұзылған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түзетілген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барлығы дұрыс</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254.Перинатальдық зақымдану кезені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баланың ана құрсағында,босану кезіндегі қосымша залалды себептер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2 айлық бала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5 айлық  бала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1 жасар бала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1 қандай талаптыс 2 айлық бала</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255. Бала  өмірінің  алғашқы  жылында  ес  процесі  қандай  формада  өтеді?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А)есте  сақтап  тану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қайта  жаңғырту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В)ұмыту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Г)елестету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Д)механикалық  есте  сақтау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256. Атадан  балаға  берілетін  нәсілдік  қасиеттер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А)көздің,мұрынның  шашының  түсі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Б)білімділік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В)мінез-құлық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Г)талант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Д)сөйлеуі</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257. 1-ден  3 жасқа  дейінгі  балаларда  есте  сақтаудың  қай  түрі  басым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А)ырықсыз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Б)мағыналық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В)механикалық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Г)ырықты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Д)мнемоникалық</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258. Арнайы педагогиканың зерттеу объектісі</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А) ДМШ баланы оқытып тәрбиелеу</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Б)Адамның мінез-құлқы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В) Адамның жан жақты дамуы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Г) Оқыту процесінің барысы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Д) Мұғалімнің қызметі</w:t>
      </w:r>
    </w:p>
    <w:p w:rsidR="00F74EEA" w:rsidRPr="00F74EEA" w:rsidRDefault="00F74EEA" w:rsidP="00F74EEA">
      <w:pPr>
        <w:pStyle w:val="af8"/>
        <w:jc w:val="both"/>
        <w:rPr>
          <w:rFonts w:ascii="Times New Roman" w:hAnsi="Times New Roman"/>
          <w:noProof/>
          <w:sz w:val="28"/>
          <w:szCs w:val="28"/>
          <w:lang w:val="kk-KZ"/>
        </w:rPr>
      </w:pP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259.Арнайы педагогика төмендегі ғылымдардың қайсысымен тығыз байланыста дамиды.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А) Философия, психология, физиология</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Б) Психология</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В) Математика</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Г)Дене тәрбиесі</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Д) Еңбек</w:t>
      </w:r>
    </w:p>
    <w:p w:rsidR="00F74EEA" w:rsidRPr="00F74EEA" w:rsidRDefault="00F74EEA" w:rsidP="00F74EEA">
      <w:pPr>
        <w:pStyle w:val="af8"/>
        <w:jc w:val="both"/>
        <w:rPr>
          <w:rFonts w:ascii="Times New Roman" w:hAnsi="Times New Roman"/>
          <w:noProof/>
          <w:sz w:val="28"/>
          <w:szCs w:val="28"/>
          <w:lang w:val="kk-KZ"/>
        </w:rPr>
      </w:pP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260. Арнайы педагогика ғылымының негізін салған кім?</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lastRenderedPageBreak/>
        <w:t>А)Я.А. Коменский</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Б) К.Ушинский</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В) Ы.Алтынсарин</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Г)А.Макаренко</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Д) А.Сухомленский</w:t>
      </w:r>
    </w:p>
    <w:p w:rsidR="00F74EEA" w:rsidRPr="00F74EEA" w:rsidRDefault="00F74EEA" w:rsidP="00F74EEA">
      <w:pPr>
        <w:pStyle w:val="af8"/>
        <w:jc w:val="both"/>
        <w:rPr>
          <w:rFonts w:ascii="Times New Roman" w:hAnsi="Times New Roman"/>
          <w:noProof/>
          <w:sz w:val="28"/>
          <w:szCs w:val="28"/>
          <w:lang w:val="kk-KZ"/>
        </w:rPr>
      </w:pP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261. Арнайы педагогика ғылымының негізгі ұғымдары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 xml:space="preserve">А)Арнайы білім беру, тәрбие, оқыту </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Б) Білім беру</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В) Үйрету , тексеру</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Г) Қайта тәрбиелеу</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Д) сөйлеу</w:t>
      </w:r>
    </w:p>
    <w:p w:rsidR="00F74EEA" w:rsidRPr="00F74EEA" w:rsidRDefault="00F74EEA" w:rsidP="00F74EEA">
      <w:pPr>
        <w:pStyle w:val="af8"/>
        <w:jc w:val="both"/>
        <w:rPr>
          <w:rFonts w:ascii="Times New Roman" w:hAnsi="Times New Roman"/>
          <w:noProof/>
          <w:sz w:val="28"/>
          <w:szCs w:val="28"/>
          <w:lang w:val="kk-KZ"/>
        </w:rPr>
      </w:pP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rPr>
        <w:t>2</w:t>
      </w:r>
      <w:r w:rsidRPr="00F74EEA">
        <w:rPr>
          <w:rFonts w:ascii="Times New Roman" w:hAnsi="Times New Roman"/>
          <w:noProof/>
          <w:sz w:val="28"/>
          <w:szCs w:val="28"/>
          <w:lang w:val="kk-KZ"/>
        </w:rPr>
        <w:t>62. Дефектология дегеніміз не?</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А) Бойында кемістігі бар адамдар тәрбиесін қарастыратын педагогиканың бір саласы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Б) Көзі көр мейтін адамдарды тәрбиелеу</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В) Сөйлей алмайтын адамдарды тәрбиелеу</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Г) Естімейтін адамдар педагогикасы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Д) Педагогиканың ерекше адамдар тәрбиесін қарастыратын құрамдас бөлігі</w:t>
      </w:r>
    </w:p>
    <w:p w:rsidR="00F74EEA" w:rsidRPr="00F74EEA" w:rsidRDefault="00F74EEA" w:rsidP="00F74EEA">
      <w:pPr>
        <w:pStyle w:val="af8"/>
        <w:jc w:val="both"/>
        <w:rPr>
          <w:rFonts w:ascii="Times New Roman" w:hAnsi="Times New Roman"/>
          <w:noProof/>
          <w:sz w:val="28"/>
          <w:szCs w:val="28"/>
          <w:lang w:val="kk-KZ"/>
        </w:rPr>
      </w:pP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263.Жеке адамның қалыптасуына әсер етуші факторларды атаңыз.</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А) Тәрбие тұқым қуалаушылық, орта</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 xml:space="preserve">Б) Отбасы қоғам </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В) Тәрбие, мектеп отбасы</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Г) Қоғамдағы өзгерістер</w:t>
      </w:r>
    </w:p>
    <w:p w:rsidR="00F74EEA" w:rsidRPr="00F74EEA" w:rsidRDefault="00F74EEA" w:rsidP="00F74EEA">
      <w:pPr>
        <w:pStyle w:val="af8"/>
        <w:jc w:val="both"/>
        <w:rPr>
          <w:rFonts w:ascii="Times New Roman" w:hAnsi="Times New Roman"/>
          <w:noProof/>
          <w:sz w:val="28"/>
          <w:szCs w:val="28"/>
          <w:lang w:val="kk-KZ"/>
        </w:rPr>
      </w:pPr>
      <w:r w:rsidRPr="00F74EEA">
        <w:rPr>
          <w:rFonts w:ascii="Times New Roman" w:hAnsi="Times New Roman"/>
          <w:noProof/>
          <w:sz w:val="28"/>
          <w:szCs w:val="28"/>
          <w:lang w:val="kk-KZ"/>
        </w:rPr>
        <w:t>Д) достар жолдастар, ата ана</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264. Бала  өмірінің  алғашқы  жылында  ес  процесі  қандай  формада  өтеді?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А)есте  сақтап  тану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Б)қайта  жаңғырту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В)ұмыту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Г)елестету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Д)механикалық  есте  сақтау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265. Атадан  балаға  берілетін  нәсілдік  қасиеттер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А)көздің,мұрынның  шашының  түсі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Б)білімділік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В)мінез-құлық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Г)талант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Д)сөйлеуі</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266. Қабілеттердің  диагностикасы  қандай  жағдайда  жүргізіледі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А)барлық  көрсетілген  жағдайда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Б)кәсіптік  бағдар  және  кеңес  беру  мақсатымен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В)кадрларды  кәсіптік  іріктеу  және  жұмыс  орындары  бойынша  орналастыру  үшін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Г)балалардың  дарынын  ерте  диагностикалау  үшін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Д)балаларды  мектепте  оқуға  даярлау  үшін</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2</w:t>
      </w:r>
      <w:r w:rsidRPr="00F74EEA">
        <w:rPr>
          <w:rFonts w:ascii="Times New Roman" w:hAnsi="Times New Roman"/>
          <w:sz w:val="28"/>
          <w:szCs w:val="28"/>
          <w:lang w:val="kk-KZ"/>
        </w:rPr>
        <w:t>67.Бала интеллектін дамыту проблемасымен кім айналысты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Ж.Пиаже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Б)Я.Лурия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В)П.Жаке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Г)Л.Выготский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Д)К.Юнг</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2</w:t>
      </w:r>
      <w:r w:rsidRPr="00F74EEA">
        <w:rPr>
          <w:rFonts w:ascii="Times New Roman" w:hAnsi="Times New Roman"/>
          <w:sz w:val="28"/>
          <w:szCs w:val="28"/>
          <w:lang w:val="kk-KZ"/>
        </w:rPr>
        <w:t>68.Бала интеллектін дамыту проблемасымен кім айналысты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Ж.Пиаже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Б)Я.Лурия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В)П.Жаке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Г)Л.Выготский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Д)К.Юнг</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2</w:t>
      </w:r>
      <w:r w:rsidRPr="00F74EEA">
        <w:rPr>
          <w:rFonts w:ascii="Times New Roman" w:hAnsi="Times New Roman"/>
          <w:sz w:val="28"/>
          <w:szCs w:val="28"/>
          <w:lang w:val="kk-KZ"/>
        </w:rPr>
        <w:t>69.Психикалық дамуда нормадан ауытқыған жағдайда психоло..</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А)түзетеді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Б)салыстырады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В)анықтайды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Г)бекітеді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Д)зерттейді</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270.Ақыл-ойы кем балаларға арналған мектеп қалай аталады?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А)арнайы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Б)гуманитарлық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В)бастауыш</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Г)кәсіптік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Д)жалпы білім беру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271. 7  жаста  кездесетін  дағдарыс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А)мінезінде  ойланбай  істейтін  қалжыңбастық  бар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Б)баланың  Мен  деген өзіндік  ерекшелігі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В)негативизм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Г)өзіндік  ойы  мен  тілегін  іске  асыру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Д)өзін  өзгелерден  жоғары  ұстау</w:t>
      </w:r>
    </w:p>
    <w:p w:rsidR="00F74EEA" w:rsidRPr="00F74EEA" w:rsidRDefault="00F74EEA" w:rsidP="00F74EEA">
      <w:pPr>
        <w:pStyle w:val="af8"/>
        <w:jc w:val="both"/>
        <w:rPr>
          <w:rFonts w:ascii="Times New Roman" w:hAnsi="Times New Roman"/>
          <w:bCs/>
          <w:noProof/>
          <w:sz w:val="28"/>
          <w:szCs w:val="28"/>
          <w:lang w:val="kk-KZ"/>
        </w:rPr>
      </w:pP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 xml:space="preserve">272.Гидроцефалия дегеніміз... </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 xml:space="preserve">А) бас сүйегінің үлкендігі </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Б) колдың үлкендігі</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В) іштің  үлкендігі</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Г)  аяқтың  үлкендігі</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lastRenderedPageBreak/>
        <w:t>Д) мойынның  үлкендігі.</w:t>
      </w:r>
    </w:p>
    <w:p w:rsidR="00F74EEA" w:rsidRPr="00F74EEA" w:rsidRDefault="00F74EEA" w:rsidP="00F74EEA">
      <w:pPr>
        <w:pStyle w:val="af8"/>
        <w:jc w:val="both"/>
        <w:rPr>
          <w:rFonts w:ascii="Times New Roman" w:hAnsi="Times New Roman"/>
          <w:bCs/>
          <w:noProof/>
          <w:sz w:val="28"/>
          <w:szCs w:val="28"/>
          <w:lang w:val="kk-KZ"/>
        </w:rPr>
      </w:pP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273. Гидроцефалидін неше түрі бар.</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А) 2</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Б) 3</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В) 4</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Г)  5</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Д) 6</w:t>
      </w:r>
    </w:p>
    <w:p w:rsidR="00F74EEA" w:rsidRPr="00F74EEA" w:rsidRDefault="00F74EEA" w:rsidP="00F74EEA">
      <w:pPr>
        <w:pStyle w:val="af8"/>
        <w:jc w:val="both"/>
        <w:rPr>
          <w:rFonts w:ascii="Times New Roman" w:hAnsi="Times New Roman"/>
          <w:bCs/>
          <w:noProof/>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noProof/>
          <w:sz w:val="28"/>
          <w:szCs w:val="28"/>
        </w:rPr>
        <w:t>2</w:t>
      </w:r>
      <w:r w:rsidRPr="00F74EEA">
        <w:rPr>
          <w:rFonts w:ascii="Times New Roman" w:hAnsi="Times New Roman"/>
          <w:bCs/>
          <w:noProof/>
          <w:sz w:val="28"/>
          <w:szCs w:val="28"/>
          <w:lang w:val="kk-KZ"/>
        </w:rPr>
        <w:t xml:space="preserve">74.Гидроцефалия дегеніміз... </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 xml:space="preserve">А) бас сүйегінің үлкендігі </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Б) колдың үлкендігі</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В) іштің  үлкендігі</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Г)  аяқтың  үлкендігі</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Д) мойынның  үлкендігі.</w:t>
      </w:r>
    </w:p>
    <w:p w:rsidR="00F74EEA" w:rsidRPr="00F74EEA" w:rsidRDefault="00F74EEA" w:rsidP="00F74EEA">
      <w:pPr>
        <w:pStyle w:val="af8"/>
        <w:jc w:val="both"/>
        <w:rPr>
          <w:rFonts w:ascii="Times New Roman" w:hAnsi="Times New Roman"/>
          <w:bCs/>
          <w:noProof/>
          <w:sz w:val="28"/>
          <w:szCs w:val="28"/>
          <w:lang w:val="kk-KZ"/>
        </w:rPr>
      </w:pP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275. Гидроцефалидін неше түрі бар.</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А) 2</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Б) 3</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В) 4</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Г)  5</w:t>
      </w:r>
    </w:p>
    <w:p w:rsidR="00F74EEA" w:rsidRPr="00F74EEA" w:rsidRDefault="00F74EEA" w:rsidP="00F74EEA">
      <w:pPr>
        <w:pStyle w:val="af8"/>
        <w:jc w:val="both"/>
        <w:rPr>
          <w:rFonts w:ascii="Times New Roman" w:hAnsi="Times New Roman"/>
          <w:bCs/>
          <w:noProof/>
          <w:sz w:val="28"/>
          <w:szCs w:val="28"/>
        </w:rPr>
      </w:pPr>
      <w:r w:rsidRPr="00F74EEA">
        <w:rPr>
          <w:rFonts w:ascii="Times New Roman" w:hAnsi="Times New Roman"/>
          <w:bCs/>
          <w:noProof/>
          <w:sz w:val="28"/>
          <w:szCs w:val="28"/>
          <w:lang w:val="kk-KZ"/>
        </w:rPr>
        <w:t>Д) 6</w:t>
      </w:r>
    </w:p>
    <w:p w:rsidR="00F74EEA" w:rsidRPr="00F74EEA" w:rsidRDefault="00F74EEA" w:rsidP="00F74EEA">
      <w:pPr>
        <w:pStyle w:val="af8"/>
        <w:jc w:val="both"/>
        <w:rPr>
          <w:rFonts w:ascii="Times New Roman" w:hAnsi="Times New Roman"/>
          <w:bCs/>
          <w:noProof/>
          <w:sz w:val="28"/>
          <w:szCs w:val="28"/>
        </w:rPr>
      </w:pP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rPr>
        <w:t>2</w:t>
      </w:r>
      <w:r w:rsidRPr="00F74EEA">
        <w:rPr>
          <w:rFonts w:ascii="Times New Roman" w:hAnsi="Times New Roman"/>
          <w:bCs/>
          <w:noProof/>
          <w:sz w:val="28"/>
          <w:szCs w:val="28"/>
          <w:lang w:val="kk-KZ"/>
        </w:rPr>
        <w:t xml:space="preserve">76.Микроцефалиямен  ауыратын </w:t>
      </w:r>
      <w:r w:rsidRPr="00F74EEA">
        <w:rPr>
          <w:rFonts w:ascii="Times New Roman" w:hAnsi="Times New Roman"/>
          <w:noProof/>
          <w:sz w:val="28"/>
          <w:szCs w:val="28"/>
          <w:lang w:val="kk-KZ"/>
        </w:rPr>
        <w:t xml:space="preserve">балалар емдеуге жатады </w:t>
      </w:r>
      <w:r w:rsidRPr="00F74EEA">
        <w:rPr>
          <w:rFonts w:ascii="Times New Roman" w:hAnsi="Times New Roman"/>
          <w:bCs/>
          <w:noProof/>
          <w:sz w:val="28"/>
          <w:szCs w:val="28"/>
          <w:lang w:val="kk-KZ"/>
        </w:rPr>
        <w:t>ма?</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bCs/>
          <w:noProof/>
          <w:sz w:val="28"/>
          <w:szCs w:val="28"/>
          <w:lang w:val="kk-KZ"/>
        </w:rPr>
        <w:t xml:space="preserve">А)жок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bCs/>
          <w:noProof/>
          <w:sz w:val="28"/>
          <w:szCs w:val="28"/>
          <w:lang w:val="kk-KZ"/>
        </w:rPr>
        <w:t>Б)ия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z w:val="28"/>
          <w:szCs w:val="28"/>
          <w:lang w:val="kk-KZ"/>
        </w:rPr>
        <w:t>В) болады</w:t>
      </w:r>
    </w:p>
    <w:p w:rsidR="00F74EEA" w:rsidRPr="00F74EEA" w:rsidRDefault="00F74EEA" w:rsidP="00F74EEA">
      <w:pPr>
        <w:pStyle w:val="af8"/>
        <w:jc w:val="both"/>
        <w:rPr>
          <w:rFonts w:ascii="Times New Roman" w:hAnsi="Times New Roman"/>
          <w:bCs/>
          <w:noProof/>
          <w:sz w:val="28"/>
          <w:szCs w:val="28"/>
          <w:lang w:val="kk-KZ"/>
        </w:rPr>
      </w:pPr>
      <w:r w:rsidRPr="00F74EEA">
        <w:rPr>
          <w:rFonts w:ascii="Times New Roman" w:hAnsi="Times New Roman"/>
          <w:noProof/>
          <w:sz w:val="28"/>
          <w:szCs w:val="28"/>
          <w:lang w:val="kk-KZ"/>
        </w:rPr>
        <w:t xml:space="preserve">Г) жұре түзеуге </w:t>
      </w:r>
      <w:r w:rsidRPr="00F74EEA">
        <w:rPr>
          <w:rFonts w:ascii="Times New Roman" w:hAnsi="Times New Roman"/>
          <w:bCs/>
          <w:noProof/>
          <w:sz w:val="28"/>
          <w:szCs w:val="28"/>
          <w:lang w:val="kk-KZ"/>
        </w:rPr>
        <w:t>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noProof/>
          <w:sz w:val="28"/>
          <w:szCs w:val="28"/>
          <w:lang w:val="kk-KZ"/>
        </w:rPr>
        <w:t>Д) барлығы</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277. 7  жаста  кездесетін  дағдарыс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А)мінезінде  ойланбай  істейтін  қалжыңбастық  бар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Б)баланың  Мен  деген өзіндік  ерекшелігі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В)негативизм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Г)өзіндік  ойы  мен  тілегін  іске  асыру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Д)өзін  өзгелерден  жоғары  ұстау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278.Дәрігердің ауырған адаммен күнделікті жұмысы не деп аталады?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Психотерапия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Психогигиена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Профилактика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Педагогикалық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Арнайы медицина</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279. Түрлі дерттерді емдеуде магнитті қолданған XVI ғасырдың белгілі дәрігері және табиғат зерттеушісі швециялық қай ғалым?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Парацельс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Моцарт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Месмер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Кречмер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Платон</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280. Ауруларды емдеу үшін қолданылатын ғылымға негізделген жүйелі психикалық әсер деп нені атаймыз?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Психотерапия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Психогигиена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Физиотерапия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Фитотерапия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Коррекция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282. Психикалық аурулардан және невроздардан алдын алу,оларды бәсеңдеп,адамның псисхикалық қызметіне қолайлы жағдай жасап,оның психикалық денсаулығын сақтау,нығайтатын шаралар қалай аталады?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А)Психопрафилактика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Б)Психортрия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В)Практикалық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Г)Психогигиена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Неврология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2</w:t>
      </w:r>
      <w:r w:rsidRPr="00F74EEA">
        <w:rPr>
          <w:rFonts w:ascii="Times New Roman" w:hAnsi="Times New Roman"/>
          <w:sz w:val="28"/>
          <w:szCs w:val="28"/>
          <w:lang w:val="kk-KZ"/>
        </w:rPr>
        <w:t>83 Психотерапияның негізі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Логопедия (сөзбен әсер ету)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Арнайы медицина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Медициналық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Психокоррекция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284. Физиологиялық тұрғыдан айтқанда ми клеткаларында болатын тежеу процесін негізделген жарым жарты ұйқы дегеніміз не?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А)Гипноз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Б)Түс көру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В)Есеңгіру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Г)Сергек ұйқы.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Д)Талу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285.Сендіру өзін өзі сендіру , гипноз,өзін -өзі жаттықтыру әдістері клиникалық психологияның қай саласында қолданылады?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Психотерпия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Б)Патопсихология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В)Арттерапия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Г)Тәжірибелік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Д)Дефектология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286. Диагноз қоюға көмек негізінде ауру адам жайлы жан жақта жинақталған мәліметтерді не дейміз?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Анамнез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Б)Сұрақ жауап</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В)Анкета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Г) Әңгіме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Д)Тест</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287. Грек тілінен аударғанда «Жанды емдеу» деген сөзді көрсет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А)</w:t>
      </w:r>
      <w:r w:rsidRPr="00F74EEA">
        <w:rPr>
          <w:rFonts w:ascii="Times New Roman" w:hAnsi="Times New Roman"/>
          <w:sz w:val="28"/>
          <w:szCs w:val="28"/>
          <w:lang w:val="kk-KZ"/>
        </w:rPr>
        <w:t>Психотерапия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Б)Психокоррекция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В)Физиотерапия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Д)Психопатия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288.Сөз арқылы және зат арқылы баланы қай әдіс жолында аитылады?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Сендіру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Б)Түсіндіру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В) Өзін -өзі жаттықтыру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Г)Жауап жоқ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Талдау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289.Гипнотикалық ұйқының қанша кезеңі бар?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А)3</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Б)55</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65</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Г)45</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Д)12</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290. «Психотерапия дегеніміз – ауруларды емдеуге психикалық әдістерді жоспарлы түрде қолдану» деген анықтаманы кім ұсынды?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Ю.Каннибих</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К.Станиславский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М.Бехтереев</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П.Боткин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И.П.Павлов</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291. Неміс физиологы Э.Дюбуа-Реймон: «Ауру адамның өз ауруы туралы теріс пікірді өзгерту үшін оған дау дамайды ақылмен шешуі түсіндіру және үйрету керек» деп қай әдіске байланысты айтты?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Рационалдық психотерапия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Сендіру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 xml:space="preserve"> В)    Гипноз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Өзін-өзі сендіру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Барлық жауабы дұрыс</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292. Психотерапиялық әсерлердің қайсысын неміс психотерапевті Генрих Шутс ұсынды?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Өзін-өзі жаттықтыру әдісі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Өзін-өзі сендіру әдісі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Физиотерапия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Гипноз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Сендіру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293.Дәрігердің ауырған адаммен күнделікті жұмысы не деп аталады?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Психотерапия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Психогигиена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Профилактика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Педагогикалық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Арнайы медицина</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2</w:t>
      </w:r>
      <w:r w:rsidRPr="00F74EEA">
        <w:rPr>
          <w:rFonts w:ascii="Times New Roman" w:hAnsi="Times New Roman"/>
          <w:sz w:val="28"/>
          <w:szCs w:val="28"/>
          <w:lang w:val="kk-KZ"/>
        </w:rPr>
        <w:t>94. Дәрігерлік құпияны сақтау анты не деп аталады?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Гипократ анты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Платон анты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Аристотель анты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Гошер анты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Сократ анты</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295. «Құмарлық гигиенасы немесе өнегелі гигиена» деген кітапты кім жазды?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К.Гален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Ж.Эскироль</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Морель</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Э.Креплин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Бред</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296.Науқас адамның мінез құлқының өзгерісін, науқас пен дәрігердің қарым қатынасын зерттейтін ғылым саласы?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Клиникалық психологи</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Пато-психология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Жас ерекшеліктер психологиясы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Балалар психологиясы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Барлық жауаптар дұрыс</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297.Туғанна пайда болатын кем ақылдық?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Олигофрения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Деменция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ПДТ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Г) Шизофрения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Асфикция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298.Қабылдаудың белсенді түрі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Байқау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Көру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Есту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Кеңістікті білу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Ойлау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2</w:t>
      </w:r>
      <w:r w:rsidRPr="00F74EEA">
        <w:rPr>
          <w:rFonts w:ascii="Times New Roman" w:hAnsi="Times New Roman"/>
          <w:sz w:val="28"/>
          <w:szCs w:val="28"/>
          <w:lang w:val="kk-KZ"/>
        </w:rPr>
        <w:t>99.Деменция дегеніміз?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Вибрацияның әсерінен мидың зақымдануы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Адамның бойындағы дарындылық қасиет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Көру қызметінің зақымдануы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Есту қабілетіні зақымдануы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Адамның қызығушылығының бұзылуы</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300.Сананың өзгеру түрлері: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Есеңгіру, сандырақ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Қиялдау, армандау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Ұмыту, ойлау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Демалу, ұйқтау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Қуаныш сезімдері</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301.Деменцияны оқып зерттеу қай саламен байланысты?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Дефектология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Филология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Мифология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Экология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Психология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3</w:t>
      </w:r>
      <w:r w:rsidRPr="00F74EEA">
        <w:rPr>
          <w:rFonts w:ascii="Times New Roman" w:hAnsi="Times New Roman"/>
          <w:sz w:val="28"/>
          <w:szCs w:val="28"/>
          <w:lang w:val="kk-KZ"/>
        </w:rPr>
        <w:t>02.Наркоздың әсерінен не пайда болу мүмкін?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Есеңгіру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Қояншық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Олигофрения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Деменция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Деградация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3</w:t>
      </w:r>
      <w:r w:rsidRPr="00F74EEA">
        <w:rPr>
          <w:rFonts w:ascii="Times New Roman" w:hAnsi="Times New Roman"/>
          <w:sz w:val="28"/>
          <w:szCs w:val="28"/>
          <w:lang w:val="kk-KZ"/>
        </w:rPr>
        <w:t>03.Олигофренияның  жеңіл түрі не деп аталады?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Дебильдік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Имбецильдік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Идиотия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Деменция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З.П.Р</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lastRenderedPageBreak/>
        <w:t>3</w:t>
      </w:r>
      <w:r w:rsidRPr="00F74EEA">
        <w:rPr>
          <w:rFonts w:ascii="Times New Roman" w:hAnsi="Times New Roman"/>
          <w:sz w:val="28"/>
          <w:szCs w:val="28"/>
          <w:lang w:val="kk-KZ"/>
        </w:rPr>
        <w:t>04..Еске түсіру дегеніміз не?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Мидан керекті ақпаратты бөліп алу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Мидағы ақпаратты талдау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Заттарды қайта жаңғырту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Сөздерді еске түсіру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Информация алмасу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3</w:t>
      </w:r>
      <w:r w:rsidRPr="00F74EEA">
        <w:rPr>
          <w:rFonts w:ascii="Times New Roman" w:hAnsi="Times New Roman"/>
          <w:sz w:val="28"/>
          <w:szCs w:val="28"/>
          <w:lang w:val="kk-KZ"/>
        </w:rPr>
        <w:t>05.</w:t>
      </w:r>
      <w:r w:rsidRPr="00F74EEA">
        <w:rPr>
          <w:rFonts w:ascii="Times New Roman" w:hAnsi="Times New Roman"/>
          <w:sz w:val="28"/>
          <w:szCs w:val="28"/>
        </w:rPr>
        <w:t>. Еске сақтауға қарама-қарсы процесс</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А) Ұмыту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Б) </w:t>
      </w:r>
      <w:r w:rsidRPr="00F74EEA">
        <w:rPr>
          <w:rFonts w:ascii="Times New Roman" w:hAnsi="Times New Roman"/>
          <w:sz w:val="28"/>
          <w:szCs w:val="28"/>
        </w:rPr>
        <w:t>Жаңғырту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В)</w:t>
      </w:r>
      <w:r w:rsidRPr="00F74EEA">
        <w:rPr>
          <w:rFonts w:ascii="Times New Roman" w:hAnsi="Times New Roman"/>
          <w:sz w:val="28"/>
          <w:szCs w:val="28"/>
        </w:rPr>
        <w:t xml:space="preserve"> Түсіну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Г)</w:t>
      </w:r>
      <w:r w:rsidRPr="00F74EEA">
        <w:rPr>
          <w:rFonts w:ascii="Times New Roman" w:hAnsi="Times New Roman"/>
          <w:sz w:val="28"/>
          <w:szCs w:val="28"/>
        </w:rPr>
        <w:t xml:space="preserve">  Есту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Д)   Көру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306. Естің неше түрі бар?</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w:t>
      </w:r>
      <w:r w:rsidRPr="00F74EEA">
        <w:rPr>
          <w:rFonts w:ascii="Times New Roman" w:hAnsi="Times New Roman"/>
          <w:sz w:val="28"/>
          <w:szCs w:val="28"/>
        </w:rPr>
        <w:t>А) Механикалық, логикалық</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Б)</w:t>
      </w:r>
      <w:r w:rsidRPr="00F74EEA">
        <w:rPr>
          <w:rFonts w:ascii="Times New Roman" w:hAnsi="Times New Roman"/>
          <w:sz w:val="28"/>
          <w:szCs w:val="28"/>
        </w:rPr>
        <w:t xml:space="preserve">   Шартты, шартсыз</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В)</w:t>
      </w:r>
      <w:r w:rsidRPr="00F74EEA">
        <w:rPr>
          <w:rFonts w:ascii="Times New Roman" w:hAnsi="Times New Roman"/>
          <w:sz w:val="28"/>
          <w:szCs w:val="28"/>
        </w:rPr>
        <w:t xml:space="preserve">   Теориялық, практикалық</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Г)</w:t>
      </w:r>
      <w:r w:rsidRPr="00F74EEA">
        <w:rPr>
          <w:rFonts w:ascii="Times New Roman" w:hAnsi="Times New Roman"/>
          <w:sz w:val="28"/>
          <w:szCs w:val="28"/>
        </w:rPr>
        <w:t xml:space="preserve">   Саналық, бейсаналық</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Д)</w:t>
      </w:r>
      <w:r w:rsidRPr="00F74EEA">
        <w:rPr>
          <w:rFonts w:ascii="Times New Roman" w:hAnsi="Times New Roman"/>
          <w:sz w:val="28"/>
          <w:szCs w:val="28"/>
        </w:rPr>
        <w:t xml:space="preserve"> Интерференция, интеракция</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3</w:t>
      </w:r>
      <w:r w:rsidRPr="00F74EEA">
        <w:rPr>
          <w:rFonts w:ascii="Times New Roman" w:hAnsi="Times New Roman"/>
          <w:sz w:val="28"/>
          <w:szCs w:val="28"/>
          <w:lang w:val="kk-KZ"/>
        </w:rPr>
        <w:t>07</w:t>
      </w:r>
      <w:r w:rsidRPr="00F74EEA">
        <w:rPr>
          <w:rFonts w:ascii="Times New Roman" w:hAnsi="Times New Roman"/>
          <w:sz w:val="28"/>
          <w:szCs w:val="28"/>
        </w:rPr>
        <w:t>. Радиация әсерінен немесе бассүйектің – мидың зақымдануынан пайда болатын интеллектуалдық кемістік</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А) Деменция</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Б)</w:t>
      </w:r>
      <w:r w:rsidRPr="00F74EEA">
        <w:rPr>
          <w:rFonts w:ascii="Times New Roman" w:hAnsi="Times New Roman"/>
          <w:sz w:val="28"/>
          <w:szCs w:val="28"/>
        </w:rPr>
        <w:t xml:space="preserve">  Паромнезия</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В)</w:t>
      </w:r>
      <w:r w:rsidRPr="00F74EEA">
        <w:rPr>
          <w:rFonts w:ascii="Times New Roman" w:hAnsi="Times New Roman"/>
          <w:sz w:val="28"/>
          <w:szCs w:val="28"/>
        </w:rPr>
        <w:t xml:space="preserve">   Гипомнезия</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Г)</w:t>
      </w:r>
      <w:r w:rsidRPr="00F74EEA">
        <w:rPr>
          <w:rFonts w:ascii="Times New Roman" w:hAnsi="Times New Roman"/>
          <w:sz w:val="28"/>
          <w:szCs w:val="28"/>
        </w:rPr>
        <w:t xml:space="preserve">  Гипернезия</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Д)</w:t>
      </w:r>
      <w:r w:rsidRPr="00F74EEA">
        <w:rPr>
          <w:rFonts w:ascii="Times New Roman" w:hAnsi="Times New Roman"/>
          <w:sz w:val="28"/>
          <w:szCs w:val="28"/>
        </w:rPr>
        <w:t xml:space="preserve"> Афазия</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3</w:t>
      </w:r>
      <w:r w:rsidRPr="00F74EEA">
        <w:rPr>
          <w:rFonts w:ascii="Times New Roman" w:hAnsi="Times New Roman"/>
          <w:sz w:val="28"/>
          <w:szCs w:val="28"/>
          <w:lang w:val="kk-KZ"/>
        </w:rPr>
        <w:t>08</w:t>
      </w:r>
      <w:r w:rsidRPr="00F74EEA">
        <w:rPr>
          <w:rFonts w:ascii="Times New Roman" w:hAnsi="Times New Roman"/>
          <w:sz w:val="28"/>
          <w:szCs w:val="28"/>
        </w:rPr>
        <w:t>. Сана дегеніміз не?</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А) Психикалық процесстердің ерекше қиысуы, бұл адамға ғана тән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Б)</w:t>
      </w:r>
      <w:r w:rsidRPr="00F74EEA">
        <w:rPr>
          <w:rFonts w:ascii="Times New Roman" w:hAnsi="Times New Roman"/>
          <w:sz w:val="28"/>
          <w:szCs w:val="28"/>
        </w:rPr>
        <w:t xml:space="preserve"> Психикалық процестердің жалпы түрі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В)</w:t>
      </w:r>
      <w:r w:rsidRPr="00F74EEA">
        <w:rPr>
          <w:rFonts w:ascii="Times New Roman" w:hAnsi="Times New Roman"/>
          <w:sz w:val="28"/>
          <w:szCs w:val="28"/>
        </w:rPr>
        <w:t>Тек жануарларға ғана тән психикалық процесс</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Г)</w:t>
      </w:r>
      <w:r w:rsidRPr="00F74EEA">
        <w:rPr>
          <w:rFonts w:ascii="Times New Roman" w:hAnsi="Times New Roman"/>
          <w:sz w:val="28"/>
          <w:szCs w:val="28"/>
        </w:rPr>
        <w:t>Адамға да жануарға тән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  </w:t>
      </w:r>
      <w:r w:rsidRPr="00F74EEA">
        <w:rPr>
          <w:rFonts w:ascii="Times New Roman" w:hAnsi="Times New Roman"/>
          <w:sz w:val="28"/>
          <w:szCs w:val="28"/>
          <w:lang w:val="kk-KZ"/>
        </w:rPr>
        <w:t>Д)Обьективті шындықтың бейнеленуі</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3</w:t>
      </w:r>
      <w:r w:rsidRPr="00F74EEA">
        <w:rPr>
          <w:rFonts w:ascii="Times New Roman" w:hAnsi="Times New Roman"/>
          <w:sz w:val="28"/>
          <w:szCs w:val="28"/>
          <w:lang w:val="kk-KZ"/>
        </w:rPr>
        <w:t>09</w:t>
      </w:r>
      <w:r w:rsidRPr="00F74EEA">
        <w:rPr>
          <w:rFonts w:ascii="Times New Roman" w:hAnsi="Times New Roman"/>
          <w:sz w:val="28"/>
          <w:szCs w:val="28"/>
        </w:rPr>
        <w:t>. Есеңгіреу дегеніміз не?</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А) Бұл жүйелердегі қозу табалдырығының күрт жоғарылануы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Б)</w:t>
      </w:r>
      <w:r w:rsidRPr="00F74EEA">
        <w:rPr>
          <w:rFonts w:ascii="Times New Roman" w:hAnsi="Times New Roman"/>
          <w:sz w:val="28"/>
          <w:szCs w:val="28"/>
        </w:rPr>
        <w:t xml:space="preserve"> Сананы жоғалтып алу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В)</w:t>
      </w:r>
      <w:r w:rsidRPr="00F74EEA">
        <w:rPr>
          <w:rFonts w:ascii="Times New Roman" w:hAnsi="Times New Roman"/>
          <w:sz w:val="28"/>
          <w:szCs w:val="28"/>
        </w:rPr>
        <w:t xml:space="preserve">  Есті айыра алмау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Г)</w:t>
      </w:r>
      <w:r w:rsidRPr="00F74EEA">
        <w:rPr>
          <w:rFonts w:ascii="Times New Roman" w:hAnsi="Times New Roman"/>
          <w:sz w:val="28"/>
          <w:szCs w:val="28"/>
        </w:rPr>
        <w:t xml:space="preserve"> Еске түсіре алмау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  </w:t>
      </w:r>
      <w:r w:rsidRPr="00F74EEA">
        <w:rPr>
          <w:rFonts w:ascii="Times New Roman" w:hAnsi="Times New Roman"/>
          <w:sz w:val="28"/>
          <w:szCs w:val="28"/>
          <w:lang w:val="kk-KZ"/>
        </w:rPr>
        <w:t>Д)</w:t>
      </w:r>
      <w:r w:rsidRPr="00F74EEA">
        <w:rPr>
          <w:rFonts w:ascii="Times New Roman" w:hAnsi="Times New Roman"/>
          <w:sz w:val="28"/>
          <w:szCs w:val="28"/>
        </w:rPr>
        <w:t xml:space="preserve">   </w:t>
      </w:r>
      <w:r w:rsidRPr="00F74EEA">
        <w:rPr>
          <w:rFonts w:ascii="Times New Roman" w:hAnsi="Times New Roman"/>
          <w:sz w:val="28"/>
          <w:szCs w:val="28"/>
          <w:lang w:val="kk-KZ"/>
        </w:rPr>
        <w:t xml:space="preserve">Жаңғырту процесі </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310. Психопат</w:t>
      </w:r>
      <w:r w:rsidRPr="00F74EEA">
        <w:rPr>
          <w:rFonts w:ascii="Times New Roman" w:hAnsi="Times New Roman"/>
          <w:sz w:val="28"/>
          <w:szCs w:val="28"/>
          <w:lang w:val="kk-KZ"/>
        </w:rPr>
        <w:t>и</w:t>
      </w:r>
      <w:r w:rsidRPr="00F74EEA">
        <w:rPr>
          <w:rFonts w:ascii="Times New Roman" w:hAnsi="Times New Roman"/>
          <w:sz w:val="28"/>
          <w:szCs w:val="28"/>
        </w:rPr>
        <w:t>я – ауруға қатысы жоқ ол</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А) «Патологиялық мінез»</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lastRenderedPageBreak/>
        <w:t xml:space="preserve">    </w:t>
      </w:r>
      <w:r w:rsidRPr="00F74EEA">
        <w:rPr>
          <w:rFonts w:ascii="Times New Roman" w:hAnsi="Times New Roman"/>
          <w:sz w:val="28"/>
          <w:szCs w:val="28"/>
          <w:lang w:val="kk-KZ"/>
        </w:rPr>
        <w:t>Б)</w:t>
      </w:r>
      <w:r w:rsidRPr="00F74EEA">
        <w:rPr>
          <w:rFonts w:ascii="Times New Roman" w:hAnsi="Times New Roman"/>
          <w:sz w:val="28"/>
          <w:szCs w:val="28"/>
        </w:rPr>
        <w:t xml:space="preserve">  Мінезді адам</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В)</w:t>
      </w:r>
      <w:r w:rsidRPr="00F74EEA">
        <w:rPr>
          <w:rFonts w:ascii="Times New Roman" w:hAnsi="Times New Roman"/>
          <w:sz w:val="28"/>
          <w:szCs w:val="28"/>
        </w:rPr>
        <w:t xml:space="preserve">  Мінездің шектен шығуы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Г)</w:t>
      </w:r>
      <w:r w:rsidRPr="00F74EEA">
        <w:rPr>
          <w:rFonts w:ascii="Times New Roman" w:hAnsi="Times New Roman"/>
          <w:sz w:val="28"/>
          <w:szCs w:val="28"/>
        </w:rPr>
        <w:t xml:space="preserve">  Жағымсыз мінез</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Д)</w:t>
      </w:r>
      <w:r w:rsidRPr="00F74EEA">
        <w:rPr>
          <w:rFonts w:ascii="Times New Roman" w:hAnsi="Times New Roman"/>
          <w:sz w:val="28"/>
          <w:szCs w:val="28"/>
        </w:rPr>
        <w:t xml:space="preserve">  Екпінді мінездің қалыптасуы</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3</w:t>
      </w:r>
      <w:r w:rsidRPr="00F74EEA">
        <w:rPr>
          <w:rFonts w:ascii="Times New Roman" w:hAnsi="Times New Roman"/>
          <w:sz w:val="28"/>
          <w:szCs w:val="28"/>
          <w:lang w:val="kk-KZ"/>
        </w:rPr>
        <w:t>11</w:t>
      </w:r>
      <w:r w:rsidRPr="00F74EEA">
        <w:rPr>
          <w:rFonts w:ascii="Times New Roman" w:hAnsi="Times New Roman"/>
          <w:sz w:val="28"/>
          <w:szCs w:val="28"/>
        </w:rPr>
        <w:t>. Психопатия ұлдарда  қалай сипатталады?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А) Олар төбелескіш, сабақта жиі тәртіп бұзады, т.</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Б)</w:t>
      </w:r>
      <w:r w:rsidRPr="00F74EEA">
        <w:rPr>
          <w:rFonts w:ascii="Times New Roman" w:hAnsi="Times New Roman"/>
          <w:sz w:val="28"/>
          <w:szCs w:val="28"/>
        </w:rPr>
        <w:t xml:space="preserve"> Жақсы оқиды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В)</w:t>
      </w:r>
      <w:r w:rsidRPr="00F74EEA">
        <w:rPr>
          <w:rFonts w:ascii="Times New Roman" w:hAnsi="Times New Roman"/>
          <w:sz w:val="28"/>
          <w:szCs w:val="28"/>
        </w:rPr>
        <w:t xml:space="preserve"> Қамқор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Г)   Бір қалыпты мінезді болады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Ерікті болады.</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312. Психопатияның шизоидты түрі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Тұйық, қарым-қатынас жасауға ынтасы жоқ, оқшау жүреді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Эмоциялық қайғы-қасіреті жоқ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Икемсіз, өз-өзін күте алмайды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Киімі, тамақтануда салақтық білдіреді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Тым көңілді, ынталы </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313. Психопатияның басқа типтеріне қарағанда, шизоидты психопатияның белгілері қай жас кезеңдерінед байқалады?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w:t>
      </w:r>
      <w:r w:rsidRPr="00F74EEA">
        <w:rPr>
          <w:rFonts w:ascii="Times New Roman" w:hAnsi="Times New Roman"/>
          <w:sz w:val="28"/>
          <w:szCs w:val="28"/>
        </w:rPr>
        <w:t>А) Бала кезде 2-4 жаста</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Б)</w:t>
      </w:r>
      <w:r w:rsidRPr="00F74EEA">
        <w:rPr>
          <w:rFonts w:ascii="Times New Roman" w:hAnsi="Times New Roman"/>
          <w:sz w:val="28"/>
          <w:szCs w:val="28"/>
        </w:rPr>
        <w:t xml:space="preserve">  Орта мектеп жасында</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В)</w:t>
      </w:r>
      <w:r w:rsidRPr="00F74EEA">
        <w:rPr>
          <w:rFonts w:ascii="Times New Roman" w:hAnsi="Times New Roman"/>
          <w:sz w:val="28"/>
          <w:szCs w:val="28"/>
        </w:rPr>
        <w:t xml:space="preserve">  Бала бақша кезде</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Г)</w:t>
      </w:r>
      <w:r w:rsidRPr="00F74EEA">
        <w:rPr>
          <w:rFonts w:ascii="Times New Roman" w:hAnsi="Times New Roman"/>
          <w:sz w:val="28"/>
          <w:szCs w:val="28"/>
        </w:rPr>
        <w:t xml:space="preserve">   Жеткіншек жаста</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Д)</w:t>
      </w:r>
      <w:r w:rsidRPr="00F74EEA">
        <w:rPr>
          <w:rFonts w:ascii="Times New Roman" w:hAnsi="Times New Roman"/>
          <w:sz w:val="28"/>
          <w:szCs w:val="28"/>
        </w:rPr>
        <w:t xml:space="preserve">  Жыныстық жетілу кезінде</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314</w:t>
      </w:r>
      <w:r w:rsidRPr="00F74EEA">
        <w:rPr>
          <w:rFonts w:ascii="Times New Roman" w:hAnsi="Times New Roman"/>
          <w:sz w:val="28"/>
          <w:szCs w:val="28"/>
        </w:rPr>
        <w:t>. Психопатияны емдеу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А) Негізінен педагогикалық шаралар арқылы  жүргізіледі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Б)   Қатаң еңбек арқылы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Дәрігерлердің көмегімен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Г)</w:t>
      </w:r>
      <w:r w:rsidRPr="00F74EEA">
        <w:rPr>
          <w:rFonts w:ascii="Times New Roman" w:hAnsi="Times New Roman"/>
          <w:sz w:val="28"/>
          <w:szCs w:val="28"/>
        </w:rPr>
        <w:t xml:space="preserve">  Ұрып-соғу арқылы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   </w:t>
      </w:r>
      <w:r w:rsidRPr="00F74EEA">
        <w:rPr>
          <w:rFonts w:ascii="Times New Roman" w:hAnsi="Times New Roman"/>
          <w:sz w:val="28"/>
          <w:szCs w:val="28"/>
          <w:lang w:val="kk-KZ"/>
        </w:rPr>
        <w:t>Д)</w:t>
      </w:r>
      <w:r w:rsidRPr="00F74EEA">
        <w:rPr>
          <w:rFonts w:ascii="Times New Roman" w:hAnsi="Times New Roman"/>
          <w:sz w:val="28"/>
          <w:szCs w:val="28"/>
        </w:rPr>
        <w:t xml:space="preserve">  </w:t>
      </w:r>
      <w:r w:rsidRPr="00F74EEA">
        <w:rPr>
          <w:rFonts w:ascii="Times New Roman" w:hAnsi="Times New Roman"/>
          <w:sz w:val="28"/>
          <w:szCs w:val="28"/>
          <w:lang w:val="kk-KZ"/>
        </w:rPr>
        <w:t>Тек медициналық көмекпен</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315</w:t>
      </w:r>
      <w:r w:rsidRPr="00F74EEA">
        <w:rPr>
          <w:rFonts w:ascii="Times New Roman" w:hAnsi="Times New Roman"/>
          <w:sz w:val="28"/>
          <w:szCs w:val="28"/>
        </w:rPr>
        <w:t>. Психопатияны емдеумен сабақтасады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А) Психотерапиямен және дәрігердің көмегімен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Б)</w:t>
      </w:r>
      <w:r w:rsidRPr="00F74EEA">
        <w:rPr>
          <w:rFonts w:ascii="Times New Roman" w:hAnsi="Times New Roman"/>
          <w:sz w:val="28"/>
          <w:szCs w:val="28"/>
        </w:rPr>
        <w:t xml:space="preserve"> Ата-ананың көмегімен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В)</w:t>
      </w:r>
      <w:r w:rsidRPr="00F74EEA">
        <w:rPr>
          <w:rFonts w:ascii="Times New Roman" w:hAnsi="Times New Roman"/>
          <w:sz w:val="28"/>
          <w:szCs w:val="28"/>
        </w:rPr>
        <w:t xml:space="preserve">  Құрбы-жолдастарының көмегімен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Г)</w:t>
      </w:r>
      <w:r w:rsidRPr="00F74EEA">
        <w:rPr>
          <w:rFonts w:ascii="Times New Roman" w:hAnsi="Times New Roman"/>
          <w:sz w:val="28"/>
          <w:szCs w:val="28"/>
        </w:rPr>
        <w:t xml:space="preserve">   Психиатрдың көмегімен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Д)</w:t>
      </w:r>
      <w:r w:rsidRPr="00F74EEA">
        <w:rPr>
          <w:rFonts w:ascii="Times New Roman" w:hAnsi="Times New Roman"/>
          <w:sz w:val="28"/>
          <w:szCs w:val="28"/>
        </w:rPr>
        <w:t xml:space="preserve">   </w:t>
      </w:r>
      <w:r w:rsidRPr="00F74EEA">
        <w:rPr>
          <w:rFonts w:ascii="Times New Roman" w:hAnsi="Times New Roman"/>
          <w:sz w:val="28"/>
          <w:szCs w:val="28"/>
          <w:lang w:val="kk-KZ"/>
        </w:rPr>
        <w:t>Психологтың көмегімен</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316</w:t>
      </w:r>
      <w:r w:rsidRPr="00F74EEA">
        <w:rPr>
          <w:rFonts w:ascii="Times New Roman" w:hAnsi="Times New Roman"/>
          <w:sz w:val="28"/>
          <w:szCs w:val="28"/>
        </w:rPr>
        <w:t>. Топтасу қандай әрекет?</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А) Балалардың ынта-ықыласының бірдейлігінен туындайтын ортақ әрекет</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Б)</w:t>
      </w:r>
      <w:r w:rsidRPr="00F74EEA">
        <w:rPr>
          <w:rFonts w:ascii="Times New Roman" w:hAnsi="Times New Roman"/>
          <w:sz w:val="28"/>
          <w:szCs w:val="28"/>
        </w:rPr>
        <w:t xml:space="preserve"> Бірге жүру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w:t>
      </w:r>
      <w:r w:rsidRPr="00F74EEA">
        <w:rPr>
          <w:rFonts w:ascii="Times New Roman" w:hAnsi="Times New Roman"/>
          <w:sz w:val="28"/>
          <w:szCs w:val="28"/>
        </w:rPr>
        <w:t xml:space="preserve"> </w:t>
      </w:r>
      <w:r w:rsidRPr="00F74EEA">
        <w:rPr>
          <w:rFonts w:ascii="Times New Roman" w:hAnsi="Times New Roman"/>
          <w:sz w:val="28"/>
          <w:szCs w:val="28"/>
          <w:lang w:val="kk-KZ"/>
        </w:rPr>
        <w:t>В)</w:t>
      </w:r>
      <w:r w:rsidRPr="00F74EEA">
        <w:rPr>
          <w:rFonts w:ascii="Times New Roman" w:hAnsi="Times New Roman"/>
          <w:sz w:val="28"/>
          <w:szCs w:val="28"/>
        </w:rPr>
        <w:t xml:space="preserve">   Бірге тұру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lastRenderedPageBreak/>
        <w:t xml:space="preserve"> </w:t>
      </w:r>
      <w:r w:rsidRPr="00F74EEA">
        <w:rPr>
          <w:rFonts w:ascii="Times New Roman" w:hAnsi="Times New Roman"/>
          <w:sz w:val="28"/>
          <w:szCs w:val="28"/>
          <w:lang w:val="kk-KZ"/>
        </w:rPr>
        <w:t xml:space="preserve">   Г)     Топтасып тамақтану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Бірге отырып, бірге ойнау.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317. Тәуелсіздену –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Баланы қамқорлықтан, үй ішіндегілерінің бақылауынан аулақтату үшін ешкімге тәуелді болмауға ұмтылатын әрекет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Әр-түрлі себептердің әсерінен туындайды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Өзімшілдіктен туындайды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Мінездің екпіндеуі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Қалыпты адам</w:t>
      </w:r>
      <w:r w:rsidRPr="00F74EEA">
        <w:rPr>
          <w:rFonts w:ascii="Times New Roman" w:hAnsi="Times New Roman"/>
          <w:sz w:val="28"/>
          <w:szCs w:val="28"/>
          <w:lang w:val="kk-KZ"/>
        </w:rPr>
        <w:tab/>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318. Балалар мен жас өспірімдер мінезінің екпіндеуі мен психопатологияларының түрлерін тексерген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А)  </w:t>
      </w:r>
      <w:r w:rsidRPr="00F74EEA">
        <w:rPr>
          <w:rFonts w:ascii="Times New Roman" w:hAnsi="Times New Roman"/>
          <w:sz w:val="28"/>
          <w:szCs w:val="28"/>
        </w:rPr>
        <w:t>А</w:t>
      </w:r>
      <w:r w:rsidRPr="00F74EEA">
        <w:rPr>
          <w:rFonts w:ascii="Times New Roman" w:hAnsi="Times New Roman"/>
          <w:sz w:val="28"/>
          <w:szCs w:val="28"/>
          <w:lang w:val="kk-KZ"/>
        </w:rPr>
        <w:t>.</w:t>
      </w:r>
      <w:r w:rsidRPr="00F74EEA">
        <w:rPr>
          <w:rFonts w:ascii="Times New Roman" w:hAnsi="Times New Roman"/>
          <w:sz w:val="28"/>
          <w:szCs w:val="28"/>
        </w:rPr>
        <w:t xml:space="preserve"> Л</w:t>
      </w:r>
      <w:r w:rsidRPr="00F74EEA">
        <w:rPr>
          <w:rFonts w:ascii="Times New Roman" w:hAnsi="Times New Roman"/>
          <w:sz w:val="28"/>
          <w:szCs w:val="28"/>
          <w:lang w:val="kk-KZ"/>
        </w:rPr>
        <w:t>и</w:t>
      </w:r>
      <w:r w:rsidRPr="00F74EEA">
        <w:rPr>
          <w:rFonts w:ascii="Times New Roman" w:hAnsi="Times New Roman"/>
          <w:sz w:val="28"/>
          <w:szCs w:val="28"/>
        </w:rPr>
        <w:t>чко 1977</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Б)</w:t>
      </w:r>
      <w:r w:rsidRPr="00F74EEA">
        <w:rPr>
          <w:rFonts w:ascii="Times New Roman" w:hAnsi="Times New Roman"/>
          <w:sz w:val="28"/>
          <w:szCs w:val="28"/>
        </w:rPr>
        <w:t xml:space="preserve">   К. Леонгард 1968</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В)</w:t>
      </w:r>
      <w:r w:rsidRPr="00F74EEA">
        <w:rPr>
          <w:rFonts w:ascii="Times New Roman" w:hAnsi="Times New Roman"/>
          <w:sz w:val="28"/>
          <w:szCs w:val="28"/>
        </w:rPr>
        <w:t xml:space="preserve">   Шнейдер</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Г)</w:t>
      </w:r>
      <w:r w:rsidRPr="00F74EEA">
        <w:rPr>
          <w:rFonts w:ascii="Times New Roman" w:hAnsi="Times New Roman"/>
          <w:sz w:val="28"/>
          <w:szCs w:val="28"/>
        </w:rPr>
        <w:t xml:space="preserve">   Ю.Каннабих</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Д)</w:t>
      </w:r>
      <w:r w:rsidRPr="00F74EEA">
        <w:rPr>
          <w:rFonts w:ascii="Times New Roman" w:hAnsi="Times New Roman"/>
          <w:sz w:val="28"/>
          <w:szCs w:val="28"/>
        </w:rPr>
        <w:t xml:space="preserve">   К. Станиславский</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319</w:t>
      </w:r>
      <w:r w:rsidRPr="00F74EEA">
        <w:rPr>
          <w:rFonts w:ascii="Times New Roman" w:hAnsi="Times New Roman"/>
          <w:sz w:val="28"/>
          <w:szCs w:val="28"/>
        </w:rPr>
        <w:t>. «Психотерапия» грек тілінен аударғанда қандай ұғымды білдіреді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А) «Жанды емдеу»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Б)</w:t>
      </w:r>
      <w:r w:rsidRPr="00F74EEA">
        <w:rPr>
          <w:rFonts w:ascii="Times New Roman" w:hAnsi="Times New Roman"/>
          <w:sz w:val="28"/>
          <w:szCs w:val="28"/>
        </w:rPr>
        <w:t xml:space="preserve">  «Қайырымдылық»</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В)</w:t>
      </w:r>
      <w:r w:rsidRPr="00F74EEA">
        <w:rPr>
          <w:rFonts w:ascii="Times New Roman" w:hAnsi="Times New Roman"/>
          <w:sz w:val="28"/>
          <w:szCs w:val="28"/>
        </w:rPr>
        <w:t xml:space="preserve">  «Түзету»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Г)</w:t>
      </w:r>
      <w:r w:rsidRPr="00F74EEA">
        <w:rPr>
          <w:rFonts w:ascii="Times New Roman" w:hAnsi="Times New Roman"/>
          <w:sz w:val="28"/>
          <w:szCs w:val="28"/>
        </w:rPr>
        <w:t xml:space="preserve">  «Емдеу жұмысы»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Д)</w:t>
      </w:r>
      <w:r w:rsidRPr="00F74EEA">
        <w:rPr>
          <w:rFonts w:ascii="Times New Roman" w:hAnsi="Times New Roman"/>
          <w:sz w:val="28"/>
          <w:szCs w:val="28"/>
        </w:rPr>
        <w:t xml:space="preserve">   </w:t>
      </w:r>
      <w:r w:rsidRPr="00F74EEA">
        <w:rPr>
          <w:rFonts w:ascii="Times New Roman" w:hAnsi="Times New Roman"/>
          <w:sz w:val="28"/>
          <w:szCs w:val="28"/>
          <w:lang w:val="kk-KZ"/>
        </w:rPr>
        <w:t>Қалыпқа келтіру</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320. Психотерапияның негізі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Логопедия (сөзбен әсер ету)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Б)</w:t>
      </w:r>
      <w:r w:rsidRPr="00F74EEA">
        <w:rPr>
          <w:rFonts w:ascii="Times New Roman" w:hAnsi="Times New Roman"/>
          <w:sz w:val="28"/>
          <w:szCs w:val="28"/>
        </w:rPr>
        <w:t xml:space="preserve"> Тифло</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В)</w:t>
      </w:r>
      <w:r w:rsidRPr="00F74EEA">
        <w:rPr>
          <w:rFonts w:ascii="Times New Roman" w:hAnsi="Times New Roman"/>
          <w:sz w:val="28"/>
          <w:szCs w:val="28"/>
        </w:rPr>
        <w:t xml:space="preserve">  Сурдо</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Г)</w:t>
      </w:r>
      <w:r w:rsidRPr="00F74EEA">
        <w:rPr>
          <w:rFonts w:ascii="Times New Roman" w:hAnsi="Times New Roman"/>
          <w:sz w:val="28"/>
          <w:szCs w:val="28"/>
        </w:rPr>
        <w:t xml:space="preserve">  Олиго</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w:t>
      </w:r>
      <w:r w:rsidRPr="00F74EEA">
        <w:rPr>
          <w:rFonts w:ascii="Times New Roman" w:hAnsi="Times New Roman"/>
          <w:sz w:val="28"/>
          <w:szCs w:val="28"/>
          <w:lang w:val="kk-KZ"/>
        </w:rPr>
        <w:t>Д)</w:t>
      </w:r>
      <w:r w:rsidRPr="00F74EEA">
        <w:rPr>
          <w:rFonts w:ascii="Times New Roman" w:hAnsi="Times New Roman"/>
          <w:sz w:val="28"/>
          <w:szCs w:val="28"/>
        </w:rPr>
        <w:t xml:space="preserve">  Тірек-қимыл</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321</w:t>
      </w:r>
      <w:r w:rsidRPr="00F74EEA">
        <w:rPr>
          <w:rFonts w:ascii="Times New Roman" w:hAnsi="Times New Roman"/>
          <w:sz w:val="28"/>
          <w:szCs w:val="28"/>
        </w:rPr>
        <w:t>. «Психотерапия дегеніміз» Ю.Каннабихтің айтуынша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 xml:space="preserve">    </w:t>
      </w:r>
      <w:r w:rsidRPr="00F74EEA">
        <w:rPr>
          <w:rFonts w:ascii="Times New Roman" w:hAnsi="Times New Roman"/>
          <w:sz w:val="28"/>
          <w:szCs w:val="28"/>
          <w:lang w:val="kk-KZ"/>
        </w:rPr>
        <w:t xml:space="preserve"> А) Ауруларды емдеуге психологиялық әдістерді жоспарлы түрде қолдану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Жүйелі емдеу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Қамқорлыққа алу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Адам ерекшеліктерін талдау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Келешекке дайындық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322.Интелекті бағалайтын арнайы көрсеткіштері бар тестті жасаған –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Бине, Векслер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Гальтен, Миллер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Айзенк, Мюнстерберг</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Гурьевич</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Д) Выготский</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323. Дәрігер қызметінің  психологиялық астарларын науқастың мінез-құлқын өзгерісін оның дәрігермен қарым-қатынасын зерттейтін психология ғылымының саласы: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Клиникалық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Педагогика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Философия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Даму психологиясы</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324. Ауру адам психологиясың жалпы заңдылықтарын зерттейтін психология ғылымының саласы?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Клиникалық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Б) Жас ерекшелік психологиясы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Даму психологиясы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Г) Өзін-өзітану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Жалпы психология</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325. Орталық жүйке жүйесінде соның қыртысында орналасқан әртүрлі қызмет бойынша шоғырланған жүйке клеткасы?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Жүйке орталығы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Қан орталығы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В)Жүрек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Қан тамыр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жүйке жүйесі</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326. Церебральді паралич көріністерін кім дәлелдеді?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З. Фрейд</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К Ясперс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Гиппократ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Свядогц</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Галль</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327. З. Фрейд церобральды паралич ауруын қай ғасырда анықтады?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ХХ ғ соңы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ХХ ғ 30 жж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ХІХ ғ соңы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ХХІ ғ басы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ХХ ғ 20 жж</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328. Бұлшық ет топтарының жоғарғы тонусы-мен сипатталатын церобальді паралич ауруының негіздерінің бірі....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Спастикалық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Астетойдты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В) Астеникалық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Гиперкенетикалық</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329. З. Фрейд церобральды паралич ауруын қай ғасырда анықтады?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ХХ ғ соңы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ХХ ғ 30 жж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ХІХ ғ соңы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ХХІ ғ басы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ХХ ғ 20 жж</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330. Бұлшық ет топтарының жоғарғы тонусы-мен сипатталатын церобальді паралич ауруының негіздерінің бірі....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Спастикалық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Астетойдты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Астеникалық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Гиперкенетикалық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Астатикалық</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331.Қай кезеңде балалар биологиялық өзгерiске ұшырайды?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жеткiншектер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нәрестелiк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сәбилiк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бөбектiк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естиярлық</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332.Бала дамуының тұтас процесiнiң қанша негiзгi жағы болады?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3</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5</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4</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2</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6</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333.Педагокикалық және жас ерекшiлiк психологиялық зерттеу обьектiсi?</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А) БалА)</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Б)Жеткiншек.</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В)Жас өспiрiм.</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Г) Мектепке дейiнгi балалар.</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Д)Ересектер.</w:t>
      </w:r>
    </w:p>
    <w:p w:rsidR="00F74EEA" w:rsidRPr="00F74EEA" w:rsidRDefault="00F74EEA" w:rsidP="00F74EEA">
      <w:pPr>
        <w:pStyle w:val="af8"/>
        <w:jc w:val="both"/>
        <w:rPr>
          <w:rFonts w:ascii="Times New Roman" w:hAnsi="Times New Roman"/>
          <w:sz w:val="28"/>
          <w:szCs w:val="28"/>
          <w:lang w:val="ru-MO"/>
        </w:rPr>
      </w:pP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334. Бала 3 жасқа келгенде шамамен неше сөз бiледi?</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А) 1500.</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Б) 1200.</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В) 1600.</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Г) 1400.</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ru-MO"/>
        </w:rPr>
        <w:t>Д) 1300.</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lastRenderedPageBreak/>
        <w:t>335. «Жадырау» комплексi қай уақытта пайда болады?</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А) 2-3 айдА)</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Б) 1-3 айдА)</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В) 2-5 айдА)</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Г) 1-4 айдА)</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ru-MO"/>
        </w:rPr>
        <w:t>Д) 2-4 айдА)</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336.«қиын жас» деп қай жасты атаймыз?</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А) Жеткiншек.</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Б) Жасөспiрiм.</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В) Жоғарғы сынып оқушылары.</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Г) Орта сынып оқушылары.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ru-MO"/>
        </w:rPr>
        <w:t>Д) Мектепке дейiнгi жа</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3</w:t>
      </w:r>
      <w:r w:rsidRPr="00F74EEA">
        <w:rPr>
          <w:rFonts w:ascii="Times New Roman" w:hAnsi="Times New Roman"/>
          <w:sz w:val="28"/>
          <w:szCs w:val="28"/>
        </w:rPr>
        <w:t>37.</w:t>
      </w:r>
      <w:r w:rsidRPr="00F74EEA">
        <w:rPr>
          <w:rFonts w:ascii="Times New Roman" w:hAnsi="Times New Roman"/>
          <w:sz w:val="28"/>
          <w:szCs w:val="28"/>
          <w:lang w:val="ru-MO"/>
        </w:rPr>
        <w:t>Логиканы</w:t>
      </w:r>
      <w:r w:rsidRPr="00F74EEA">
        <w:rPr>
          <w:rFonts w:ascii="Times New Roman" w:hAnsi="Times New Roman"/>
          <w:sz w:val="28"/>
          <w:szCs w:val="28"/>
        </w:rPr>
        <w:t xml:space="preserve"> </w:t>
      </w:r>
      <w:r w:rsidRPr="00F74EEA">
        <w:rPr>
          <w:rFonts w:ascii="Times New Roman" w:hAnsi="Times New Roman"/>
          <w:sz w:val="28"/>
          <w:szCs w:val="28"/>
          <w:lang w:val="ru-MO"/>
        </w:rPr>
        <w:t>және</w:t>
      </w:r>
      <w:r w:rsidRPr="00F74EEA">
        <w:rPr>
          <w:rFonts w:ascii="Times New Roman" w:hAnsi="Times New Roman"/>
          <w:sz w:val="28"/>
          <w:szCs w:val="28"/>
        </w:rPr>
        <w:t xml:space="preserve"> </w:t>
      </w:r>
      <w:r w:rsidRPr="00F74EEA">
        <w:rPr>
          <w:rFonts w:ascii="Times New Roman" w:hAnsi="Times New Roman"/>
          <w:sz w:val="28"/>
          <w:szCs w:val="28"/>
          <w:lang w:val="ru-MO"/>
        </w:rPr>
        <w:t>ойлау</w:t>
      </w:r>
      <w:r w:rsidRPr="00F74EEA">
        <w:rPr>
          <w:rFonts w:ascii="Times New Roman" w:hAnsi="Times New Roman"/>
          <w:sz w:val="28"/>
          <w:szCs w:val="28"/>
        </w:rPr>
        <w:t xml:space="preserve"> </w:t>
      </w:r>
      <w:r w:rsidRPr="00F74EEA">
        <w:rPr>
          <w:rFonts w:ascii="Times New Roman" w:hAnsi="Times New Roman"/>
          <w:sz w:val="28"/>
          <w:szCs w:val="28"/>
          <w:lang w:val="ru-MO"/>
        </w:rPr>
        <w:t>тәс</w:t>
      </w:r>
      <w:r w:rsidRPr="00F74EEA">
        <w:rPr>
          <w:rFonts w:ascii="Times New Roman" w:hAnsi="Times New Roman"/>
          <w:sz w:val="28"/>
          <w:szCs w:val="28"/>
          <w:lang w:val="en-US"/>
        </w:rPr>
        <w:t>i</w:t>
      </w:r>
      <w:r w:rsidRPr="00F74EEA">
        <w:rPr>
          <w:rFonts w:ascii="Times New Roman" w:hAnsi="Times New Roman"/>
          <w:sz w:val="28"/>
          <w:szCs w:val="28"/>
          <w:lang w:val="ru-MO"/>
        </w:rPr>
        <w:t>лдер</w:t>
      </w:r>
      <w:r w:rsidRPr="00F74EEA">
        <w:rPr>
          <w:rFonts w:ascii="Times New Roman" w:hAnsi="Times New Roman"/>
          <w:sz w:val="28"/>
          <w:szCs w:val="28"/>
          <w:lang w:val="en-US"/>
        </w:rPr>
        <w:t>i</w:t>
      </w:r>
      <w:r w:rsidRPr="00F74EEA">
        <w:rPr>
          <w:rFonts w:ascii="Times New Roman" w:hAnsi="Times New Roman"/>
          <w:sz w:val="28"/>
          <w:szCs w:val="28"/>
          <w:lang w:val="ru-MO"/>
        </w:rPr>
        <w:t>н</w:t>
      </w:r>
      <w:r w:rsidRPr="00F74EEA">
        <w:rPr>
          <w:rFonts w:ascii="Times New Roman" w:hAnsi="Times New Roman"/>
          <w:sz w:val="28"/>
          <w:szCs w:val="28"/>
        </w:rPr>
        <w:t xml:space="preserve"> </w:t>
      </w:r>
      <w:r w:rsidRPr="00F74EEA">
        <w:rPr>
          <w:rFonts w:ascii="Times New Roman" w:hAnsi="Times New Roman"/>
          <w:sz w:val="28"/>
          <w:szCs w:val="28"/>
          <w:lang w:val="ru-MO"/>
        </w:rPr>
        <w:t>толық</w:t>
      </w:r>
      <w:r w:rsidRPr="00F74EEA">
        <w:rPr>
          <w:rFonts w:ascii="Times New Roman" w:hAnsi="Times New Roman"/>
          <w:sz w:val="28"/>
          <w:szCs w:val="28"/>
        </w:rPr>
        <w:t xml:space="preserve"> </w:t>
      </w:r>
      <w:r w:rsidRPr="00F74EEA">
        <w:rPr>
          <w:rFonts w:ascii="Times New Roman" w:hAnsi="Times New Roman"/>
          <w:sz w:val="28"/>
          <w:szCs w:val="28"/>
          <w:lang w:val="ru-MO"/>
        </w:rPr>
        <w:t>жет</w:t>
      </w:r>
      <w:r w:rsidRPr="00F74EEA">
        <w:rPr>
          <w:rFonts w:ascii="Times New Roman" w:hAnsi="Times New Roman"/>
          <w:sz w:val="28"/>
          <w:szCs w:val="28"/>
          <w:lang w:val="en-US"/>
        </w:rPr>
        <w:t>i</w:t>
      </w:r>
      <w:r w:rsidRPr="00F74EEA">
        <w:rPr>
          <w:rFonts w:ascii="Times New Roman" w:hAnsi="Times New Roman"/>
          <w:sz w:val="28"/>
          <w:szCs w:val="28"/>
          <w:lang w:val="ru-MO"/>
        </w:rPr>
        <w:t>лд</w:t>
      </w:r>
      <w:r w:rsidRPr="00F74EEA">
        <w:rPr>
          <w:rFonts w:ascii="Times New Roman" w:hAnsi="Times New Roman"/>
          <w:sz w:val="28"/>
          <w:szCs w:val="28"/>
          <w:lang w:val="en-US"/>
        </w:rPr>
        <w:t>i</w:t>
      </w:r>
      <w:r w:rsidRPr="00F74EEA">
        <w:rPr>
          <w:rFonts w:ascii="Times New Roman" w:hAnsi="Times New Roman"/>
          <w:sz w:val="28"/>
          <w:szCs w:val="28"/>
          <w:lang w:val="ru-MO"/>
        </w:rPr>
        <w:t>рет</w:t>
      </w:r>
      <w:r w:rsidRPr="00F74EEA">
        <w:rPr>
          <w:rFonts w:ascii="Times New Roman" w:hAnsi="Times New Roman"/>
          <w:sz w:val="28"/>
          <w:szCs w:val="28"/>
          <w:lang w:val="en-US"/>
        </w:rPr>
        <w:t>i</w:t>
      </w:r>
      <w:r w:rsidRPr="00F74EEA">
        <w:rPr>
          <w:rFonts w:ascii="Times New Roman" w:hAnsi="Times New Roman"/>
          <w:sz w:val="28"/>
          <w:szCs w:val="28"/>
          <w:lang w:val="ru-MO"/>
        </w:rPr>
        <w:t>н</w:t>
      </w:r>
      <w:r w:rsidRPr="00F74EEA">
        <w:rPr>
          <w:rFonts w:ascii="Times New Roman" w:hAnsi="Times New Roman"/>
          <w:sz w:val="28"/>
          <w:szCs w:val="28"/>
        </w:rPr>
        <w:t xml:space="preserve"> </w:t>
      </w:r>
      <w:r w:rsidRPr="00F74EEA">
        <w:rPr>
          <w:rFonts w:ascii="Times New Roman" w:hAnsi="Times New Roman"/>
          <w:sz w:val="28"/>
          <w:szCs w:val="28"/>
          <w:lang w:val="ru-MO"/>
        </w:rPr>
        <w:t>әрекет</w:t>
      </w:r>
      <w:r w:rsidRPr="00F74EEA">
        <w:rPr>
          <w:rFonts w:ascii="Times New Roman" w:hAnsi="Times New Roman"/>
          <w:sz w:val="28"/>
          <w:szCs w:val="28"/>
        </w:rPr>
        <w:t>...?</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А) Ойын.</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Б) Еңбек.</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В) Оқу.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ru-MO"/>
        </w:rPr>
        <w:t>Г) Ептiлiк.</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Д) Iскерлiк.</w:t>
      </w:r>
    </w:p>
    <w:p w:rsidR="00F74EEA" w:rsidRPr="00F74EEA" w:rsidRDefault="00F74EEA" w:rsidP="00F74EEA">
      <w:pPr>
        <w:pStyle w:val="af8"/>
        <w:jc w:val="both"/>
        <w:rPr>
          <w:rFonts w:ascii="Times New Roman" w:hAnsi="Times New Roman"/>
          <w:sz w:val="28"/>
          <w:szCs w:val="28"/>
          <w:lang w:val="ru-MO"/>
        </w:rPr>
      </w:pP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339. К.  Лисина балалардың қарым-қатынасының негiзгi қҮрамын нешеге бөледi?</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А) 3.</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Б) 2.</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В) 4.</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 xml:space="preserve">Г) 6.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ru-MO"/>
        </w:rPr>
        <w:t>Д) 5.</w:t>
      </w:r>
    </w:p>
    <w:p w:rsidR="00F74EEA" w:rsidRPr="00F74EEA" w:rsidRDefault="00F74EEA" w:rsidP="00F74EEA">
      <w:pPr>
        <w:pStyle w:val="af8"/>
        <w:jc w:val="both"/>
        <w:rPr>
          <w:rFonts w:ascii="Times New Roman" w:hAnsi="Times New Roman"/>
          <w:sz w:val="28"/>
          <w:szCs w:val="28"/>
        </w:rPr>
      </w:pP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340. Жыныстық  жетiлулер қай жаста болады?</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А) Жеткiншек.</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Б) Бастауыш мектеп.</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 xml:space="preserve">В) Жасөспiрiм.                                                                                                                                                     </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Г) Ортаңғы сыныпта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ru-MO"/>
        </w:rPr>
        <w:t>Д) Жоғарғы сыныпг</w:t>
      </w:r>
      <w:r w:rsidRPr="00F74EEA">
        <w:rPr>
          <w:rFonts w:ascii="Times New Roman" w:hAnsi="Times New Roman"/>
          <w:sz w:val="28"/>
          <w:szCs w:val="28"/>
          <w:lang w:val="kk-KZ"/>
        </w:rPr>
        <w:t>а</w:t>
      </w:r>
    </w:p>
    <w:p w:rsidR="00F74EEA" w:rsidRPr="00F74EEA" w:rsidRDefault="00F74EEA" w:rsidP="00F74EEA">
      <w:pPr>
        <w:pStyle w:val="af8"/>
        <w:jc w:val="both"/>
        <w:rPr>
          <w:rFonts w:ascii="Times New Roman" w:hAnsi="Times New Roman"/>
          <w:sz w:val="28"/>
          <w:szCs w:val="28"/>
          <w:lang w:val="ru-MO"/>
        </w:rPr>
      </w:pP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341 Оқыту мен тiрбиелеу қандай ғылымның негiзгi қарастыратын мәселесi?</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А) Педагогикалық психология.</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Б) Жалпы психология.</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В) Даму психологиясы.</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Г) Балалар психологиясы.</w:t>
      </w:r>
    </w:p>
    <w:p w:rsidR="00F74EEA" w:rsidRPr="00F74EEA" w:rsidRDefault="00F74EEA" w:rsidP="00F74EEA">
      <w:pPr>
        <w:pStyle w:val="af8"/>
        <w:jc w:val="both"/>
        <w:rPr>
          <w:rFonts w:ascii="Times New Roman" w:hAnsi="Times New Roman"/>
          <w:sz w:val="28"/>
          <w:szCs w:val="28"/>
          <w:lang w:val="ru-MO"/>
        </w:rPr>
      </w:pPr>
      <w:r w:rsidRPr="00F74EEA">
        <w:rPr>
          <w:rFonts w:ascii="Times New Roman" w:hAnsi="Times New Roman"/>
          <w:sz w:val="28"/>
          <w:szCs w:val="28"/>
          <w:lang w:val="ru-MO"/>
        </w:rPr>
        <w:t>Д) Эксперименттi психология.</w:t>
      </w:r>
    </w:p>
    <w:p w:rsidR="00F74EEA" w:rsidRPr="00F74EEA" w:rsidRDefault="00F74EEA" w:rsidP="00F74EEA">
      <w:pPr>
        <w:pStyle w:val="af8"/>
        <w:jc w:val="both"/>
        <w:rPr>
          <w:rFonts w:ascii="Times New Roman" w:hAnsi="Times New Roman"/>
          <w:sz w:val="28"/>
          <w:szCs w:val="28"/>
          <w:lang w:val="ru-MO"/>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ru-MO"/>
        </w:rPr>
        <w:t>342.</w:t>
      </w:r>
      <w:r w:rsidRPr="00F74EEA">
        <w:rPr>
          <w:rFonts w:ascii="Times New Roman" w:hAnsi="Times New Roman"/>
          <w:sz w:val="28"/>
          <w:szCs w:val="28"/>
        </w:rPr>
        <w:t xml:space="preserve"> Көптеген балалар үшiн ең маңыздысы не?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айналасымен қарым-қатынас жасау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lastRenderedPageBreak/>
        <w:t>Б)</w:t>
      </w:r>
      <w:r w:rsidRPr="00F74EEA">
        <w:rPr>
          <w:rFonts w:ascii="Times New Roman" w:hAnsi="Times New Roman"/>
          <w:sz w:val="28"/>
          <w:szCs w:val="28"/>
        </w:rPr>
        <w:t xml:space="preserve"> би</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В)</w:t>
      </w:r>
      <w:r w:rsidRPr="00F74EEA">
        <w:rPr>
          <w:rFonts w:ascii="Times New Roman" w:hAnsi="Times New Roman"/>
          <w:sz w:val="28"/>
          <w:szCs w:val="28"/>
        </w:rPr>
        <w:t xml:space="preserve"> секiру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Г)</w:t>
      </w:r>
      <w:r w:rsidRPr="00F74EEA">
        <w:rPr>
          <w:rFonts w:ascii="Times New Roman" w:hAnsi="Times New Roman"/>
          <w:sz w:val="28"/>
          <w:szCs w:val="28"/>
        </w:rPr>
        <w:t xml:space="preserve"> спорт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w:t>
      </w:r>
      <w:r w:rsidRPr="00F74EEA">
        <w:rPr>
          <w:rFonts w:ascii="Times New Roman" w:hAnsi="Times New Roman"/>
          <w:sz w:val="28"/>
          <w:szCs w:val="28"/>
        </w:rPr>
        <w:t xml:space="preserve"> барлық жауаптар дұрыс  </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343. Мектепке дейiнгi шақта көптеген құрылымдар … әрекетiнде пайда болады?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ойын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Б)</w:t>
      </w:r>
      <w:r w:rsidRPr="00F74EEA">
        <w:rPr>
          <w:rFonts w:ascii="Times New Roman" w:hAnsi="Times New Roman"/>
          <w:sz w:val="28"/>
          <w:szCs w:val="28"/>
        </w:rPr>
        <w:t xml:space="preserve"> жаттау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В)</w:t>
      </w:r>
      <w:r w:rsidRPr="00F74EEA">
        <w:rPr>
          <w:rFonts w:ascii="Times New Roman" w:hAnsi="Times New Roman"/>
          <w:sz w:val="28"/>
          <w:szCs w:val="28"/>
        </w:rPr>
        <w:t xml:space="preserve"> қуану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Г)</w:t>
      </w:r>
      <w:r w:rsidRPr="00F74EEA">
        <w:rPr>
          <w:rFonts w:ascii="Times New Roman" w:hAnsi="Times New Roman"/>
          <w:sz w:val="28"/>
          <w:szCs w:val="28"/>
        </w:rPr>
        <w:t xml:space="preserve"> мiнез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w:t>
      </w:r>
      <w:r w:rsidRPr="00F74EEA">
        <w:rPr>
          <w:rFonts w:ascii="Times New Roman" w:hAnsi="Times New Roman"/>
          <w:sz w:val="28"/>
          <w:szCs w:val="28"/>
        </w:rPr>
        <w:t xml:space="preserve"> жылау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3</w:t>
      </w:r>
      <w:r w:rsidRPr="00F74EEA">
        <w:rPr>
          <w:rFonts w:ascii="Times New Roman" w:hAnsi="Times New Roman"/>
          <w:sz w:val="28"/>
          <w:szCs w:val="28"/>
        </w:rPr>
        <w:t>44. Жаңа туған бала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туғаннан 1-2 айға дейiн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Б)</w:t>
      </w:r>
      <w:r w:rsidRPr="00F74EEA">
        <w:rPr>
          <w:rFonts w:ascii="Times New Roman" w:hAnsi="Times New Roman"/>
          <w:sz w:val="28"/>
          <w:szCs w:val="28"/>
        </w:rPr>
        <w:t xml:space="preserve"> туғаннан 2 жасқа дейiн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В)</w:t>
      </w:r>
      <w:r w:rsidRPr="00F74EEA">
        <w:rPr>
          <w:rFonts w:ascii="Times New Roman" w:hAnsi="Times New Roman"/>
          <w:sz w:val="28"/>
          <w:szCs w:val="28"/>
        </w:rPr>
        <w:t xml:space="preserve"> туғаннан 5 жасқа дейiн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Г)</w:t>
      </w:r>
      <w:r w:rsidRPr="00F74EEA">
        <w:rPr>
          <w:rFonts w:ascii="Times New Roman" w:hAnsi="Times New Roman"/>
          <w:sz w:val="28"/>
          <w:szCs w:val="28"/>
        </w:rPr>
        <w:t>туғаннан 10 күнге дейiн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w:t>
      </w:r>
      <w:r w:rsidRPr="00F74EEA">
        <w:rPr>
          <w:rFonts w:ascii="Times New Roman" w:hAnsi="Times New Roman"/>
          <w:sz w:val="28"/>
          <w:szCs w:val="28"/>
        </w:rPr>
        <w:t xml:space="preserve"> туғаннан 3 жасқа дейiн</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345.  Л.Выготскийдiң бала психикасы … негiзiнде қалыптасады - дедi?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оқыту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Б)</w:t>
      </w:r>
      <w:r w:rsidRPr="00F74EEA">
        <w:rPr>
          <w:rFonts w:ascii="Times New Roman" w:hAnsi="Times New Roman"/>
          <w:sz w:val="28"/>
          <w:szCs w:val="28"/>
        </w:rPr>
        <w:t xml:space="preserve"> ойнау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В)</w:t>
      </w:r>
      <w:r w:rsidRPr="00F74EEA">
        <w:rPr>
          <w:rFonts w:ascii="Times New Roman" w:hAnsi="Times New Roman"/>
          <w:sz w:val="28"/>
          <w:szCs w:val="28"/>
        </w:rPr>
        <w:t xml:space="preserve"> сөйлеу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Г)</w:t>
      </w:r>
      <w:r w:rsidRPr="00F74EEA">
        <w:rPr>
          <w:rFonts w:ascii="Times New Roman" w:hAnsi="Times New Roman"/>
          <w:sz w:val="28"/>
          <w:szCs w:val="28"/>
        </w:rPr>
        <w:t>қарым-қатынас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w:t>
      </w:r>
      <w:r w:rsidRPr="00F74EEA">
        <w:rPr>
          <w:rFonts w:ascii="Times New Roman" w:hAnsi="Times New Roman"/>
          <w:sz w:val="28"/>
          <w:szCs w:val="28"/>
        </w:rPr>
        <w:t xml:space="preserve"> ойлау</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val="kk-KZ"/>
        </w:rPr>
        <w:t>3</w:t>
      </w:r>
      <w:r w:rsidRPr="00F74EEA">
        <w:rPr>
          <w:rFonts w:ascii="Times New Roman" w:hAnsi="Times New Roman"/>
          <w:sz w:val="28"/>
          <w:szCs w:val="28"/>
        </w:rPr>
        <w:t>46.</w:t>
      </w:r>
      <w:r w:rsidRPr="00F74EEA">
        <w:rPr>
          <w:rFonts w:ascii="Times New Roman" w:hAnsi="Times New Roman"/>
          <w:sz w:val="28"/>
          <w:szCs w:val="28"/>
          <w:lang/>
        </w:rPr>
        <w:t xml:space="preserve"> Перiште жасы ...</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А) 8-11 жасқа дейiн</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Б) 5-10 жас</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В) 6-12 жас</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Г) 7-10 жас</w:t>
      </w:r>
    </w:p>
    <w:p w:rsidR="00F74EEA" w:rsidRPr="00F74EEA" w:rsidRDefault="00F74EEA" w:rsidP="00F74EEA">
      <w:pPr>
        <w:pStyle w:val="af8"/>
        <w:jc w:val="both"/>
        <w:rPr>
          <w:rFonts w:ascii="Times New Roman" w:hAnsi="Times New Roman"/>
          <w:sz w:val="28"/>
          <w:szCs w:val="28"/>
          <w:lang/>
        </w:rPr>
      </w:pPr>
      <w:r w:rsidRPr="00F74EEA">
        <w:rPr>
          <w:rFonts w:ascii="Times New Roman" w:hAnsi="Times New Roman"/>
          <w:sz w:val="28"/>
          <w:szCs w:val="28"/>
          <w:lang/>
        </w:rPr>
        <w:t>Д) 3-5 жас</w:t>
      </w:r>
    </w:p>
    <w:p w:rsidR="00F74EEA" w:rsidRPr="00F74EEA" w:rsidRDefault="00F74EEA" w:rsidP="00F74EEA">
      <w:pPr>
        <w:pStyle w:val="af8"/>
        <w:jc w:val="both"/>
        <w:rPr>
          <w:rFonts w:ascii="Times New Roman" w:hAnsi="Times New Roman"/>
          <w:sz w:val="28"/>
          <w:szCs w:val="28"/>
          <w:lang/>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rPr>
        <w:t>347.</w:t>
      </w:r>
      <w:r w:rsidRPr="00F74EEA">
        <w:rPr>
          <w:rFonts w:ascii="Times New Roman" w:hAnsi="Times New Roman"/>
          <w:sz w:val="28"/>
          <w:szCs w:val="28"/>
        </w:rPr>
        <w:t xml:space="preserve"> Кiшкентайлар тобы – балалар өмiрiнiң … жылы?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4-шi жыл</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Б)</w:t>
      </w:r>
      <w:r w:rsidRPr="00F74EEA">
        <w:rPr>
          <w:rFonts w:ascii="Times New Roman" w:hAnsi="Times New Roman"/>
          <w:sz w:val="28"/>
          <w:szCs w:val="28"/>
        </w:rPr>
        <w:t xml:space="preserve"> 3</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В)</w:t>
      </w:r>
      <w:r w:rsidRPr="00F74EEA">
        <w:rPr>
          <w:rFonts w:ascii="Times New Roman" w:hAnsi="Times New Roman"/>
          <w:sz w:val="28"/>
          <w:szCs w:val="28"/>
        </w:rPr>
        <w:t xml:space="preserve"> 5-шi жыл</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Г)</w:t>
      </w:r>
      <w:r w:rsidRPr="00F74EEA">
        <w:rPr>
          <w:rFonts w:ascii="Times New Roman" w:hAnsi="Times New Roman"/>
          <w:sz w:val="28"/>
          <w:szCs w:val="28"/>
        </w:rPr>
        <w:t xml:space="preserve"> 7-шi жыл</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w:t>
      </w:r>
      <w:r w:rsidRPr="00F74EEA">
        <w:rPr>
          <w:rFonts w:ascii="Times New Roman" w:hAnsi="Times New Roman"/>
          <w:sz w:val="28"/>
          <w:szCs w:val="28"/>
        </w:rPr>
        <w:t xml:space="preserve"> 6-шы жыл</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3</w:t>
      </w:r>
      <w:r w:rsidRPr="00F74EEA">
        <w:rPr>
          <w:rFonts w:ascii="Times New Roman" w:hAnsi="Times New Roman"/>
          <w:sz w:val="28"/>
          <w:szCs w:val="28"/>
        </w:rPr>
        <w:t>48. Естиярлар тобы…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5-шi жыл</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Б)</w:t>
      </w:r>
      <w:r w:rsidRPr="00F74EEA">
        <w:rPr>
          <w:rFonts w:ascii="Times New Roman" w:hAnsi="Times New Roman"/>
          <w:sz w:val="28"/>
          <w:szCs w:val="28"/>
        </w:rPr>
        <w:t xml:space="preserve"> 4-шi жыл</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В)</w:t>
      </w:r>
      <w:r w:rsidRPr="00F74EEA">
        <w:rPr>
          <w:rFonts w:ascii="Times New Roman" w:hAnsi="Times New Roman"/>
          <w:sz w:val="28"/>
          <w:szCs w:val="28"/>
        </w:rPr>
        <w:t xml:space="preserve"> 1-шi жыл</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lastRenderedPageBreak/>
        <w:t>Г)</w:t>
      </w:r>
      <w:r w:rsidRPr="00F74EEA">
        <w:rPr>
          <w:rFonts w:ascii="Times New Roman" w:hAnsi="Times New Roman"/>
          <w:sz w:val="28"/>
          <w:szCs w:val="28"/>
        </w:rPr>
        <w:t xml:space="preserve"> 10-шы жыл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w:t>
      </w:r>
      <w:r w:rsidRPr="00F74EEA">
        <w:rPr>
          <w:rFonts w:ascii="Times New Roman" w:hAnsi="Times New Roman"/>
          <w:sz w:val="28"/>
          <w:szCs w:val="28"/>
        </w:rPr>
        <w:t xml:space="preserve"> 7-шi жыл</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3</w:t>
      </w:r>
      <w:r w:rsidRPr="00F74EEA">
        <w:rPr>
          <w:rFonts w:ascii="Times New Roman" w:hAnsi="Times New Roman"/>
          <w:sz w:val="28"/>
          <w:szCs w:val="28"/>
        </w:rPr>
        <w:t xml:space="preserve">49. Ересектер тобы – балар өмiрiнiң … жылы?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А) 6-шы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Б) </w:t>
      </w:r>
      <w:r w:rsidRPr="00F74EEA">
        <w:rPr>
          <w:rFonts w:ascii="Times New Roman" w:hAnsi="Times New Roman"/>
          <w:sz w:val="28"/>
          <w:szCs w:val="28"/>
        </w:rPr>
        <w:t>3-шi</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В)</w:t>
      </w:r>
      <w:r w:rsidRPr="00F74EEA">
        <w:rPr>
          <w:rFonts w:ascii="Times New Roman" w:hAnsi="Times New Roman"/>
          <w:sz w:val="28"/>
          <w:szCs w:val="28"/>
        </w:rPr>
        <w:t xml:space="preserve"> 5-шi</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w:t>
      </w:r>
      <w:r w:rsidRPr="00F74EEA">
        <w:rPr>
          <w:rFonts w:ascii="Times New Roman" w:hAnsi="Times New Roman"/>
          <w:sz w:val="28"/>
          <w:szCs w:val="28"/>
        </w:rPr>
        <w:t xml:space="preserve"> 8-шi 4-шi</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3</w:t>
      </w:r>
      <w:r w:rsidRPr="00F74EEA">
        <w:rPr>
          <w:rFonts w:ascii="Times New Roman" w:hAnsi="Times New Roman"/>
          <w:sz w:val="28"/>
          <w:szCs w:val="28"/>
        </w:rPr>
        <w:t>50. Даярлық тобы…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А) 7-шi жыл</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Б)</w:t>
      </w:r>
      <w:r w:rsidRPr="00F74EEA">
        <w:rPr>
          <w:rFonts w:ascii="Times New Roman" w:hAnsi="Times New Roman"/>
          <w:sz w:val="28"/>
          <w:szCs w:val="28"/>
        </w:rPr>
        <w:t xml:space="preserve">  8-шi жыл</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В)</w:t>
      </w:r>
      <w:r w:rsidRPr="00F74EEA">
        <w:rPr>
          <w:rFonts w:ascii="Times New Roman" w:hAnsi="Times New Roman"/>
          <w:sz w:val="28"/>
          <w:szCs w:val="28"/>
        </w:rPr>
        <w:t xml:space="preserve"> 12 жас</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Г)</w:t>
      </w:r>
      <w:r w:rsidRPr="00F74EEA">
        <w:rPr>
          <w:rFonts w:ascii="Times New Roman" w:hAnsi="Times New Roman"/>
          <w:sz w:val="28"/>
          <w:szCs w:val="28"/>
        </w:rPr>
        <w:t xml:space="preserve"> 11 жас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w:t>
      </w:r>
      <w:r w:rsidRPr="00F74EEA">
        <w:rPr>
          <w:rFonts w:ascii="Times New Roman" w:hAnsi="Times New Roman"/>
          <w:sz w:val="28"/>
          <w:szCs w:val="28"/>
        </w:rPr>
        <w:t xml:space="preserve"> 10 жас</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351. Жеке кісі әрекеттің осы түрі бойынша өзінде белгілі бір қабілеттер бар деп санайтын қызметті жүзеге асыру процесіне деген тұрақты қызығушылық: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А) Бейімділік</w:t>
      </w:r>
      <w:r w:rsidRPr="00F74EEA">
        <w:rPr>
          <w:rFonts w:ascii="Times New Roman" w:hAnsi="Times New Roman"/>
          <w:sz w:val="28"/>
          <w:szCs w:val="28"/>
          <w:lang w:val="kk-KZ"/>
        </w:rPr>
        <w:br/>
        <w:t xml:space="preserve">     Б) Әуесқойлық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Қабілеттер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Арнайы қабілеттер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Барлық жауаптар дұрыс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352. Психодиагностикалық әдістемелердің ақиқаттығының төмендеуінің маңызды көзі. Бұл сынақтан өтушілердің өзі туралы әлеуметтік  жағынан мақұлданатын мәлімет беруге ұмтылысынан тұрады: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А) Әлеуметтік қалаушылық</w:t>
      </w:r>
      <w:r w:rsidRPr="00F74EEA">
        <w:rPr>
          <w:rFonts w:ascii="Times New Roman" w:hAnsi="Times New Roman"/>
          <w:sz w:val="28"/>
          <w:szCs w:val="28"/>
          <w:lang w:val="kk-KZ"/>
        </w:rPr>
        <w:br/>
        <w:t xml:space="preserve">     Б) Жалғандық шкаласы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Әрекеттену денгейі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Дұрыс жауабы жоқ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Даму шкалалары.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353. Отбасы суреті әдістемесінің мақсаты қандай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Тұлға аралық катынастарды зерттеу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Жеке кісінің топтағы мәртебесін анықтау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Адам қатынастарының саналы және ішінара санасыз денгейлерін анықтау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Отбасылық қатынастардың бұзылудың диагностикасы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Барлық жауаптар дұрыс.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354. Диагностикалық нормалар жинақталып диагностикалық шкаланың стандартталуы жүргізілетін сынақтан өтушілердің көпшілігі: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А) </w:t>
      </w:r>
      <w:r w:rsidRPr="00F74EEA">
        <w:rPr>
          <w:rFonts w:ascii="Times New Roman" w:hAnsi="Times New Roman"/>
          <w:sz w:val="28"/>
          <w:szCs w:val="28"/>
        </w:rPr>
        <w:t xml:space="preserve">Стандарттауды </w:t>
      </w:r>
      <w:r w:rsidRPr="00F74EEA">
        <w:rPr>
          <w:rFonts w:ascii="Times New Roman" w:hAnsi="Times New Roman"/>
          <w:sz w:val="28"/>
          <w:szCs w:val="28"/>
          <w:lang w:val="kk-KZ"/>
        </w:rPr>
        <w:t>і</w:t>
      </w:r>
      <w:r w:rsidRPr="00F74EEA">
        <w:rPr>
          <w:rFonts w:ascii="Times New Roman" w:hAnsi="Times New Roman"/>
          <w:sz w:val="28"/>
          <w:szCs w:val="28"/>
        </w:rPr>
        <w:t>р</w:t>
      </w:r>
      <w:r w:rsidRPr="00F74EEA">
        <w:rPr>
          <w:rFonts w:ascii="Times New Roman" w:hAnsi="Times New Roman"/>
          <w:sz w:val="28"/>
          <w:szCs w:val="28"/>
          <w:lang w:val="kk-KZ"/>
        </w:rPr>
        <w:t>і</w:t>
      </w:r>
      <w:r w:rsidRPr="00F74EEA">
        <w:rPr>
          <w:rFonts w:ascii="Times New Roman" w:hAnsi="Times New Roman"/>
          <w:sz w:val="28"/>
          <w:szCs w:val="28"/>
        </w:rPr>
        <w:t>ктеу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Б</w:t>
      </w:r>
      <w:r w:rsidRPr="00F74EEA">
        <w:rPr>
          <w:rFonts w:ascii="Times New Roman" w:hAnsi="Times New Roman"/>
          <w:sz w:val="28"/>
          <w:szCs w:val="28"/>
        </w:rPr>
        <w:t>)</w:t>
      </w:r>
      <w:r w:rsidRPr="00F74EEA">
        <w:rPr>
          <w:rFonts w:ascii="Times New Roman" w:hAnsi="Times New Roman"/>
          <w:sz w:val="28"/>
          <w:szCs w:val="28"/>
          <w:lang w:val="kk-KZ"/>
        </w:rPr>
        <w:t xml:space="preserve"> </w:t>
      </w:r>
      <w:r w:rsidRPr="00F74EEA">
        <w:rPr>
          <w:rFonts w:ascii="Times New Roman" w:hAnsi="Times New Roman"/>
          <w:sz w:val="28"/>
          <w:szCs w:val="28"/>
        </w:rPr>
        <w:t>Рестандартизация</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В) </w:t>
      </w:r>
      <w:r w:rsidRPr="00F74EEA">
        <w:rPr>
          <w:rFonts w:ascii="Times New Roman" w:hAnsi="Times New Roman"/>
          <w:sz w:val="28"/>
          <w:szCs w:val="28"/>
        </w:rPr>
        <w:t>Дефектологиялы</w:t>
      </w:r>
      <w:r w:rsidRPr="00F74EEA">
        <w:rPr>
          <w:rFonts w:ascii="Times New Roman" w:hAnsi="Times New Roman"/>
          <w:sz w:val="28"/>
          <w:szCs w:val="28"/>
          <w:lang w:val="kk-KZ"/>
        </w:rPr>
        <w:t>қ</w:t>
      </w:r>
      <w:r w:rsidRPr="00F74EEA">
        <w:rPr>
          <w:rFonts w:ascii="Times New Roman" w:hAnsi="Times New Roman"/>
          <w:sz w:val="28"/>
          <w:szCs w:val="28"/>
        </w:rPr>
        <w:t xml:space="preserve"> селекция</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Г) </w:t>
      </w:r>
      <w:r w:rsidRPr="00F74EEA">
        <w:rPr>
          <w:rFonts w:ascii="Times New Roman" w:hAnsi="Times New Roman"/>
          <w:sz w:val="28"/>
          <w:szCs w:val="28"/>
        </w:rPr>
        <w:t>Типлологиялы</w:t>
      </w:r>
      <w:r w:rsidRPr="00F74EEA">
        <w:rPr>
          <w:rFonts w:ascii="Times New Roman" w:hAnsi="Times New Roman"/>
          <w:sz w:val="28"/>
          <w:szCs w:val="28"/>
          <w:lang w:val="kk-KZ"/>
        </w:rPr>
        <w:t>қ</w:t>
      </w:r>
      <w:r w:rsidRPr="00F74EEA">
        <w:rPr>
          <w:rFonts w:ascii="Times New Roman" w:hAnsi="Times New Roman"/>
          <w:sz w:val="28"/>
          <w:szCs w:val="28"/>
        </w:rPr>
        <w:t xml:space="preserve"> селекция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w:t>
      </w:r>
      <w:r w:rsidRPr="00F74EEA">
        <w:rPr>
          <w:rFonts w:ascii="Times New Roman" w:hAnsi="Times New Roman"/>
          <w:sz w:val="28"/>
          <w:szCs w:val="28"/>
        </w:rPr>
        <w:t>Д</w:t>
      </w:r>
      <w:r w:rsidRPr="00F74EEA">
        <w:rPr>
          <w:rFonts w:ascii="Times New Roman" w:hAnsi="Times New Roman"/>
          <w:sz w:val="28"/>
          <w:szCs w:val="28"/>
          <w:lang w:val="kk-KZ"/>
        </w:rPr>
        <w:t>ұ</w:t>
      </w:r>
      <w:r w:rsidRPr="00F74EEA">
        <w:rPr>
          <w:rFonts w:ascii="Times New Roman" w:hAnsi="Times New Roman"/>
          <w:sz w:val="28"/>
          <w:szCs w:val="28"/>
        </w:rPr>
        <w:t>рыс жауабы жо</w:t>
      </w:r>
      <w:r w:rsidRPr="00F74EEA">
        <w:rPr>
          <w:rFonts w:ascii="Times New Roman" w:hAnsi="Times New Roman"/>
          <w:sz w:val="28"/>
          <w:szCs w:val="28"/>
          <w:lang w:val="kk-KZ"/>
        </w:rPr>
        <w:t>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355. Белгілі бір психикалық қасиетті немесе дағдыны өлшеуге сондай-ақ тапсырмаларды көптеп қайталаған жағдайда мақсатты жаттығулар өткізуге мүмкіндік беретін тапсырмалардан тұратын   көп функциональдық әдістеме:</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А) </w:t>
      </w:r>
      <w:r w:rsidRPr="00F74EEA">
        <w:rPr>
          <w:rFonts w:ascii="Times New Roman" w:hAnsi="Times New Roman"/>
          <w:sz w:val="28"/>
          <w:szCs w:val="28"/>
        </w:rPr>
        <w:t>Тест тренажер</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Б</w:t>
      </w:r>
      <w:r w:rsidRPr="00F74EEA">
        <w:rPr>
          <w:rFonts w:ascii="Times New Roman" w:hAnsi="Times New Roman"/>
          <w:sz w:val="28"/>
          <w:szCs w:val="28"/>
        </w:rPr>
        <w:t>) Ойынды</w:t>
      </w:r>
      <w:r w:rsidRPr="00F74EEA">
        <w:rPr>
          <w:rFonts w:ascii="Times New Roman" w:hAnsi="Times New Roman"/>
          <w:sz w:val="28"/>
          <w:szCs w:val="28"/>
          <w:lang w:val="kk-KZ"/>
        </w:rPr>
        <w:t>қ</w:t>
      </w:r>
      <w:r w:rsidRPr="00F74EEA">
        <w:rPr>
          <w:rFonts w:ascii="Times New Roman" w:hAnsi="Times New Roman"/>
          <w:sz w:val="28"/>
          <w:szCs w:val="28"/>
        </w:rPr>
        <w:t xml:space="preserve"> терапия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Қозғалыс тесті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Ойындық тестік бағдарламалар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Барлық жауаптары дұрыс.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356. Белгілі бір технологиялық тәсілдің ұқсастығымен біріккен әдістемелердің класы:</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А) </w:t>
      </w:r>
      <w:r w:rsidRPr="00F74EEA">
        <w:rPr>
          <w:rFonts w:ascii="Times New Roman" w:hAnsi="Times New Roman"/>
          <w:sz w:val="28"/>
          <w:szCs w:val="28"/>
        </w:rPr>
        <w:t>Техника</w:t>
      </w:r>
      <w:r w:rsidRPr="00F74EEA">
        <w:rPr>
          <w:rFonts w:ascii="Times New Roman" w:hAnsi="Times New Roman"/>
          <w:sz w:val="28"/>
          <w:szCs w:val="28"/>
        </w:rPr>
        <w:br/>
      </w:r>
      <w:r w:rsidRPr="00F74EEA">
        <w:rPr>
          <w:rFonts w:ascii="Times New Roman" w:hAnsi="Times New Roman"/>
          <w:sz w:val="28"/>
          <w:szCs w:val="28"/>
          <w:lang w:val="kk-KZ"/>
        </w:rPr>
        <w:t xml:space="preserve">     Б</w:t>
      </w:r>
      <w:r w:rsidRPr="00F74EEA">
        <w:rPr>
          <w:rFonts w:ascii="Times New Roman" w:hAnsi="Times New Roman"/>
          <w:sz w:val="28"/>
          <w:szCs w:val="28"/>
        </w:rPr>
        <w:t>) Шкалалау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В) </w:t>
      </w:r>
      <w:r w:rsidRPr="00F74EEA">
        <w:rPr>
          <w:rFonts w:ascii="Times New Roman" w:hAnsi="Times New Roman"/>
          <w:sz w:val="28"/>
          <w:szCs w:val="28"/>
        </w:rPr>
        <w:t>Категория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Дұрыс жауабы жоқ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Болжам өрісінің кендігі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357. Белгілі бір уақыт аралығындағы жүрек бұлшық     еттерінің электрлік белсенділігінің техникалық түрде жасалған жазбасы:</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А) </w:t>
      </w:r>
      <w:r w:rsidRPr="00F74EEA">
        <w:rPr>
          <w:rFonts w:ascii="Times New Roman" w:hAnsi="Times New Roman"/>
          <w:sz w:val="28"/>
          <w:szCs w:val="28"/>
        </w:rPr>
        <w:t>Электрокардиаграмма</w:t>
      </w:r>
      <w:r w:rsidRPr="00F74EEA">
        <w:rPr>
          <w:rFonts w:ascii="Times New Roman" w:hAnsi="Times New Roman"/>
          <w:sz w:val="28"/>
          <w:szCs w:val="28"/>
        </w:rPr>
        <w:br/>
      </w:r>
      <w:r w:rsidRPr="00F74EEA">
        <w:rPr>
          <w:rFonts w:ascii="Times New Roman" w:hAnsi="Times New Roman"/>
          <w:sz w:val="28"/>
          <w:szCs w:val="28"/>
          <w:lang w:val="kk-KZ"/>
        </w:rPr>
        <w:t xml:space="preserve">    Б</w:t>
      </w:r>
      <w:r w:rsidRPr="00F74EEA">
        <w:rPr>
          <w:rFonts w:ascii="Times New Roman" w:hAnsi="Times New Roman"/>
          <w:sz w:val="28"/>
          <w:szCs w:val="28"/>
        </w:rPr>
        <w:t>)</w:t>
      </w:r>
      <w:r w:rsidRPr="00F74EEA">
        <w:rPr>
          <w:rFonts w:ascii="Times New Roman" w:hAnsi="Times New Roman"/>
          <w:sz w:val="28"/>
          <w:szCs w:val="28"/>
          <w:lang w:val="kk-KZ"/>
        </w:rPr>
        <w:t xml:space="preserve"> </w:t>
      </w:r>
      <w:r w:rsidRPr="00F74EEA">
        <w:rPr>
          <w:rFonts w:ascii="Times New Roman" w:hAnsi="Times New Roman"/>
          <w:sz w:val="28"/>
          <w:szCs w:val="28"/>
        </w:rPr>
        <w:t xml:space="preserve"> Электро-миограмма</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В) </w:t>
      </w:r>
      <w:r w:rsidRPr="00F74EEA">
        <w:rPr>
          <w:rFonts w:ascii="Times New Roman" w:hAnsi="Times New Roman"/>
          <w:sz w:val="28"/>
          <w:szCs w:val="28"/>
        </w:rPr>
        <w:t>Электроэнцефалограмма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Барлық жауаптары дұрыс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Болжам өрісінің кеңдігі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358. Негізгі технологиялық амалдың ұқсастығы бар немесе әдістемелердің осы класының валидтілігі    сүйенетін түсініктердің теориялық жүйесінің ұқсастығы бар әдістемелердің кең класы: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Ә</w:t>
      </w:r>
      <w:r w:rsidRPr="00F74EEA">
        <w:rPr>
          <w:rFonts w:ascii="Times New Roman" w:hAnsi="Times New Roman"/>
          <w:sz w:val="28"/>
          <w:szCs w:val="28"/>
        </w:rPr>
        <w:t>д</w:t>
      </w:r>
      <w:r w:rsidRPr="00F74EEA">
        <w:rPr>
          <w:rFonts w:ascii="Times New Roman" w:hAnsi="Times New Roman"/>
          <w:sz w:val="28"/>
          <w:szCs w:val="28"/>
          <w:lang w:val="kk-KZ"/>
        </w:rPr>
        <w:t>іс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w:t>
      </w:r>
      <w:r w:rsidRPr="00F74EEA">
        <w:rPr>
          <w:rFonts w:ascii="Times New Roman" w:hAnsi="Times New Roman"/>
          <w:sz w:val="28"/>
          <w:szCs w:val="28"/>
        </w:rPr>
        <w:t xml:space="preserve">) </w:t>
      </w:r>
      <w:r w:rsidRPr="00F74EEA">
        <w:rPr>
          <w:rFonts w:ascii="Times New Roman" w:hAnsi="Times New Roman"/>
          <w:sz w:val="28"/>
          <w:szCs w:val="28"/>
          <w:lang w:val="kk-KZ"/>
        </w:rPr>
        <w:t>Тәсіл</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В) </w:t>
      </w:r>
      <w:r w:rsidRPr="00F74EEA">
        <w:rPr>
          <w:rFonts w:ascii="Times New Roman" w:hAnsi="Times New Roman"/>
          <w:sz w:val="28"/>
          <w:szCs w:val="28"/>
        </w:rPr>
        <w:t>Амал</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w:t>
      </w:r>
      <w:r w:rsidRPr="00F74EEA">
        <w:rPr>
          <w:rFonts w:ascii="Times New Roman" w:hAnsi="Times New Roman"/>
          <w:sz w:val="28"/>
          <w:szCs w:val="28"/>
        </w:rPr>
        <w:t>Д</w:t>
      </w:r>
      <w:r w:rsidRPr="00F74EEA">
        <w:rPr>
          <w:rFonts w:ascii="Times New Roman" w:hAnsi="Times New Roman"/>
          <w:sz w:val="28"/>
          <w:szCs w:val="28"/>
          <w:lang w:val="kk-KZ"/>
        </w:rPr>
        <w:t>ұ</w:t>
      </w:r>
      <w:r w:rsidRPr="00F74EEA">
        <w:rPr>
          <w:rFonts w:ascii="Times New Roman" w:hAnsi="Times New Roman"/>
          <w:sz w:val="28"/>
          <w:szCs w:val="28"/>
        </w:rPr>
        <w:t>рыс жауабы жо</w:t>
      </w:r>
      <w:r w:rsidRPr="00F74EEA">
        <w:rPr>
          <w:rFonts w:ascii="Times New Roman" w:hAnsi="Times New Roman"/>
          <w:sz w:val="28"/>
          <w:szCs w:val="28"/>
          <w:lang w:val="kk-KZ"/>
        </w:rPr>
        <w:t>қ</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Д) </w:t>
      </w:r>
      <w:r w:rsidRPr="00F74EEA">
        <w:rPr>
          <w:rFonts w:ascii="Times New Roman" w:hAnsi="Times New Roman"/>
          <w:sz w:val="28"/>
          <w:szCs w:val="28"/>
        </w:rPr>
        <w:t>Техника</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359.</w:t>
      </w:r>
      <w:r w:rsidRPr="00F74EEA">
        <w:rPr>
          <w:rFonts w:ascii="Times New Roman" w:hAnsi="Times New Roman"/>
          <w:sz w:val="28"/>
          <w:szCs w:val="28"/>
          <w:lang w:val="kk-KZ"/>
        </w:rPr>
        <w:t xml:space="preserve"> </w:t>
      </w:r>
      <w:r w:rsidRPr="00F74EEA">
        <w:rPr>
          <w:rFonts w:ascii="Times New Roman" w:hAnsi="Times New Roman"/>
          <w:sz w:val="28"/>
          <w:szCs w:val="28"/>
        </w:rPr>
        <w:t>Тесттерд</w:t>
      </w:r>
      <w:r w:rsidRPr="00F74EEA">
        <w:rPr>
          <w:rFonts w:ascii="Times New Roman" w:hAnsi="Times New Roman"/>
          <w:sz w:val="28"/>
          <w:szCs w:val="28"/>
          <w:lang w:val="kk-KZ"/>
        </w:rPr>
        <w:t>ің қ</w:t>
      </w:r>
      <w:r w:rsidRPr="00F74EEA">
        <w:rPr>
          <w:rFonts w:ascii="Times New Roman" w:hAnsi="Times New Roman"/>
          <w:sz w:val="28"/>
          <w:szCs w:val="28"/>
        </w:rPr>
        <w:t>айсысы</w:t>
      </w:r>
      <w:r w:rsidRPr="00F74EEA">
        <w:rPr>
          <w:rFonts w:ascii="Times New Roman" w:hAnsi="Times New Roman"/>
          <w:sz w:val="28"/>
          <w:szCs w:val="28"/>
          <w:lang w:val="kk-KZ"/>
        </w:rPr>
        <w:t xml:space="preserve"> </w:t>
      </w:r>
      <w:r w:rsidRPr="00F74EEA">
        <w:rPr>
          <w:rFonts w:ascii="Times New Roman" w:hAnsi="Times New Roman"/>
          <w:sz w:val="28"/>
          <w:szCs w:val="28"/>
        </w:rPr>
        <w:t>психомоторлы</w:t>
      </w:r>
      <w:r w:rsidRPr="00F74EEA">
        <w:rPr>
          <w:rFonts w:ascii="Times New Roman" w:hAnsi="Times New Roman"/>
          <w:sz w:val="28"/>
          <w:szCs w:val="28"/>
          <w:lang w:val="kk-KZ"/>
        </w:rPr>
        <w:t>ққ</w:t>
      </w:r>
      <w:r w:rsidRPr="00F74EEA">
        <w:rPr>
          <w:rFonts w:ascii="Times New Roman" w:hAnsi="Times New Roman"/>
          <w:sz w:val="28"/>
          <w:szCs w:val="28"/>
        </w:rPr>
        <w:t>а</w:t>
      </w:r>
      <w:r w:rsidRPr="00F74EEA">
        <w:rPr>
          <w:rFonts w:ascii="Times New Roman" w:hAnsi="Times New Roman"/>
          <w:sz w:val="28"/>
          <w:szCs w:val="28"/>
          <w:lang w:val="kk-KZ"/>
        </w:rPr>
        <w:t xml:space="preserve"> </w:t>
      </w:r>
      <w:r w:rsidRPr="00F74EEA">
        <w:rPr>
          <w:rFonts w:ascii="Times New Roman" w:hAnsi="Times New Roman"/>
          <w:sz w:val="28"/>
          <w:szCs w:val="28"/>
        </w:rPr>
        <w:t>жатпайды?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w:t>
      </w:r>
      <w:r w:rsidRPr="00F74EEA">
        <w:rPr>
          <w:rFonts w:ascii="Times New Roman" w:hAnsi="Times New Roman"/>
          <w:sz w:val="28"/>
          <w:szCs w:val="28"/>
        </w:rPr>
        <w:t>«ШТУР» тест</w:t>
      </w:r>
      <w:r w:rsidRPr="00F74EEA">
        <w:rPr>
          <w:rFonts w:ascii="Times New Roman" w:hAnsi="Times New Roman"/>
          <w:sz w:val="28"/>
          <w:szCs w:val="28"/>
          <w:lang w:val="kk-KZ"/>
        </w:rPr>
        <w:t>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Саусақтардың ептілігі тесті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Қол ептілігінің тесті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Манипуляция жасаудың Миннесоталық тесті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Барлық жауабы дұрыс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360.  Тесттердің қайсысы арнайы қабілеттердің  диагностикасы әдісіне жатпайды?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w:t>
      </w:r>
      <w:r w:rsidRPr="00F74EEA">
        <w:rPr>
          <w:rFonts w:ascii="Times New Roman" w:hAnsi="Times New Roman"/>
          <w:sz w:val="28"/>
          <w:szCs w:val="28"/>
        </w:rPr>
        <w:t>«ШТУР» тес</w:t>
      </w:r>
      <w:r w:rsidRPr="00F74EEA">
        <w:rPr>
          <w:rFonts w:ascii="Times New Roman" w:hAnsi="Times New Roman"/>
          <w:sz w:val="28"/>
          <w:szCs w:val="28"/>
          <w:lang w:val="kk-KZ"/>
        </w:rPr>
        <w:t>ті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Сишордың музыкалық дарындылық тесті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«Көруді тексеру» тесті</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Г) </w:t>
      </w:r>
      <w:r w:rsidRPr="00F74EEA">
        <w:rPr>
          <w:rFonts w:ascii="Times New Roman" w:hAnsi="Times New Roman"/>
          <w:sz w:val="28"/>
          <w:szCs w:val="28"/>
        </w:rPr>
        <w:t>Психомоторлы</w:t>
      </w:r>
      <w:r w:rsidRPr="00F74EEA">
        <w:rPr>
          <w:rFonts w:ascii="Times New Roman" w:hAnsi="Times New Roman"/>
          <w:sz w:val="28"/>
          <w:szCs w:val="28"/>
          <w:lang w:val="kk-KZ"/>
        </w:rPr>
        <w:t xml:space="preserve">қ </w:t>
      </w:r>
      <w:r w:rsidRPr="00F74EEA">
        <w:rPr>
          <w:rFonts w:ascii="Times New Roman" w:hAnsi="Times New Roman"/>
          <w:sz w:val="28"/>
          <w:szCs w:val="28"/>
        </w:rPr>
        <w:t>тесттер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Дұрыс жауабы жоқ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361. Қабілеттер туралы пікірлердің қайсысы дұрыс?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Барлығы дұрыс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 xml:space="preserve">       Б) «Жалпы қабілеттер адам мүмкіндіктерінің кеңдігінен, алуандығынан және олар көрсететін қасиеттердің белгілі бір тұтастығынан байқалады»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«Қабілеттер байқалып қана қоймайды, сондай-ақ іс-әрекет барысында қалыптасады»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«Білім меңгерілген сайын, ол сырттан алынған Білім, дағы болудан қлып, қабілеттердің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дамуына әсер етеді»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Д)Қабілеттер бір адамды екінші адамнан  ерекшеленеді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362.Төмендегі сөзді қай психолог айткан? «Адам кабілеттері әрдайым жалпы  және арнайы қасиеттердің қандай да бір белгілі түрінде берілген. Оларды бір-біріне сырттай қарсы алуға болмайды. Олардың арасында айырмашылық та, ұқсастықта бар»:</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А)</w:t>
      </w:r>
      <w:r w:rsidRPr="00F74EEA">
        <w:rPr>
          <w:rFonts w:ascii="Times New Roman" w:hAnsi="Times New Roman"/>
          <w:sz w:val="28"/>
          <w:szCs w:val="28"/>
        </w:rPr>
        <w:t xml:space="preserve"> С.Л. Рубенштейн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w:t>
      </w:r>
      <w:r w:rsidRPr="00F74EEA">
        <w:rPr>
          <w:rFonts w:ascii="Times New Roman" w:hAnsi="Times New Roman"/>
          <w:sz w:val="28"/>
          <w:szCs w:val="28"/>
        </w:rPr>
        <w:t xml:space="preserve"> Б)Г) Ананьев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В)</w:t>
      </w:r>
      <w:r w:rsidRPr="00F74EEA">
        <w:rPr>
          <w:rFonts w:ascii="Times New Roman" w:hAnsi="Times New Roman"/>
          <w:sz w:val="28"/>
          <w:szCs w:val="28"/>
        </w:rPr>
        <w:t>Н.С. Лейтес</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Г) Б)</w:t>
      </w:r>
      <w:r w:rsidRPr="00F74EEA">
        <w:rPr>
          <w:rFonts w:ascii="Times New Roman" w:hAnsi="Times New Roman"/>
          <w:sz w:val="28"/>
          <w:szCs w:val="28"/>
        </w:rPr>
        <w:t>М. Теплов</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Л.С. Выготский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363. Жалпы  қабілеттер төмеңдегінің қайсысын қамтамасыз етеді?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Адам іс-әрекеттің көптеген түрінде жүзеге асыратын әртурлі білім мен дағдыларды меңгеру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Іс-әрекеттің жеке, арнайы салаларын ойдағыдай мекгеру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Моториканың жоғарға машықтануы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Ақпаратты тез есте сақтау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Барлық жауап дұрыс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364. «ШТУР» тестінің авторларынің бірі кім?</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А) </w:t>
      </w:r>
      <w:r w:rsidRPr="00F74EEA">
        <w:rPr>
          <w:rFonts w:ascii="Times New Roman" w:hAnsi="Times New Roman"/>
          <w:sz w:val="28"/>
          <w:szCs w:val="28"/>
        </w:rPr>
        <w:t>К.М. Гурьевич</w:t>
      </w:r>
      <w:r w:rsidRPr="00F74EEA">
        <w:rPr>
          <w:rFonts w:ascii="Times New Roman" w:hAnsi="Times New Roman"/>
          <w:sz w:val="28"/>
          <w:szCs w:val="28"/>
        </w:rPr>
        <w:br/>
      </w:r>
      <w:r w:rsidRPr="00F74EEA">
        <w:rPr>
          <w:rFonts w:ascii="Times New Roman" w:hAnsi="Times New Roman"/>
          <w:sz w:val="28"/>
          <w:szCs w:val="28"/>
          <w:lang w:val="kk-KZ"/>
        </w:rPr>
        <w:t xml:space="preserve">       Б)</w:t>
      </w:r>
      <w:r w:rsidRPr="00F74EEA">
        <w:rPr>
          <w:rFonts w:ascii="Times New Roman" w:hAnsi="Times New Roman"/>
          <w:sz w:val="28"/>
          <w:szCs w:val="28"/>
        </w:rPr>
        <w:t xml:space="preserve"> Р. Амтхауэр</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В) </w:t>
      </w:r>
      <w:r w:rsidRPr="00F74EEA">
        <w:rPr>
          <w:rFonts w:ascii="Times New Roman" w:hAnsi="Times New Roman"/>
          <w:sz w:val="28"/>
          <w:szCs w:val="28"/>
        </w:rPr>
        <w:t>Д)Б) Эльконин</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Г) </w:t>
      </w:r>
      <w:r w:rsidRPr="00F74EEA">
        <w:rPr>
          <w:rFonts w:ascii="Times New Roman" w:hAnsi="Times New Roman"/>
          <w:sz w:val="28"/>
          <w:szCs w:val="28"/>
        </w:rPr>
        <w:t>А)Ю. Панасюк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А)Е. Личко</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365.Қабілеттердің негізгі белгілерін көрсетіңіз: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Барлық жауаптар дұрыс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Қабілеттер бір адамды екінші адамнан ерекшелейді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Қабілеттердің қандай да бір қызметті немесе  көптеген қызметтерді ойдағыдай орындауға қатысы бар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Қабілеттер білімге, дағдылар мен машықтарға  жатқызылмайды, бірақ оларды тез және жеңіл  меңгеріп алуды түсіндіре 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Қабілеттер байқалып қана қоймайды, сондай-ақ іс-әрекет барысында қалыптасады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366. Кеңес психологтарының қайсысы қабілеттердің негізгі үш белгісін бөліп көрсетті?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Б)М. Теплов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Б)Г) Ананьев</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А)Н. Леонтьев</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А)А) Бодалев</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 xml:space="preserve">   Д) С.Л. Рубинштейн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367. В)А) Крутецкий қандай арнайы қабілеттерді зерттеумен айналысты?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А) Математикалық қабілеттер</w:t>
      </w:r>
      <w:r w:rsidRPr="00F74EEA">
        <w:rPr>
          <w:rFonts w:ascii="Times New Roman" w:hAnsi="Times New Roman"/>
          <w:sz w:val="28"/>
          <w:szCs w:val="28"/>
          <w:lang w:val="kk-KZ"/>
        </w:rPr>
        <w:br/>
        <w:t xml:space="preserve">   Б) Музыкалық қабілеттер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Ұйымдастырушылық қабілеттер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Ұшу қабілеттері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Жалпы қабілеттер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368. Б)М.  Тепловқандай арнайы кабілеттерді зерттеумен айналысты?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А) Математикалық қабілеттер</w:t>
      </w:r>
      <w:r w:rsidRPr="00F74EEA">
        <w:rPr>
          <w:rFonts w:ascii="Times New Roman" w:hAnsi="Times New Roman"/>
          <w:sz w:val="28"/>
          <w:szCs w:val="28"/>
          <w:lang w:val="kk-KZ"/>
        </w:rPr>
        <w:br/>
        <w:t xml:space="preserve">   Б) Музыкалық қабшеттер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Ұйымдастырушылық қабілеттер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Ұшу қабілеттері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Жалпы қабілеттер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369. КИСС әдістемесіене қатысты қандай тұжырымдар дұрыс?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КИСС адамның өзіне-өзі баға берудің тұтас жүйесі мен</w:t>
      </w:r>
      <w:r w:rsidRPr="00F74EEA">
        <w:rPr>
          <w:rFonts w:ascii="Times New Roman" w:hAnsi="Times New Roman"/>
          <w:sz w:val="28"/>
          <w:szCs w:val="28"/>
          <w:lang w:val="kk-KZ"/>
        </w:rPr>
        <w:tab/>
        <w:t xml:space="preserve">оның артындағы құндылықтардың  иерархиясын қайта құруға мүмкіндік береді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КИСС жеке кісінің өзінің «Меніне» глобальді  эмоциялық-құндылық қатынасын анықтай 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КИСС жеке кісіге «Менді» топтық нормативтік стандарттармен  сальтстыра отырып бағалауға  мүмкіндік береді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КИСС жеке кісіге өзін-өзі бағалаудың субъективті жеке шкалаларының негізінде өзіне-өзі баға беруге мүмкіндік береді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Барлық жауаптар дұрыс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370. К.К.Платонов қандай арнайы қабілеттерді зерттеумен айналысты?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Ұшу қабілеттері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 Математикалық қабілеттер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Музыкалық қабілеттер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Ұйымдастырушылық қабілеттер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Жалпы қабілеттер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371. Қабілеттері зерттеу кезінде қандай әдістер пайдаланылды?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А) Барлық көрсетілген әдістер</w:t>
      </w:r>
      <w:r w:rsidRPr="00F74EEA">
        <w:rPr>
          <w:rFonts w:ascii="Times New Roman" w:hAnsi="Times New Roman"/>
          <w:sz w:val="28"/>
          <w:szCs w:val="28"/>
          <w:lang w:val="kk-KZ"/>
        </w:rPr>
        <w:br/>
        <w:t xml:space="preserve">  Б) Бақылау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Табиғи эксперимент</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Г) іс-әре</w:t>
      </w:r>
      <w:r w:rsidRPr="00F74EEA">
        <w:rPr>
          <w:rFonts w:ascii="Times New Roman" w:hAnsi="Times New Roman"/>
          <w:sz w:val="28"/>
          <w:szCs w:val="28"/>
        </w:rPr>
        <w:t xml:space="preserve">кет </w:t>
      </w:r>
      <w:r w:rsidRPr="00F74EEA">
        <w:rPr>
          <w:rFonts w:ascii="Times New Roman" w:hAnsi="Times New Roman"/>
          <w:sz w:val="28"/>
          <w:szCs w:val="28"/>
          <w:lang w:val="kk-KZ"/>
        </w:rPr>
        <w:t>ө</w:t>
      </w:r>
      <w:r w:rsidRPr="00F74EEA">
        <w:rPr>
          <w:rFonts w:ascii="Times New Roman" w:hAnsi="Times New Roman"/>
          <w:sz w:val="28"/>
          <w:szCs w:val="28"/>
        </w:rPr>
        <w:t>н</w:t>
      </w:r>
      <w:r w:rsidRPr="00F74EEA">
        <w:rPr>
          <w:rFonts w:ascii="Times New Roman" w:hAnsi="Times New Roman"/>
          <w:sz w:val="28"/>
          <w:szCs w:val="28"/>
          <w:lang w:val="kk-KZ"/>
        </w:rPr>
        <w:t>і</w:t>
      </w:r>
      <w:r w:rsidRPr="00F74EEA">
        <w:rPr>
          <w:rFonts w:ascii="Times New Roman" w:hAnsi="Times New Roman"/>
          <w:sz w:val="28"/>
          <w:szCs w:val="28"/>
        </w:rPr>
        <w:t>мдер</w:t>
      </w:r>
      <w:r w:rsidRPr="00F74EEA">
        <w:rPr>
          <w:rFonts w:ascii="Times New Roman" w:hAnsi="Times New Roman"/>
          <w:sz w:val="28"/>
          <w:szCs w:val="28"/>
          <w:lang w:val="kk-KZ"/>
        </w:rPr>
        <w:t>і</w:t>
      </w:r>
      <w:r w:rsidRPr="00F74EEA">
        <w:rPr>
          <w:rFonts w:ascii="Times New Roman" w:hAnsi="Times New Roman"/>
          <w:sz w:val="28"/>
          <w:szCs w:val="28"/>
        </w:rPr>
        <w:t>н талдау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Д) Лабораториялық эксперимент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372.Өздерінің бас қасиеттері бойынша белгілі бір мамандыққа үйретуге неғұрлым жарамды адамдарды    анықтауға мүмкіндік беретін іс-шаралар жүйесі. Бұл:</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А) Кәсіптік іріктеу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Б)Кәсіптік жарамдылық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В) Кәсіпті бағдарлау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Г) Барлық жауаптары дұрыс</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Д) </w:t>
      </w:r>
      <w:r w:rsidRPr="00F74EEA">
        <w:rPr>
          <w:rFonts w:ascii="Times New Roman" w:hAnsi="Times New Roman"/>
          <w:sz w:val="28"/>
          <w:szCs w:val="28"/>
        </w:rPr>
        <w:t>Процедура</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373.</w:t>
      </w:r>
      <w:r w:rsidRPr="00F74EEA">
        <w:rPr>
          <w:rFonts w:ascii="Times New Roman" w:hAnsi="Times New Roman"/>
          <w:sz w:val="28"/>
          <w:szCs w:val="28"/>
          <w:lang w:val="kk-KZ"/>
        </w:rPr>
        <w:t xml:space="preserve"> </w:t>
      </w:r>
      <w:r w:rsidRPr="00F74EEA">
        <w:rPr>
          <w:rFonts w:ascii="Times New Roman" w:hAnsi="Times New Roman"/>
          <w:sz w:val="28"/>
          <w:szCs w:val="28"/>
        </w:rPr>
        <w:t>Амтхауэр тестк 4-</w:t>
      </w:r>
      <w:r w:rsidRPr="00F74EEA">
        <w:rPr>
          <w:rFonts w:ascii="Times New Roman" w:hAnsi="Times New Roman"/>
          <w:sz w:val="28"/>
          <w:szCs w:val="28"/>
          <w:lang w:val="kk-KZ"/>
        </w:rPr>
        <w:t xml:space="preserve">ші </w:t>
      </w:r>
      <w:r w:rsidRPr="00F74EEA">
        <w:rPr>
          <w:rFonts w:ascii="Times New Roman" w:hAnsi="Times New Roman"/>
          <w:sz w:val="28"/>
          <w:szCs w:val="28"/>
        </w:rPr>
        <w:t>субтесте</w:t>
      </w:r>
      <w:r w:rsidRPr="00F74EEA">
        <w:rPr>
          <w:rFonts w:ascii="Times New Roman" w:hAnsi="Times New Roman"/>
          <w:sz w:val="28"/>
          <w:szCs w:val="28"/>
          <w:lang w:val="kk-KZ"/>
        </w:rPr>
        <w:t xml:space="preserve"> қ</w:t>
      </w:r>
      <w:r w:rsidRPr="00F74EEA">
        <w:rPr>
          <w:rFonts w:ascii="Times New Roman" w:hAnsi="Times New Roman"/>
          <w:sz w:val="28"/>
          <w:szCs w:val="28"/>
        </w:rPr>
        <w:t>анша</w:t>
      </w:r>
      <w:r w:rsidRPr="00F74EEA">
        <w:rPr>
          <w:rFonts w:ascii="Times New Roman" w:hAnsi="Times New Roman"/>
          <w:sz w:val="28"/>
          <w:szCs w:val="28"/>
          <w:lang w:val="kk-KZ"/>
        </w:rPr>
        <w:t xml:space="preserve"> </w:t>
      </w:r>
      <w:r w:rsidRPr="00F74EEA">
        <w:rPr>
          <w:rFonts w:ascii="Times New Roman" w:hAnsi="Times New Roman"/>
          <w:sz w:val="28"/>
          <w:szCs w:val="28"/>
        </w:rPr>
        <w:t>тапсырма бар:</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lastRenderedPageBreak/>
        <w:t xml:space="preserve">       А) </w:t>
      </w:r>
      <w:r w:rsidRPr="00F74EEA">
        <w:rPr>
          <w:rFonts w:ascii="Times New Roman" w:hAnsi="Times New Roman"/>
          <w:sz w:val="28"/>
          <w:szCs w:val="28"/>
        </w:rPr>
        <w:t>16 тапсырма</w:t>
      </w:r>
      <w:r w:rsidRPr="00F74EEA">
        <w:rPr>
          <w:rFonts w:ascii="Times New Roman" w:hAnsi="Times New Roman"/>
          <w:sz w:val="28"/>
          <w:szCs w:val="28"/>
        </w:rPr>
        <w:br/>
      </w:r>
      <w:r w:rsidRPr="00F74EEA">
        <w:rPr>
          <w:rFonts w:ascii="Times New Roman" w:hAnsi="Times New Roman"/>
          <w:sz w:val="28"/>
          <w:szCs w:val="28"/>
          <w:lang w:val="kk-KZ"/>
        </w:rPr>
        <w:t xml:space="preserve">       Б)</w:t>
      </w:r>
      <w:r w:rsidRPr="00F74EEA">
        <w:rPr>
          <w:rFonts w:ascii="Times New Roman" w:hAnsi="Times New Roman"/>
          <w:sz w:val="28"/>
          <w:szCs w:val="28"/>
        </w:rPr>
        <w:t xml:space="preserve"> 20 тапсырма</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В) </w:t>
      </w:r>
      <w:r w:rsidRPr="00F74EEA">
        <w:rPr>
          <w:rFonts w:ascii="Times New Roman" w:hAnsi="Times New Roman"/>
          <w:sz w:val="28"/>
          <w:szCs w:val="28"/>
        </w:rPr>
        <w:t>10 тапсырма</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Г) 30 тапсырма</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Д) 50 тапсырма</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374. Ағзаның  эмоциялық жіне өзгекүйлерін зерттеу  кезінде пайдаланылатын адам терісінің беткі бетінің еріктен тыс электрлік реакииясы;</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А) </w:t>
      </w:r>
      <w:r w:rsidRPr="00F74EEA">
        <w:rPr>
          <w:rFonts w:ascii="Times New Roman" w:hAnsi="Times New Roman"/>
          <w:sz w:val="28"/>
          <w:szCs w:val="28"/>
        </w:rPr>
        <w:t>Тер</w:t>
      </w:r>
      <w:r w:rsidRPr="00F74EEA">
        <w:rPr>
          <w:rFonts w:ascii="Times New Roman" w:hAnsi="Times New Roman"/>
          <w:sz w:val="28"/>
          <w:szCs w:val="28"/>
          <w:lang w:val="kk-KZ"/>
        </w:rPr>
        <w:t>і-</w:t>
      </w:r>
      <w:r w:rsidRPr="00F74EEA">
        <w:rPr>
          <w:rFonts w:ascii="Times New Roman" w:hAnsi="Times New Roman"/>
          <w:sz w:val="28"/>
          <w:szCs w:val="28"/>
        </w:rPr>
        <w:t>гальваникалы</w:t>
      </w:r>
      <w:r w:rsidRPr="00F74EEA">
        <w:rPr>
          <w:rFonts w:ascii="Times New Roman" w:hAnsi="Times New Roman"/>
          <w:sz w:val="28"/>
          <w:szCs w:val="28"/>
          <w:lang w:val="kk-KZ"/>
        </w:rPr>
        <w:t>қ</w:t>
      </w:r>
      <w:r w:rsidRPr="00F74EEA">
        <w:rPr>
          <w:rFonts w:ascii="Times New Roman" w:hAnsi="Times New Roman"/>
          <w:sz w:val="28"/>
          <w:szCs w:val="28"/>
        </w:rPr>
        <w:t xml:space="preserve"> реакция</w:t>
      </w:r>
      <w:r w:rsidRPr="00F74EEA">
        <w:rPr>
          <w:rFonts w:ascii="Times New Roman" w:hAnsi="Times New Roman"/>
          <w:sz w:val="28"/>
          <w:szCs w:val="28"/>
        </w:rPr>
        <w:br/>
      </w:r>
      <w:r w:rsidRPr="00F74EEA">
        <w:rPr>
          <w:rFonts w:ascii="Times New Roman" w:hAnsi="Times New Roman"/>
          <w:sz w:val="28"/>
          <w:szCs w:val="28"/>
          <w:lang w:val="kk-KZ"/>
        </w:rPr>
        <w:t xml:space="preserve">       Б)</w:t>
      </w:r>
      <w:r w:rsidRPr="00F74EEA">
        <w:rPr>
          <w:rFonts w:ascii="Times New Roman" w:hAnsi="Times New Roman"/>
          <w:sz w:val="28"/>
          <w:szCs w:val="28"/>
        </w:rPr>
        <w:t xml:space="preserve"> Ба</w:t>
      </w:r>
      <w:r w:rsidRPr="00F74EEA">
        <w:rPr>
          <w:rFonts w:ascii="Times New Roman" w:hAnsi="Times New Roman"/>
          <w:sz w:val="28"/>
          <w:szCs w:val="28"/>
          <w:lang w:val="kk-KZ"/>
        </w:rPr>
        <w:t>қ</w:t>
      </w:r>
      <w:r w:rsidRPr="00F74EEA">
        <w:rPr>
          <w:rFonts w:ascii="Times New Roman" w:hAnsi="Times New Roman"/>
          <w:sz w:val="28"/>
          <w:szCs w:val="28"/>
        </w:rPr>
        <w:t>ылау локусы</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В) </w:t>
      </w:r>
      <w:r w:rsidRPr="00F74EEA">
        <w:rPr>
          <w:rFonts w:ascii="Times New Roman" w:hAnsi="Times New Roman"/>
          <w:sz w:val="28"/>
          <w:szCs w:val="28"/>
        </w:rPr>
        <w:t>Дисперсия</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Г</w:t>
      </w:r>
      <w:r w:rsidRPr="00F74EEA">
        <w:rPr>
          <w:rFonts w:ascii="Times New Roman" w:hAnsi="Times New Roman"/>
          <w:sz w:val="28"/>
          <w:szCs w:val="28"/>
        </w:rPr>
        <w:t>)</w:t>
      </w:r>
      <w:r w:rsidRPr="00F74EEA">
        <w:rPr>
          <w:rFonts w:ascii="Times New Roman" w:hAnsi="Times New Roman"/>
          <w:sz w:val="28"/>
          <w:szCs w:val="28"/>
          <w:lang w:val="kk-KZ"/>
        </w:rPr>
        <w:t xml:space="preserve"> </w:t>
      </w:r>
      <w:r w:rsidRPr="00F74EEA">
        <w:rPr>
          <w:rFonts w:ascii="Times New Roman" w:hAnsi="Times New Roman"/>
          <w:sz w:val="28"/>
          <w:szCs w:val="28"/>
        </w:rPr>
        <w:t>Д</w:t>
      </w:r>
      <w:r w:rsidRPr="00F74EEA">
        <w:rPr>
          <w:rFonts w:ascii="Times New Roman" w:hAnsi="Times New Roman"/>
          <w:sz w:val="28"/>
          <w:szCs w:val="28"/>
          <w:lang w:val="kk-KZ"/>
        </w:rPr>
        <w:t>ұ</w:t>
      </w:r>
      <w:r w:rsidRPr="00F74EEA">
        <w:rPr>
          <w:rFonts w:ascii="Times New Roman" w:hAnsi="Times New Roman"/>
          <w:sz w:val="28"/>
          <w:szCs w:val="28"/>
        </w:rPr>
        <w:t>рыс жауабы жо</w:t>
      </w:r>
      <w:r w:rsidRPr="00F74EEA">
        <w:rPr>
          <w:rFonts w:ascii="Times New Roman" w:hAnsi="Times New Roman"/>
          <w:sz w:val="28"/>
          <w:szCs w:val="28"/>
          <w:lang w:val="kk-KZ"/>
        </w:rPr>
        <w:t>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Д) Тантилъдік</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375. Амтхауэр тестінің тапсырмалары ушін қай материал пайдаланылған?</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w:t>
      </w:r>
      <w:r w:rsidRPr="00F74EEA">
        <w:rPr>
          <w:rFonts w:ascii="Times New Roman" w:hAnsi="Times New Roman"/>
          <w:sz w:val="28"/>
          <w:szCs w:val="28"/>
        </w:rPr>
        <w:t>А)</w:t>
      </w:r>
      <w:r w:rsidRPr="00F74EEA">
        <w:rPr>
          <w:rFonts w:ascii="Times New Roman" w:hAnsi="Times New Roman"/>
          <w:sz w:val="28"/>
          <w:szCs w:val="28"/>
          <w:lang w:val="kk-KZ"/>
        </w:rPr>
        <w:t xml:space="preserve"> </w:t>
      </w:r>
      <w:r w:rsidRPr="00F74EEA">
        <w:rPr>
          <w:rFonts w:ascii="Times New Roman" w:hAnsi="Times New Roman"/>
          <w:sz w:val="28"/>
          <w:szCs w:val="28"/>
        </w:rPr>
        <w:t>Барлы</w:t>
      </w:r>
      <w:r w:rsidRPr="00F74EEA">
        <w:rPr>
          <w:rFonts w:ascii="Times New Roman" w:hAnsi="Times New Roman"/>
          <w:sz w:val="28"/>
          <w:szCs w:val="28"/>
          <w:lang w:val="kk-KZ"/>
        </w:rPr>
        <w:t>қ</w:t>
      </w:r>
      <w:r w:rsidRPr="00F74EEA">
        <w:rPr>
          <w:rFonts w:ascii="Times New Roman" w:hAnsi="Times New Roman"/>
          <w:sz w:val="28"/>
          <w:szCs w:val="28"/>
        </w:rPr>
        <w:t xml:space="preserve"> жауаптары д</w:t>
      </w:r>
      <w:r w:rsidRPr="00F74EEA">
        <w:rPr>
          <w:rFonts w:ascii="Times New Roman" w:hAnsi="Times New Roman"/>
          <w:sz w:val="28"/>
          <w:szCs w:val="28"/>
          <w:lang w:val="kk-KZ"/>
        </w:rPr>
        <w:t>ұ</w:t>
      </w:r>
      <w:r w:rsidRPr="00F74EEA">
        <w:rPr>
          <w:rFonts w:ascii="Times New Roman" w:hAnsi="Times New Roman"/>
          <w:sz w:val="28"/>
          <w:szCs w:val="28"/>
        </w:rPr>
        <w:t>рыс</w:t>
      </w:r>
      <w:r w:rsidRPr="00F74EEA">
        <w:rPr>
          <w:rFonts w:ascii="Times New Roman" w:hAnsi="Times New Roman"/>
          <w:sz w:val="28"/>
          <w:szCs w:val="28"/>
        </w:rPr>
        <w:br/>
      </w:r>
      <w:r w:rsidRPr="00F74EEA">
        <w:rPr>
          <w:rFonts w:ascii="Times New Roman" w:hAnsi="Times New Roman"/>
          <w:sz w:val="28"/>
          <w:szCs w:val="28"/>
          <w:lang w:val="kk-KZ"/>
        </w:rPr>
        <w:t xml:space="preserve">      Б)</w:t>
      </w:r>
      <w:r w:rsidRPr="00F74EEA">
        <w:rPr>
          <w:rFonts w:ascii="Times New Roman" w:hAnsi="Times New Roman"/>
          <w:sz w:val="28"/>
          <w:szCs w:val="28"/>
        </w:rPr>
        <w:t xml:space="preserve"> Вербальды</w:t>
      </w:r>
      <w:r w:rsidRPr="00F74EEA">
        <w:rPr>
          <w:rFonts w:ascii="Times New Roman" w:hAnsi="Times New Roman"/>
          <w:sz w:val="28"/>
          <w:szCs w:val="28"/>
          <w:lang w:val="kk-KZ"/>
        </w:rPr>
        <w:t>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В) Сандық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Г) Бейнелік</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Д) Тілдік</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376. Кеңес психологтары Амтхауэр тестінен қай субтесті алып тастады?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А) Есте сақтау субтесті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Б) Түсініктерді жіктеу субтесті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В) Аналогиялық жіктеу субтесті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Г) Қорытындылау субтесті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w:t>
      </w:r>
      <w:r w:rsidRPr="00F74EEA">
        <w:rPr>
          <w:rFonts w:ascii="Times New Roman" w:hAnsi="Times New Roman"/>
          <w:sz w:val="28"/>
          <w:szCs w:val="28"/>
        </w:rPr>
        <w:t>Д)</w:t>
      </w:r>
      <w:r w:rsidRPr="00F74EEA">
        <w:rPr>
          <w:rFonts w:ascii="Times New Roman" w:hAnsi="Times New Roman"/>
          <w:sz w:val="28"/>
          <w:szCs w:val="28"/>
          <w:lang w:val="kk-KZ"/>
        </w:rPr>
        <w:t xml:space="preserve"> </w:t>
      </w:r>
      <w:r w:rsidRPr="00F74EEA">
        <w:rPr>
          <w:rFonts w:ascii="Times New Roman" w:hAnsi="Times New Roman"/>
          <w:sz w:val="28"/>
          <w:szCs w:val="28"/>
        </w:rPr>
        <w:t>Д</w:t>
      </w:r>
      <w:r w:rsidRPr="00F74EEA">
        <w:rPr>
          <w:rFonts w:ascii="Times New Roman" w:hAnsi="Times New Roman"/>
          <w:sz w:val="28"/>
          <w:szCs w:val="28"/>
          <w:lang w:val="kk-KZ"/>
        </w:rPr>
        <w:t>ұ</w:t>
      </w:r>
      <w:r w:rsidRPr="00F74EEA">
        <w:rPr>
          <w:rFonts w:ascii="Times New Roman" w:hAnsi="Times New Roman"/>
          <w:sz w:val="28"/>
          <w:szCs w:val="28"/>
        </w:rPr>
        <w:t>рыс жауабы жо</w:t>
      </w:r>
      <w:r w:rsidRPr="00F74EEA">
        <w:rPr>
          <w:rFonts w:ascii="Times New Roman" w:hAnsi="Times New Roman"/>
          <w:sz w:val="28"/>
          <w:szCs w:val="28"/>
          <w:lang w:val="kk-KZ"/>
        </w:rPr>
        <w:t>қ</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rPr>
        <w:t>377.</w:t>
      </w:r>
      <w:r w:rsidRPr="00F74EEA">
        <w:rPr>
          <w:rFonts w:ascii="Times New Roman" w:hAnsi="Times New Roman"/>
          <w:sz w:val="28"/>
          <w:szCs w:val="28"/>
          <w:lang w:val="kk-KZ"/>
        </w:rPr>
        <w:t>Қа</w:t>
      </w:r>
      <w:r w:rsidRPr="00F74EEA">
        <w:rPr>
          <w:rFonts w:ascii="Times New Roman" w:hAnsi="Times New Roman"/>
          <w:sz w:val="28"/>
          <w:szCs w:val="28"/>
        </w:rPr>
        <w:t>б</w:t>
      </w:r>
      <w:r w:rsidRPr="00F74EEA">
        <w:rPr>
          <w:rFonts w:ascii="Times New Roman" w:hAnsi="Times New Roman"/>
          <w:sz w:val="28"/>
          <w:szCs w:val="28"/>
          <w:lang w:val="kk-KZ"/>
        </w:rPr>
        <w:t>іл</w:t>
      </w:r>
      <w:r w:rsidRPr="00F74EEA">
        <w:rPr>
          <w:rFonts w:ascii="Times New Roman" w:hAnsi="Times New Roman"/>
          <w:sz w:val="28"/>
          <w:szCs w:val="28"/>
        </w:rPr>
        <w:t>еттер проблемасымен айналыс</w:t>
      </w:r>
      <w:r w:rsidRPr="00F74EEA">
        <w:rPr>
          <w:rFonts w:ascii="Times New Roman" w:hAnsi="Times New Roman"/>
          <w:sz w:val="28"/>
          <w:szCs w:val="28"/>
          <w:lang w:val="kk-KZ"/>
        </w:rPr>
        <w:t>қа</w:t>
      </w:r>
      <w:r w:rsidRPr="00F74EEA">
        <w:rPr>
          <w:rFonts w:ascii="Times New Roman" w:hAnsi="Times New Roman"/>
          <w:sz w:val="28"/>
          <w:szCs w:val="28"/>
        </w:rPr>
        <w:t>н</w:t>
      </w:r>
      <w:r w:rsidRPr="00F74EEA">
        <w:rPr>
          <w:rFonts w:ascii="Times New Roman" w:hAnsi="Times New Roman"/>
          <w:sz w:val="28"/>
          <w:szCs w:val="28"/>
          <w:lang w:val="kk-KZ"/>
        </w:rPr>
        <w:t xml:space="preserve"> </w:t>
      </w:r>
      <w:r w:rsidRPr="00F74EEA">
        <w:rPr>
          <w:rFonts w:ascii="Times New Roman" w:hAnsi="Times New Roman"/>
          <w:sz w:val="28"/>
          <w:szCs w:val="28"/>
        </w:rPr>
        <w:t>психологтар:</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А) </w:t>
      </w:r>
      <w:r w:rsidRPr="00F74EEA">
        <w:rPr>
          <w:rFonts w:ascii="Times New Roman" w:hAnsi="Times New Roman"/>
          <w:sz w:val="28"/>
          <w:szCs w:val="28"/>
        </w:rPr>
        <w:t>Барлы</w:t>
      </w:r>
      <w:r w:rsidRPr="00F74EEA">
        <w:rPr>
          <w:rFonts w:ascii="Times New Roman" w:hAnsi="Times New Roman"/>
          <w:sz w:val="28"/>
          <w:szCs w:val="28"/>
          <w:lang w:val="kk-KZ"/>
        </w:rPr>
        <w:t>қ</w:t>
      </w:r>
      <w:r w:rsidRPr="00F74EEA">
        <w:rPr>
          <w:rFonts w:ascii="Times New Roman" w:hAnsi="Times New Roman"/>
          <w:sz w:val="28"/>
          <w:szCs w:val="28"/>
        </w:rPr>
        <w:t xml:space="preserve"> к</w:t>
      </w:r>
      <w:r w:rsidRPr="00F74EEA">
        <w:rPr>
          <w:rFonts w:ascii="Times New Roman" w:hAnsi="Times New Roman"/>
          <w:sz w:val="28"/>
          <w:szCs w:val="28"/>
          <w:lang w:val="kk-KZ"/>
        </w:rPr>
        <w:t>ө</w:t>
      </w:r>
      <w:r w:rsidRPr="00F74EEA">
        <w:rPr>
          <w:rFonts w:ascii="Times New Roman" w:hAnsi="Times New Roman"/>
          <w:sz w:val="28"/>
          <w:szCs w:val="28"/>
        </w:rPr>
        <w:t>рсет</w:t>
      </w:r>
      <w:r w:rsidRPr="00F74EEA">
        <w:rPr>
          <w:rFonts w:ascii="Times New Roman" w:hAnsi="Times New Roman"/>
          <w:sz w:val="28"/>
          <w:szCs w:val="28"/>
          <w:lang w:val="kk-KZ"/>
        </w:rPr>
        <w:t>іл</w:t>
      </w:r>
      <w:r w:rsidRPr="00F74EEA">
        <w:rPr>
          <w:rFonts w:ascii="Times New Roman" w:hAnsi="Times New Roman"/>
          <w:sz w:val="28"/>
          <w:szCs w:val="28"/>
        </w:rPr>
        <w:t>ген психологтар</w:t>
      </w:r>
      <w:r w:rsidRPr="00F74EEA">
        <w:rPr>
          <w:rFonts w:ascii="Times New Roman" w:hAnsi="Times New Roman"/>
          <w:sz w:val="28"/>
          <w:szCs w:val="28"/>
        </w:rPr>
        <w:br/>
      </w:r>
      <w:r w:rsidRPr="00F74EEA">
        <w:rPr>
          <w:rFonts w:ascii="Times New Roman" w:hAnsi="Times New Roman"/>
          <w:sz w:val="28"/>
          <w:szCs w:val="28"/>
          <w:lang w:val="kk-KZ"/>
        </w:rPr>
        <w:t xml:space="preserve">      Б)</w:t>
      </w:r>
      <w:r w:rsidRPr="00F74EEA">
        <w:rPr>
          <w:rFonts w:ascii="Times New Roman" w:hAnsi="Times New Roman"/>
          <w:sz w:val="28"/>
          <w:szCs w:val="28"/>
        </w:rPr>
        <w:t xml:space="preserve"> В)А) Крутецкий</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В</w:t>
      </w:r>
      <w:r w:rsidRPr="00F74EEA">
        <w:rPr>
          <w:rFonts w:ascii="Times New Roman" w:hAnsi="Times New Roman"/>
          <w:sz w:val="28"/>
          <w:szCs w:val="28"/>
        </w:rPr>
        <w:t>)</w:t>
      </w:r>
      <w:r w:rsidRPr="00F74EEA">
        <w:rPr>
          <w:rFonts w:ascii="Times New Roman" w:hAnsi="Times New Roman"/>
          <w:sz w:val="28"/>
          <w:szCs w:val="28"/>
          <w:lang w:val="kk-KZ"/>
        </w:rPr>
        <w:t xml:space="preserve"> </w:t>
      </w:r>
      <w:r w:rsidRPr="00F74EEA">
        <w:rPr>
          <w:rFonts w:ascii="Times New Roman" w:hAnsi="Times New Roman"/>
          <w:sz w:val="28"/>
          <w:szCs w:val="28"/>
        </w:rPr>
        <w:t>Б)М. Теплов</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Г</w:t>
      </w:r>
      <w:r w:rsidRPr="00F74EEA">
        <w:rPr>
          <w:rFonts w:ascii="Times New Roman" w:hAnsi="Times New Roman"/>
          <w:sz w:val="28"/>
          <w:szCs w:val="28"/>
        </w:rPr>
        <w:t>)</w:t>
      </w:r>
      <w:r w:rsidRPr="00F74EEA">
        <w:rPr>
          <w:rFonts w:ascii="Times New Roman" w:hAnsi="Times New Roman"/>
          <w:sz w:val="28"/>
          <w:szCs w:val="28"/>
          <w:lang w:val="kk-KZ"/>
        </w:rPr>
        <w:t xml:space="preserve"> </w:t>
      </w:r>
      <w:r w:rsidRPr="00F74EEA">
        <w:rPr>
          <w:rFonts w:ascii="Times New Roman" w:hAnsi="Times New Roman"/>
          <w:sz w:val="28"/>
          <w:szCs w:val="28"/>
        </w:rPr>
        <w:t>Л.И. УмаискиЙ</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Д) К.К. Платонов</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378. Тұлға аралық қатынастардың психодиагностикасы әдістемелерін  жүйелеу </w:t>
      </w:r>
      <w:r w:rsidRPr="00F74EEA">
        <w:rPr>
          <w:rFonts w:ascii="Times New Roman" w:hAnsi="Times New Roman"/>
          <w:sz w:val="28"/>
          <w:szCs w:val="28"/>
          <w:lang w:val="kk-KZ"/>
        </w:rPr>
        <w:br/>
        <w:t>мүмкін болатын негіздемелерді көрсетіңіз:</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А) Барлық жауаптары дұрыс</w:t>
      </w:r>
      <w:r w:rsidRPr="00F74EEA">
        <w:rPr>
          <w:rFonts w:ascii="Times New Roman" w:hAnsi="Times New Roman"/>
          <w:sz w:val="28"/>
          <w:szCs w:val="28"/>
          <w:lang w:val="kk-KZ"/>
        </w:rPr>
        <w:br/>
        <w:t xml:space="preserve">      Б) Объектінің негізінде</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В) Пайдаланылатын</w:t>
      </w:r>
      <w:r w:rsidRPr="00F74EEA">
        <w:rPr>
          <w:rFonts w:ascii="Times New Roman" w:hAnsi="Times New Roman"/>
          <w:sz w:val="28"/>
          <w:szCs w:val="28"/>
          <w:lang w:val="kk-KZ"/>
        </w:rPr>
        <w:tab/>
        <w:t>әдістемелердің құрылымдық ерекшеліктерінің негізінде</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Г) Тұлға аралық қатынастардың  психодиагностикасын есепк алудың бастапқы нүктесінің негізінде</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379. Амтхауэр тестін өткізу үшін қанша уақыт беріледі?</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А) </w:t>
      </w:r>
      <w:r w:rsidRPr="00F74EEA">
        <w:rPr>
          <w:rFonts w:ascii="Times New Roman" w:hAnsi="Times New Roman"/>
          <w:sz w:val="28"/>
          <w:szCs w:val="28"/>
        </w:rPr>
        <w:t>90 минут</w:t>
      </w:r>
      <w:r w:rsidRPr="00F74EEA">
        <w:rPr>
          <w:rFonts w:ascii="Times New Roman" w:hAnsi="Times New Roman"/>
          <w:sz w:val="28"/>
          <w:szCs w:val="28"/>
        </w:rPr>
        <w:br/>
      </w:r>
      <w:r w:rsidRPr="00F74EEA">
        <w:rPr>
          <w:rFonts w:ascii="Times New Roman" w:hAnsi="Times New Roman"/>
          <w:sz w:val="28"/>
          <w:szCs w:val="28"/>
          <w:lang w:val="kk-KZ"/>
        </w:rPr>
        <w:t xml:space="preserve">       Б)</w:t>
      </w:r>
      <w:r w:rsidRPr="00F74EEA">
        <w:rPr>
          <w:rFonts w:ascii="Times New Roman" w:hAnsi="Times New Roman"/>
          <w:sz w:val="28"/>
          <w:szCs w:val="28"/>
        </w:rPr>
        <w:t xml:space="preserve"> 60 минут</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В</w:t>
      </w:r>
      <w:r w:rsidRPr="00F74EEA">
        <w:rPr>
          <w:rFonts w:ascii="Times New Roman" w:hAnsi="Times New Roman"/>
          <w:sz w:val="28"/>
          <w:szCs w:val="28"/>
        </w:rPr>
        <w:t>)</w:t>
      </w:r>
      <w:r w:rsidRPr="00F74EEA">
        <w:rPr>
          <w:rFonts w:ascii="Times New Roman" w:hAnsi="Times New Roman"/>
          <w:sz w:val="28"/>
          <w:szCs w:val="28"/>
          <w:lang w:val="kk-KZ"/>
        </w:rPr>
        <w:t xml:space="preserve"> </w:t>
      </w:r>
      <w:r w:rsidRPr="00F74EEA">
        <w:rPr>
          <w:rFonts w:ascii="Times New Roman" w:hAnsi="Times New Roman"/>
          <w:sz w:val="28"/>
          <w:szCs w:val="28"/>
        </w:rPr>
        <w:t>40 минут</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Г) 80 минут</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Д) 120 минут</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lastRenderedPageBreak/>
        <w:t>380. Дж.Мореноның социометриялық тесті дәстүрлі тәсілдің қандай тобына жатады?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А)Субъективті таңдау негізіндегі тұлға аралық  қатынастарды анықтау (диагностикА) әдістемелері тобына</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Б) Тұлға аралық қатынастарды жанама бағалау әдістемелері тобына</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В) Тұлгғ  аралық қатынастарға әсер етуші жеке қасиеттерді анықтау әдістемелері тобына</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Г) Тұлға аралық қатынастарды  субъективті аша зерттеу әдістемелері тобына</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Д) Барлық жауаптар дұрыс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381. Отандық  психодиагностикадағы балаларға арналған өзіндік социометрия вариантарын (түрлерін) кім жасады?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А) Я.Л. Коломинский</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Б) А)Н. Донцов</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В) С.Л, Рубинштейн</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Г) Б)М. Теплов</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Д) Л.С. Выготский</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382. Әлеуметтік психология заңдылықтарынан шыққан эмоциональдық қарым-қатынастың жарамсыз тәртіп пен тілдегі ақаулық қабілеттін әсері қандай әдістемелерге негізделген?</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А) Тұлға аралық қатынастарды жанама бағалау әдістемесіне</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Б) Бақылау және интерпретацияны сараптай бақылау әдістемесіне</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В) Субъективті таңдау негізінде тұлға аралық қатынасты анықтау әдістемесіне</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Г) Дұрыс жауабы жоқ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Д) Топтын әлеуметтік-психологиялық жағдайын зерттеудегі «Экспресс-әдістеме»</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383. Ең әйгілі тұлға аралық қатынастарды тіркеу  әдістемесі кімге тән?</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А) </w:t>
      </w:r>
      <w:r w:rsidRPr="00F74EEA">
        <w:rPr>
          <w:rFonts w:ascii="Times New Roman" w:hAnsi="Times New Roman"/>
          <w:sz w:val="28"/>
          <w:szCs w:val="28"/>
        </w:rPr>
        <w:t>Р. Бейлске</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Б)</w:t>
      </w:r>
      <w:r w:rsidRPr="00F74EEA">
        <w:rPr>
          <w:rFonts w:ascii="Times New Roman" w:hAnsi="Times New Roman"/>
          <w:sz w:val="28"/>
          <w:szCs w:val="28"/>
        </w:rPr>
        <w:t xml:space="preserve"> Я. Коломинскийге</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В) </w:t>
      </w:r>
      <w:r w:rsidRPr="00F74EEA">
        <w:rPr>
          <w:rFonts w:ascii="Times New Roman" w:hAnsi="Times New Roman"/>
          <w:sz w:val="28"/>
          <w:szCs w:val="28"/>
        </w:rPr>
        <w:t>К. Петерсанга</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Г) </w:t>
      </w:r>
      <w:r w:rsidRPr="00F74EEA">
        <w:rPr>
          <w:rFonts w:ascii="Times New Roman" w:hAnsi="Times New Roman"/>
          <w:sz w:val="28"/>
          <w:szCs w:val="28"/>
        </w:rPr>
        <w:t>Дж. Моренага</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Д) </w:t>
      </w:r>
      <w:r w:rsidRPr="00F74EEA">
        <w:rPr>
          <w:rFonts w:ascii="Times New Roman" w:hAnsi="Times New Roman"/>
          <w:sz w:val="28"/>
          <w:szCs w:val="28"/>
        </w:rPr>
        <w:t>А)И. Донцовка</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rPr>
        <w:t>384.</w:t>
      </w:r>
      <w:r w:rsidRPr="00F74EEA">
        <w:rPr>
          <w:rFonts w:ascii="Times New Roman" w:hAnsi="Times New Roman"/>
          <w:sz w:val="28"/>
          <w:szCs w:val="28"/>
          <w:lang w:val="kk-KZ"/>
        </w:rPr>
        <w:t xml:space="preserve"> </w:t>
      </w:r>
      <w:r w:rsidRPr="00F74EEA">
        <w:rPr>
          <w:rFonts w:ascii="Times New Roman" w:hAnsi="Times New Roman"/>
          <w:sz w:val="28"/>
          <w:szCs w:val="28"/>
        </w:rPr>
        <w:t>Ба</w:t>
      </w:r>
      <w:r w:rsidRPr="00F74EEA">
        <w:rPr>
          <w:rFonts w:ascii="Times New Roman" w:hAnsi="Times New Roman"/>
          <w:sz w:val="28"/>
          <w:szCs w:val="28"/>
          <w:lang w:val="kk-KZ"/>
        </w:rPr>
        <w:t>қ</w:t>
      </w:r>
      <w:r w:rsidRPr="00F74EEA">
        <w:rPr>
          <w:rFonts w:ascii="Times New Roman" w:hAnsi="Times New Roman"/>
          <w:sz w:val="28"/>
          <w:szCs w:val="28"/>
        </w:rPr>
        <w:t>ылау локусы т</w:t>
      </w:r>
      <w:r w:rsidRPr="00F74EEA">
        <w:rPr>
          <w:rFonts w:ascii="Times New Roman" w:hAnsi="Times New Roman"/>
          <w:sz w:val="28"/>
          <w:szCs w:val="28"/>
          <w:lang w:val="kk-KZ"/>
        </w:rPr>
        <w:t>үсінігін</w:t>
      </w:r>
      <w:r w:rsidRPr="00F74EEA">
        <w:rPr>
          <w:rFonts w:ascii="Times New Roman" w:hAnsi="Times New Roman"/>
          <w:sz w:val="28"/>
          <w:szCs w:val="28"/>
        </w:rPr>
        <w:t xml:space="preserve"> психологтардан </w:t>
      </w:r>
      <w:r w:rsidRPr="00F74EEA">
        <w:rPr>
          <w:rFonts w:ascii="Times New Roman" w:hAnsi="Times New Roman"/>
          <w:sz w:val="28"/>
          <w:szCs w:val="28"/>
          <w:lang w:val="kk-KZ"/>
        </w:rPr>
        <w:t>кім ұ</w:t>
      </w:r>
      <w:r w:rsidRPr="00F74EEA">
        <w:rPr>
          <w:rFonts w:ascii="Times New Roman" w:hAnsi="Times New Roman"/>
          <w:sz w:val="28"/>
          <w:szCs w:val="28"/>
        </w:rPr>
        <w:t>сынды?</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А) </w:t>
      </w:r>
      <w:r w:rsidRPr="00F74EEA">
        <w:rPr>
          <w:rFonts w:ascii="Times New Roman" w:hAnsi="Times New Roman"/>
          <w:sz w:val="28"/>
          <w:szCs w:val="28"/>
        </w:rPr>
        <w:t>Д) Роттер</w:t>
      </w:r>
      <w:r w:rsidRPr="00F74EEA">
        <w:rPr>
          <w:rFonts w:ascii="Times New Roman" w:hAnsi="Times New Roman"/>
          <w:sz w:val="28"/>
          <w:szCs w:val="28"/>
          <w:lang w:val="kk-KZ"/>
        </w:rPr>
        <w:t xml:space="preserve"> </w:t>
      </w:r>
      <w:r w:rsidRPr="00F74EEA">
        <w:rPr>
          <w:rFonts w:ascii="Times New Roman" w:hAnsi="Times New Roman"/>
          <w:sz w:val="28"/>
          <w:szCs w:val="28"/>
        </w:rPr>
        <w:br/>
      </w:r>
      <w:r w:rsidRPr="00F74EEA">
        <w:rPr>
          <w:rFonts w:ascii="Times New Roman" w:hAnsi="Times New Roman"/>
          <w:sz w:val="28"/>
          <w:szCs w:val="28"/>
          <w:lang w:val="kk-KZ"/>
        </w:rPr>
        <w:t xml:space="preserve">    Б)</w:t>
      </w:r>
      <w:r w:rsidRPr="00F74EEA">
        <w:rPr>
          <w:rFonts w:ascii="Times New Roman" w:hAnsi="Times New Roman"/>
          <w:sz w:val="28"/>
          <w:szCs w:val="28"/>
        </w:rPr>
        <w:t xml:space="preserve"> Роршах</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В) </w:t>
      </w:r>
      <w:r w:rsidRPr="00F74EEA">
        <w:rPr>
          <w:rFonts w:ascii="Times New Roman" w:hAnsi="Times New Roman"/>
          <w:sz w:val="28"/>
          <w:szCs w:val="28"/>
        </w:rPr>
        <w:t>С. Спитцер</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Г) </w:t>
      </w:r>
      <w:r w:rsidRPr="00F74EEA">
        <w:rPr>
          <w:rFonts w:ascii="Times New Roman" w:hAnsi="Times New Roman"/>
          <w:sz w:val="28"/>
          <w:szCs w:val="28"/>
        </w:rPr>
        <w:t>Г) Мейли</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Д) </w:t>
      </w:r>
      <w:r w:rsidRPr="00F74EEA">
        <w:rPr>
          <w:rFonts w:ascii="Times New Roman" w:hAnsi="Times New Roman"/>
          <w:sz w:val="28"/>
          <w:szCs w:val="28"/>
        </w:rPr>
        <w:t>Дж. Кеттел</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rPr>
        <w:t>385.Осы жа</w:t>
      </w:r>
      <w:r w:rsidRPr="00F74EEA">
        <w:rPr>
          <w:rFonts w:ascii="Times New Roman" w:hAnsi="Times New Roman"/>
          <w:sz w:val="28"/>
          <w:szCs w:val="28"/>
          <w:lang w:val="kk-KZ"/>
        </w:rPr>
        <w:t>ғ</w:t>
      </w:r>
      <w:r w:rsidRPr="00F74EEA">
        <w:rPr>
          <w:rFonts w:ascii="Times New Roman" w:hAnsi="Times New Roman"/>
          <w:sz w:val="28"/>
          <w:szCs w:val="28"/>
        </w:rPr>
        <w:t>дайда</w:t>
      </w:r>
      <w:r w:rsidRPr="00F74EEA">
        <w:rPr>
          <w:rFonts w:ascii="Times New Roman" w:hAnsi="Times New Roman"/>
          <w:sz w:val="28"/>
          <w:szCs w:val="28"/>
          <w:lang w:val="kk-KZ"/>
        </w:rPr>
        <w:t>ғ</w:t>
      </w:r>
      <w:r w:rsidRPr="00F74EEA">
        <w:rPr>
          <w:rFonts w:ascii="Times New Roman" w:hAnsi="Times New Roman"/>
          <w:sz w:val="28"/>
          <w:szCs w:val="28"/>
        </w:rPr>
        <w:t>ы зерттеу объект</w:t>
      </w:r>
      <w:r w:rsidRPr="00F74EEA">
        <w:rPr>
          <w:rFonts w:ascii="Times New Roman" w:hAnsi="Times New Roman"/>
          <w:sz w:val="28"/>
          <w:szCs w:val="28"/>
          <w:lang w:val="kk-KZ"/>
        </w:rPr>
        <w:t>ісі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А) </w:t>
      </w:r>
      <w:r w:rsidRPr="00F74EEA">
        <w:rPr>
          <w:rFonts w:ascii="Times New Roman" w:hAnsi="Times New Roman"/>
          <w:sz w:val="28"/>
          <w:szCs w:val="28"/>
        </w:rPr>
        <w:t>Зерттеу п</w:t>
      </w:r>
      <w:r w:rsidRPr="00F74EEA">
        <w:rPr>
          <w:rFonts w:ascii="Times New Roman" w:hAnsi="Times New Roman"/>
          <w:sz w:val="28"/>
          <w:szCs w:val="28"/>
          <w:lang w:val="kk-KZ"/>
        </w:rPr>
        <w:t>ә</w:t>
      </w:r>
      <w:r w:rsidRPr="00F74EEA">
        <w:rPr>
          <w:rFonts w:ascii="Times New Roman" w:hAnsi="Times New Roman"/>
          <w:sz w:val="28"/>
          <w:szCs w:val="28"/>
        </w:rPr>
        <w:t>н</w:t>
      </w:r>
      <w:r w:rsidRPr="00F74EEA">
        <w:rPr>
          <w:rFonts w:ascii="Times New Roman" w:hAnsi="Times New Roman"/>
          <w:sz w:val="28"/>
          <w:szCs w:val="28"/>
          <w:lang w:val="kk-KZ"/>
        </w:rPr>
        <w:t>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Б) Зерттеу мақсаты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В) Зерттеу міндеті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Г) Зерттеу көзі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Д) Зерттеу тәсілі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lastRenderedPageBreak/>
        <w:t>386. Сынақтан өтуші өз пікірін білдіретін пункттер   (сұрақтар, тұжырымдар) жиынтығын қай әдістеме ұсынады?</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А) </w:t>
      </w:r>
      <w:r w:rsidRPr="00F74EEA">
        <w:rPr>
          <w:rFonts w:ascii="Times New Roman" w:hAnsi="Times New Roman"/>
          <w:sz w:val="28"/>
          <w:szCs w:val="28"/>
        </w:rPr>
        <w:t>Сауалнама-тест</w:t>
      </w:r>
      <w:r w:rsidRPr="00F74EEA">
        <w:rPr>
          <w:rFonts w:ascii="Times New Roman" w:hAnsi="Times New Roman"/>
          <w:sz w:val="28"/>
          <w:szCs w:val="28"/>
          <w:lang w:val="kk-KZ"/>
        </w:rPr>
        <w:t>і</w:t>
      </w:r>
      <w:r w:rsidRPr="00F74EEA">
        <w:rPr>
          <w:rFonts w:ascii="Times New Roman" w:hAnsi="Times New Roman"/>
          <w:sz w:val="28"/>
          <w:szCs w:val="28"/>
        </w:rPr>
        <w:t>лер</w:t>
      </w:r>
      <w:r w:rsidRPr="00F74EEA">
        <w:rPr>
          <w:rFonts w:ascii="Times New Roman" w:hAnsi="Times New Roman"/>
          <w:sz w:val="28"/>
          <w:szCs w:val="28"/>
        </w:rPr>
        <w:br/>
      </w:r>
      <w:r w:rsidRPr="00F74EEA">
        <w:rPr>
          <w:rFonts w:ascii="Times New Roman" w:hAnsi="Times New Roman"/>
          <w:sz w:val="28"/>
          <w:szCs w:val="28"/>
          <w:lang w:val="kk-KZ"/>
        </w:rPr>
        <w:t xml:space="preserve">    Б)</w:t>
      </w:r>
      <w:r w:rsidRPr="00F74EEA">
        <w:rPr>
          <w:rFonts w:ascii="Times New Roman" w:hAnsi="Times New Roman"/>
          <w:sz w:val="28"/>
          <w:szCs w:val="28"/>
        </w:rPr>
        <w:t xml:space="preserve"> Объектив</w:t>
      </w:r>
      <w:r w:rsidRPr="00F74EEA">
        <w:rPr>
          <w:rFonts w:ascii="Times New Roman" w:hAnsi="Times New Roman"/>
          <w:sz w:val="28"/>
          <w:szCs w:val="28"/>
          <w:lang w:val="kk-KZ"/>
        </w:rPr>
        <w:t>і</w:t>
      </w:r>
      <w:r w:rsidRPr="00F74EEA">
        <w:rPr>
          <w:rFonts w:ascii="Times New Roman" w:hAnsi="Times New Roman"/>
          <w:sz w:val="28"/>
          <w:szCs w:val="28"/>
        </w:rPr>
        <w:t xml:space="preserve"> тест</w:t>
      </w:r>
      <w:r w:rsidRPr="00F74EEA">
        <w:rPr>
          <w:rFonts w:ascii="Times New Roman" w:hAnsi="Times New Roman"/>
          <w:sz w:val="28"/>
          <w:szCs w:val="28"/>
          <w:lang w:val="kk-KZ"/>
        </w:rPr>
        <w:t>і</w:t>
      </w:r>
      <w:r w:rsidRPr="00F74EEA">
        <w:rPr>
          <w:rFonts w:ascii="Times New Roman" w:hAnsi="Times New Roman"/>
          <w:sz w:val="28"/>
          <w:szCs w:val="28"/>
        </w:rPr>
        <w:t>лер</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В) Проективті тестілер</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Г) Шкалалық тестілер</w:t>
      </w:r>
      <w:r w:rsidRPr="00F74EEA">
        <w:rPr>
          <w:rFonts w:ascii="Times New Roman" w:hAnsi="Times New Roman"/>
          <w:sz w:val="28"/>
          <w:szCs w:val="28"/>
          <w:lang w:val="kk-KZ"/>
        </w:rPr>
        <w:br/>
        <w:t xml:space="preserve">    Д) Сухбаттар</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387. Жеке кісінің қатынастарын төрт деңгейде анықтау үшін үш әдістемені қай психолог енгізген?</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А) </w:t>
      </w:r>
      <w:r w:rsidRPr="00F74EEA">
        <w:rPr>
          <w:rFonts w:ascii="Times New Roman" w:hAnsi="Times New Roman"/>
          <w:sz w:val="28"/>
          <w:szCs w:val="28"/>
        </w:rPr>
        <w:t>Т. Лири</w:t>
      </w:r>
      <w:r w:rsidRPr="00F74EEA">
        <w:rPr>
          <w:rFonts w:ascii="Times New Roman" w:hAnsi="Times New Roman"/>
          <w:sz w:val="28"/>
          <w:szCs w:val="28"/>
        </w:rPr>
        <w:br/>
      </w:r>
      <w:r w:rsidRPr="00F74EEA">
        <w:rPr>
          <w:rFonts w:ascii="Times New Roman" w:hAnsi="Times New Roman"/>
          <w:sz w:val="28"/>
          <w:szCs w:val="28"/>
          <w:lang w:val="kk-KZ"/>
        </w:rPr>
        <w:t xml:space="preserve">    Б)</w:t>
      </w:r>
      <w:r w:rsidRPr="00F74EEA">
        <w:rPr>
          <w:rFonts w:ascii="Times New Roman" w:hAnsi="Times New Roman"/>
          <w:sz w:val="28"/>
          <w:szCs w:val="28"/>
        </w:rPr>
        <w:t xml:space="preserve"> Р. Бейлс</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В) </w:t>
      </w:r>
      <w:r w:rsidRPr="00F74EEA">
        <w:rPr>
          <w:rFonts w:ascii="Times New Roman" w:hAnsi="Times New Roman"/>
          <w:sz w:val="28"/>
          <w:szCs w:val="28"/>
        </w:rPr>
        <w:t>Дж. Тоух</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Г) </w:t>
      </w:r>
      <w:r w:rsidRPr="00F74EEA">
        <w:rPr>
          <w:rFonts w:ascii="Times New Roman" w:hAnsi="Times New Roman"/>
          <w:sz w:val="28"/>
          <w:szCs w:val="28"/>
        </w:rPr>
        <w:t>Дж. Морено</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Д) </w:t>
      </w:r>
      <w:r w:rsidRPr="00F74EEA">
        <w:rPr>
          <w:rFonts w:ascii="Times New Roman" w:hAnsi="Times New Roman"/>
          <w:sz w:val="28"/>
          <w:szCs w:val="28"/>
        </w:rPr>
        <w:t>И.С. Кон</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rPr>
        <w:t>388.</w:t>
      </w:r>
      <w:r w:rsidRPr="00F74EEA">
        <w:rPr>
          <w:rFonts w:ascii="Times New Roman" w:hAnsi="Times New Roman"/>
          <w:sz w:val="28"/>
          <w:szCs w:val="28"/>
          <w:lang w:val="kk-KZ"/>
        </w:rPr>
        <w:t xml:space="preserve"> </w:t>
      </w:r>
      <w:r w:rsidRPr="00F74EEA">
        <w:rPr>
          <w:rFonts w:ascii="Times New Roman" w:hAnsi="Times New Roman"/>
          <w:sz w:val="28"/>
          <w:szCs w:val="28"/>
        </w:rPr>
        <w:t xml:space="preserve">Аутосоциометрия </w:t>
      </w:r>
      <w:r w:rsidRPr="00F74EEA">
        <w:rPr>
          <w:rFonts w:ascii="Times New Roman" w:hAnsi="Times New Roman"/>
          <w:sz w:val="28"/>
          <w:szCs w:val="28"/>
          <w:lang w:val="kk-KZ"/>
        </w:rPr>
        <w:t>ә</w:t>
      </w:r>
      <w:r w:rsidRPr="00F74EEA">
        <w:rPr>
          <w:rFonts w:ascii="Times New Roman" w:hAnsi="Times New Roman"/>
          <w:sz w:val="28"/>
          <w:szCs w:val="28"/>
        </w:rPr>
        <w:t>д</w:t>
      </w:r>
      <w:r w:rsidRPr="00F74EEA">
        <w:rPr>
          <w:rFonts w:ascii="Times New Roman" w:hAnsi="Times New Roman"/>
          <w:sz w:val="28"/>
          <w:szCs w:val="28"/>
          <w:lang w:val="kk-KZ"/>
        </w:rPr>
        <w:t>і</w:t>
      </w:r>
      <w:r w:rsidRPr="00F74EEA">
        <w:rPr>
          <w:rFonts w:ascii="Times New Roman" w:hAnsi="Times New Roman"/>
          <w:sz w:val="28"/>
          <w:szCs w:val="28"/>
        </w:rPr>
        <w:t>мтемес</w:t>
      </w:r>
      <w:r w:rsidRPr="00F74EEA">
        <w:rPr>
          <w:rFonts w:ascii="Times New Roman" w:hAnsi="Times New Roman"/>
          <w:sz w:val="28"/>
          <w:szCs w:val="28"/>
          <w:lang w:val="kk-KZ"/>
        </w:rPr>
        <w:t>ін</w:t>
      </w:r>
      <w:r w:rsidRPr="00F74EEA">
        <w:rPr>
          <w:rFonts w:ascii="Times New Roman" w:hAnsi="Times New Roman"/>
          <w:sz w:val="28"/>
          <w:szCs w:val="28"/>
        </w:rPr>
        <w:t xml:space="preserve"> былай т</w:t>
      </w:r>
      <w:r w:rsidRPr="00F74EEA">
        <w:rPr>
          <w:rFonts w:ascii="Times New Roman" w:hAnsi="Times New Roman"/>
          <w:sz w:val="28"/>
          <w:szCs w:val="28"/>
          <w:lang w:val="kk-KZ"/>
        </w:rPr>
        <w:t>ү</w:t>
      </w:r>
      <w:r w:rsidRPr="00F74EEA">
        <w:rPr>
          <w:rFonts w:ascii="Times New Roman" w:hAnsi="Times New Roman"/>
          <w:sz w:val="28"/>
          <w:szCs w:val="28"/>
        </w:rPr>
        <w:t>с</w:t>
      </w:r>
      <w:r w:rsidRPr="00F74EEA">
        <w:rPr>
          <w:rFonts w:ascii="Times New Roman" w:hAnsi="Times New Roman"/>
          <w:sz w:val="28"/>
          <w:szCs w:val="28"/>
          <w:lang w:val="kk-KZ"/>
        </w:rPr>
        <w:t>ін</w:t>
      </w:r>
      <w:r w:rsidRPr="00F74EEA">
        <w:rPr>
          <w:rFonts w:ascii="Times New Roman" w:hAnsi="Times New Roman"/>
          <w:sz w:val="28"/>
          <w:szCs w:val="28"/>
        </w:rPr>
        <w:t>у</w:t>
      </w:r>
      <w:r w:rsidRPr="00F74EEA">
        <w:rPr>
          <w:rFonts w:ascii="Times New Roman" w:hAnsi="Times New Roman"/>
          <w:sz w:val="28"/>
          <w:szCs w:val="28"/>
          <w:lang w:val="kk-KZ"/>
        </w:rPr>
        <w:t xml:space="preserve"> </w:t>
      </w:r>
      <w:r w:rsidRPr="00F74EEA">
        <w:rPr>
          <w:rFonts w:ascii="Times New Roman" w:hAnsi="Times New Roman"/>
          <w:sz w:val="28"/>
          <w:szCs w:val="28"/>
        </w:rPr>
        <w:t>керек?</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А)Адамдар бір-бірін және өзін білуде, Ұғынысуда сынақтан  өтушілер өзара қатынасын өздері өлшейді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Б) Тұлғаралық жағдайды символикалық модельдеу әдістемесі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В) Өзара қарым-қатынасты білудің проективті құралы проксемикалық мінез-құлқын бақылаушы жазып отарды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Г) Дұрыс жауабы жоқ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389. Төменде қандай әдістеменің жазбасы келтірілген? «Әдістемені Дж. Кют жасаған және баланың әртүрлі адамдадың ойып алынған фигураларын барқытпен қапталған тақта үстінде жайып салуды ұйғарған. Соңынан орналасқан фигуралардың ара қашықтығы салыстырылған»:</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А) Тұлғаралық жағдайды символикапық  модельдеу әдістемесі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Б) Өзара қарым-қатынасты білудің проективті құралы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В) </w:t>
      </w:r>
      <w:r w:rsidRPr="00F74EEA">
        <w:rPr>
          <w:rFonts w:ascii="Times New Roman" w:hAnsi="Times New Roman"/>
          <w:sz w:val="28"/>
          <w:szCs w:val="28"/>
        </w:rPr>
        <w:t>Психодиагностикалы</w:t>
      </w:r>
      <w:r w:rsidRPr="00F74EEA">
        <w:rPr>
          <w:rFonts w:ascii="Times New Roman" w:hAnsi="Times New Roman"/>
          <w:sz w:val="28"/>
          <w:szCs w:val="28"/>
          <w:lang w:val="kk-KZ"/>
        </w:rPr>
        <w:t xml:space="preserve">қ </w:t>
      </w:r>
      <w:r w:rsidRPr="00F74EEA">
        <w:rPr>
          <w:rFonts w:ascii="Times New Roman" w:hAnsi="Times New Roman"/>
          <w:sz w:val="28"/>
          <w:szCs w:val="28"/>
        </w:rPr>
        <w:t>графикалы</w:t>
      </w:r>
      <w:r w:rsidRPr="00F74EEA">
        <w:rPr>
          <w:rFonts w:ascii="Times New Roman" w:hAnsi="Times New Roman"/>
          <w:sz w:val="28"/>
          <w:szCs w:val="28"/>
          <w:lang w:val="kk-KZ"/>
        </w:rPr>
        <w:t xml:space="preserve">қ </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Г) </w:t>
      </w:r>
      <w:r w:rsidRPr="00F74EEA">
        <w:rPr>
          <w:rFonts w:ascii="Times New Roman" w:hAnsi="Times New Roman"/>
          <w:sz w:val="28"/>
          <w:szCs w:val="28"/>
        </w:rPr>
        <w:t>Д</w:t>
      </w:r>
      <w:r w:rsidRPr="00F74EEA">
        <w:rPr>
          <w:rFonts w:ascii="Times New Roman" w:hAnsi="Times New Roman"/>
          <w:sz w:val="28"/>
          <w:szCs w:val="28"/>
          <w:lang w:val="kk-KZ"/>
        </w:rPr>
        <w:t>ұ</w:t>
      </w:r>
      <w:r w:rsidRPr="00F74EEA">
        <w:rPr>
          <w:rFonts w:ascii="Times New Roman" w:hAnsi="Times New Roman"/>
          <w:sz w:val="28"/>
          <w:szCs w:val="28"/>
        </w:rPr>
        <w:t>рыс жауабы жо</w:t>
      </w:r>
      <w:r w:rsidRPr="00F74EEA">
        <w:rPr>
          <w:rFonts w:ascii="Times New Roman" w:hAnsi="Times New Roman"/>
          <w:sz w:val="28"/>
          <w:szCs w:val="28"/>
          <w:lang w:val="kk-KZ"/>
        </w:rPr>
        <w:t>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Д) Логикалық ойлауды бағалау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390. «Мінез акцентуациясы» сауалнамасының авторы кім?</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А) Шмишек</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Б) Айзенк</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В)Роршах</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Г) Дұрыс жауабы жоқ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Д) Дж.Кеттел</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391.Тұлғаның Калифорниялық психологиялық сауалнамасының мақсаты қандай?</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А) Белгілі бір жағдайда адамдардың не айтатын немесе неістейтінің алдын ала көре білу, және басқалар олар жөнінде не айтатынын алдын ала айта білу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Б)Тұлғаның эмоциальдық әлемнің кейбір ерекшеліктерін айқынд</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В) Тұлғанның кейбір мінез ерекшеліктерін білу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Г) Диадтық өзара іс-әрекетін білу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Д) Барлық жауабы дұрыс.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lastRenderedPageBreak/>
        <w:t>392. «Отбасы» ойының ойнаған бала оның мүшелерін (отбасы мүшелерінің ойыншық фигуралары) бөлме моделіне белгілі бір тәртіппен</w:t>
      </w:r>
      <w:r w:rsidRPr="00F74EEA">
        <w:rPr>
          <w:rFonts w:ascii="Times New Roman" w:hAnsi="Times New Roman"/>
          <w:sz w:val="28"/>
          <w:szCs w:val="28"/>
          <w:lang w:val="kk-KZ"/>
        </w:rPr>
        <w:br/>
        <w:t>орналастырғандағы К.Петерсон әдістемесінің мақсаты қандай?</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А) Отбасылық қарым-қатьтасты зерттеу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Б) Диадтық өзара іс-әрекетті білу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В) Тұлғаның кейбір мінез ерекшеліктерін білу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Г)Тұлғаның эмоциональдық әлемнің  кейбір ерекшеліктерін айқындау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Д) Барлық жауаптары дұрыс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393. «Тұтқының дилеммасын» ойынының мақсаты қандай?</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А) Диадтық бірлескен іс-әрекетті білу (оқу)           </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Б)Отбасылық қарым-қатынасты білу   </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В)Тұлғаның кейбір ерекшеліктерін білу     </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Г)Тұлғаның эмоциональдық әлемінің кейбір ерекшеліктерін айқындау </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Д) Дұрыс жауабы жоқ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394. Диадтағы сиысушылық пен жетекшілікті бәсекелестік пен кооперацияны  бағалаудағы белгілі ойынды психологтардан кім ұсынды?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А) М.Дойч және Р.Краус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Б) Я.Л, Коломенский </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В) Дж.Кют </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Г) К.Петерсон</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Д) М.С.Кон</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395. Роршахтың біріккен тесті әдістемесінің мақсаты қандай?</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А) </w:t>
      </w:r>
      <w:r w:rsidRPr="00F74EEA">
        <w:rPr>
          <w:rFonts w:ascii="Times New Roman" w:hAnsi="Times New Roman"/>
          <w:sz w:val="28"/>
          <w:szCs w:val="28"/>
        </w:rPr>
        <w:t>Отбасылы</w:t>
      </w:r>
      <w:r w:rsidRPr="00F74EEA">
        <w:rPr>
          <w:rFonts w:ascii="Times New Roman" w:hAnsi="Times New Roman"/>
          <w:sz w:val="28"/>
          <w:szCs w:val="28"/>
          <w:lang w:val="kk-KZ"/>
        </w:rPr>
        <w:t>қ қ</w:t>
      </w:r>
      <w:r w:rsidRPr="00F74EEA">
        <w:rPr>
          <w:rFonts w:ascii="Times New Roman" w:hAnsi="Times New Roman"/>
          <w:sz w:val="28"/>
          <w:szCs w:val="28"/>
        </w:rPr>
        <w:t>атынасты</w:t>
      </w:r>
      <w:r w:rsidRPr="00F74EEA">
        <w:rPr>
          <w:rFonts w:ascii="Times New Roman" w:hAnsi="Times New Roman"/>
          <w:sz w:val="28"/>
          <w:szCs w:val="28"/>
          <w:lang w:val="kk-KZ"/>
        </w:rPr>
        <w:t>ң</w:t>
      </w:r>
      <w:r w:rsidRPr="00F74EEA">
        <w:rPr>
          <w:rFonts w:ascii="Times New Roman" w:hAnsi="Times New Roman"/>
          <w:sz w:val="28"/>
          <w:szCs w:val="28"/>
        </w:rPr>
        <w:t xml:space="preserve"> б</w:t>
      </w:r>
      <w:r w:rsidRPr="00F74EEA">
        <w:rPr>
          <w:rFonts w:ascii="Times New Roman" w:hAnsi="Times New Roman"/>
          <w:sz w:val="28"/>
          <w:szCs w:val="28"/>
          <w:lang w:val="kk-KZ"/>
        </w:rPr>
        <w:t>ұ</w:t>
      </w:r>
      <w:r w:rsidRPr="00F74EEA">
        <w:rPr>
          <w:rFonts w:ascii="Times New Roman" w:hAnsi="Times New Roman"/>
          <w:sz w:val="28"/>
          <w:szCs w:val="28"/>
        </w:rPr>
        <w:t>зылуын аны</w:t>
      </w:r>
      <w:r w:rsidRPr="00F74EEA">
        <w:rPr>
          <w:rFonts w:ascii="Times New Roman" w:hAnsi="Times New Roman"/>
          <w:sz w:val="28"/>
          <w:szCs w:val="28"/>
          <w:lang w:val="kk-KZ"/>
        </w:rPr>
        <w:t>қ</w:t>
      </w:r>
      <w:r w:rsidRPr="00F74EEA">
        <w:rPr>
          <w:rFonts w:ascii="Times New Roman" w:hAnsi="Times New Roman"/>
          <w:sz w:val="28"/>
          <w:szCs w:val="28"/>
        </w:rPr>
        <w:t>та</w:t>
      </w:r>
      <w:r w:rsidRPr="00F74EEA">
        <w:rPr>
          <w:rFonts w:ascii="Times New Roman" w:hAnsi="Times New Roman"/>
          <w:sz w:val="28"/>
          <w:szCs w:val="28"/>
          <w:lang w:val="kk-KZ"/>
        </w:rPr>
        <w:t xml:space="preserve"> </w:t>
      </w:r>
      <w:r w:rsidRPr="00F74EEA">
        <w:rPr>
          <w:rFonts w:ascii="Times New Roman" w:hAnsi="Times New Roman"/>
          <w:sz w:val="28"/>
          <w:szCs w:val="28"/>
        </w:rPr>
        <w:t>диагностика</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Б)Тұлға арқылы қатынастарды білу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В)Топтағы тұлғаның мәртебесін анықтау    </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Г) Санасыз қарым қатынасының денгейін анықтау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Д) 'Топтын психологиялық климатын анықтау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396. Карым қатынастағы түсті тесттің мақсаты қандай</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А) Адамның саналы және ішінара аснасыз қарым қатынасының денгейін анықтау </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Б) Отбасылық қарым қатынасының денгейін анықтау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В) Тұллға аралық қатынастарды білу </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Г) Топтағы тұлғаның статусын анықтау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Д) Дұрыс жауабы жоқ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397. Қоғам  өзінің әрбір мүшесінің алдына психологиялық және тұлғалық даму талаптары жүйесін ұсынады.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А) Әлеуметтәк-психологиялық нормативтерән </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Б) Әлеуметтәк өлшем критерийлерін (белгілерін)</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В)</w:t>
      </w:r>
      <w:r w:rsidRPr="00F74EEA">
        <w:rPr>
          <w:rFonts w:ascii="Times New Roman" w:hAnsi="Times New Roman"/>
          <w:sz w:val="28"/>
          <w:szCs w:val="28"/>
        </w:rPr>
        <w:t xml:space="preserve"> </w:t>
      </w:r>
      <w:r w:rsidRPr="00F74EEA">
        <w:rPr>
          <w:rFonts w:ascii="Times New Roman" w:hAnsi="Times New Roman"/>
          <w:sz w:val="28"/>
          <w:szCs w:val="28"/>
          <w:lang w:val="kk-KZ"/>
        </w:rPr>
        <w:t>Ә</w:t>
      </w:r>
      <w:r w:rsidRPr="00F74EEA">
        <w:rPr>
          <w:rFonts w:ascii="Times New Roman" w:hAnsi="Times New Roman"/>
          <w:sz w:val="28"/>
          <w:szCs w:val="28"/>
        </w:rPr>
        <w:t>леуметт</w:t>
      </w:r>
      <w:r w:rsidRPr="00F74EEA">
        <w:rPr>
          <w:rFonts w:ascii="Times New Roman" w:hAnsi="Times New Roman"/>
          <w:sz w:val="28"/>
          <w:szCs w:val="28"/>
          <w:lang w:val="kk-KZ"/>
        </w:rPr>
        <w:t>і</w:t>
      </w:r>
      <w:r w:rsidRPr="00F74EEA">
        <w:rPr>
          <w:rFonts w:ascii="Times New Roman" w:hAnsi="Times New Roman"/>
          <w:sz w:val="28"/>
          <w:szCs w:val="28"/>
        </w:rPr>
        <w:t xml:space="preserve">к </w:t>
      </w:r>
      <w:r w:rsidRPr="00F74EEA">
        <w:rPr>
          <w:rFonts w:ascii="Times New Roman" w:hAnsi="Times New Roman"/>
          <w:sz w:val="28"/>
          <w:szCs w:val="28"/>
          <w:lang w:val="kk-KZ"/>
        </w:rPr>
        <w:t>қ</w:t>
      </w:r>
      <w:r w:rsidRPr="00F74EEA">
        <w:rPr>
          <w:rFonts w:ascii="Times New Roman" w:hAnsi="Times New Roman"/>
          <w:sz w:val="28"/>
          <w:szCs w:val="28"/>
        </w:rPr>
        <w:t>ажетт</w:t>
      </w:r>
      <w:r w:rsidRPr="00F74EEA">
        <w:rPr>
          <w:rFonts w:ascii="Times New Roman" w:hAnsi="Times New Roman"/>
          <w:sz w:val="28"/>
          <w:szCs w:val="28"/>
          <w:lang w:val="kk-KZ"/>
        </w:rPr>
        <w:t>ілі</w:t>
      </w:r>
      <w:r w:rsidRPr="00F74EEA">
        <w:rPr>
          <w:rFonts w:ascii="Times New Roman" w:hAnsi="Times New Roman"/>
          <w:sz w:val="28"/>
          <w:szCs w:val="28"/>
        </w:rPr>
        <w:t>кт</w:t>
      </w:r>
      <w:r w:rsidRPr="00F74EEA">
        <w:rPr>
          <w:rFonts w:ascii="Times New Roman" w:hAnsi="Times New Roman"/>
          <w:sz w:val="28"/>
          <w:szCs w:val="28"/>
          <w:lang w:val="kk-KZ"/>
        </w:rPr>
        <w:t>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Г) </w:t>
      </w:r>
      <w:r w:rsidRPr="00F74EEA">
        <w:rPr>
          <w:rFonts w:ascii="Times New Roman" w:hAnsi="Times New Roman"/>
          <w:sz w:val="28"/>
          <w:szCs w:val="28"/>
        </w:rPr>
        <w:t>Критериальды нормаларын</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Д) Әлеуметтәк мәдениетті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398. Суреттік әдістемелердің психологтар арасында көпшілікке танымалдығы қай жылдарға түра келеді?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А) 50-60 жылдарға </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Б) 70- жылдарға</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lastRenderedPageBreak/>
        <w:t xml:space="preserve">    В) 20-30 жылдарға</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Г) 40 жылдарға</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Д) 80- жылдарға</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399. «Отбасы ның  кинетикалық суреті» модификациясының (тур өзгешілігі) авторы кім?</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А) </w:t>
      </w:r>
      <w:r w:rsidRPr="00F74EEA">
        <w:rPr>
          <w:rFonts w:ascii="Times New Roman" w:hAnsi="Times New Roman"/>
          <w:sz w:val="28"/>
          <w:szCs w:val="28"/>
        </w:rPr>
        <w:t>Р. Берне ж</w:t>
      </w:r>
      <w:r w:rsidRPr="00F74EEA">
        <w:rPr>
          <w:rFonts w:ascii="Times New Roman" w:hAnsi="Times New Roman"/>
          <w:sz w:val="28"/>
          <w:szCs w:val="28"/>
          <w:lang w:val="kk-KZ"/>
        </w:rPr>
        <w:t>ә</w:t>
      </w:r>
      <w:r w:rsidRPr="00F74EEA">
        <w:rPr>
          <w:rFonts w:ascii="Times New Roman" w:hAnsi="Times New Roman"/>
          <w:sz w:val="28"/>
          <w:szCs w:val="28"/>
        </w:rPr>
        <w:t>не С. Кауфман</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Б) </w:t>
      </w:r>
      <w:r w:rsidRPr="00F74EEA">
        <w:rPr>
          <w:rFonts w:ascii="Times New Roman" w:hAnsi="Times New Roman"/>
          <w:sz w:val="28"/>
          <w:szCs w:val="28"/>
        </w:rPr>
        <w:t xml:space="preserve">А)И. Захаров </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В) </w:t>
      </w:r>
      <w:r w:rsidRPr="00F74EEA">
        <w:rPr>
          <w:rFonts w:ascii="Times New Roman" w:hAnsi="Times New Roman"/>
          <w:sz w:val="28"/>
          <w:szCs w:val="28"/>
        </w:rPr>
        <w:t xml:space="preserve">Л. Корман </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Г) </w:t>
      </w:r>
      <w:r w:rsidRPr="00F74EEA">
        <w:rPr>
          <w:rFonts w:ascii="Times New Roman" w:hAnsi="Times New Roman"/>
          <w:sz w:val="28"/>
          <w:szCs w:val="28"/>
        </w:rPr>
        <w:t xml:space="preserve">В) Вульф </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Д) </w:t>
      </w:r>
      <w:r w:rsidRPr="00F74EEA">
        <w:rPr>
          <w:rFonts w:ascii="Times New Roman" w:hAnsi="Times New Roman"/>
          <w:sz w:val="28"/>
          <w:szCs w:val="28"/>
        </w:rPr>
        <w:t>Я.Ю Панасюк</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rPr>
        <w:t>400. Балалар «Отбасыны» не «</w:t>
      </w:r>
      <w:r w:rsidRPr="00F74EEA">
        <w:rPr>
          <w:rFonts w:ascii="Times New Roman" w:hAnsi="Times New Roman"/>
          <w:sz w:val="28"/>
          <w:szCs w:val="28"/>
          <w:lang w:val="kk-KZ"/>
        </w:rPr>
        <w:t>ө</w:t>
      </w:r>
      <w:r w:rsidRPr="00F74EEA">
        <w:rPr>
          <w:rFonts w:ascii="Times New Roman" w:hAnsi="Times New Roman"/>
          <w:sz w:val="28"/>
          <w:szCs w:val="28"/>
        </w:rPr>
        <w:t>з Отбасысын»</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rPr>
        <w:t xml:space="preserve">емес, Отбасыны </w:t>
      </w:r>
      <w:r w:rsidRPr="00F74EEA">
        <w:rPr>
          <w:rFonts w:ascii="Times New Roman" w:hAnsi="Times New Roman"/>
          <w:sz w:val="28"/>
          <w:szCs w:val="28"/>
          <w:lang w:val="kk-KZ"/>
        </w:rPr>
        <w:t>ө</w:t>
      </w:r>
      <w:r w:rsidRPr="00F74EEA">
        <w:rPr>
          <w:rFonts w:ascii="Times New Roman" w:hAnsi="Times New Roman"/>
          <w:sz w:val="28"/>
          <w:szCs w:val="28"/>
        </w:rPr>
        <w:t>з</w:t>
      </w:r>
      <w:r w:rsidRPr="00F74EEA">
        <w:rPr>
          <w:rFonts w:ascii="Times New Roman" w:hAnsi="Times New Roman"/>
          <w:sz w:val="28"/>
          <w:szCs w:val="28"/>
          <w:lang w:val="kk-KZ"/>
        </w:rPr>
        <w:t>ін</w:t>
      </w:r>
      <w:r w:rsidRPr="00F74EEA">
        <w:rPr>
          <w:rFonts w:ascii="Times New Roman" w:hAnsi="Times New Roman"/>
          <w:sz w:val="28"/>
          <w:szCs w:val="28"/>
        </w:rPr>
        <w:t>е елестетет</w:t>
      </w:r>
      <w:r w:rsidRPr="00F74EEA">
        <w:rPr>
          <w:rFonts w:ascii="Times New Roman" w:hAnsi="Times New Roman"/>
          <w:sz w:val="28"/>
          <w:szCs w:val="28"/>
          <w:lang w:val="kk-KZ"/>
        </w:rPr>
        <w:t>і</w:t>
      </w:r>
      <w:r w:rsidRPr="00F74EEA">
        <w:rPr>
          <w:rFonts w:ascii="Times New Roman" w:hAnsi="Times New Roman"/>
          <w:sz w:val="28"/>
          <w:szCs w:val="28"/>
        </w:rPr>
        <w:t>ндей ет</w:t>
      </w:r>
      <w:r w:rsidRPr="00F74EEA">
        <w:rPr>
          <w:rFonts w:ascii="Times New Roman" w:hAnsi="Times New Roman"/>
          <w:sz w:val="28"/>
          <w:szCs w:val="28"/>
          <w:lang w:val="kk-KZ"/>
        </w:rPr>
        <w:t xml:space="preserve">іп </w:t>
      </w:r>
      <w:r w:rsidRPr="00F74EEA">
        <w:rPr>
          <w:rFonts w:ascii="Times New Roman" w:hAnsi="Times New Roman"/>
          <w:sz w:val="28"/>
          <w:szCs w:val="28"/>
        </w:rPr>
        <w:t xml:space="preserve">салатын </w:t>
      </w:r>
      <w:r w:rsidRPr="00F74EEA">
        <w:rPr>
          <w:rFonts w:ascii="Times New Roman" w:hAnsi="Times New Roman"/>
          <w:sz w:val="28"/>
          <w:szCs w:val="28"/>
          <w:lang w:val="kk-KZ"/>
        </w:rPr>
        <w:t>ә</w:t>
      </w:r>
      <w:r w:rsidRPr="00F74EEA">
        <w:rPr>
          <w:rFonts w:ascii="Times New Roman" w:hAnsi="Times New Roman"/>
          <w:sz w:val="28"/>
          <w:szCs w:val="28"/>
        </w:rPr>
        <w:t>д</w:t>
      </w:r>
      <w:r w:rsidRPr="00F74EEA">
        <w:rPr>
          <w:rFonts w:ascii="Times New Roman" w:hAnsi="Times New Roman"/>
          <w:sz w:val="28"/>
          <w:szCs w:val="28"/>
          <w:lang w:val="kk-KZ"/>
        </w:rPr>
        <w:t>і</w:t>
      </w:r>
      <w:r w:rsidRPr="00F74EEA">
        <w:rPr>
          <w:rFonts w:ascii="Times New Roman" w:hAnsi="Times New Roman"/>
          <w:sz w:val="28"/>
          <w:szCs w:val="28"/>
        </w:rPr>
        <w:t>стемен</w:t>
      </w:r>
      <w:r w:rsidRPr="00F74EEA">
        <w:rPr>
          <w:rFonts w:ascii="Times New Roman" w:hAnsi="Times New Roman"/>
          <w:sz w:val="28"/>
          <w:szCs w:val="28"/>
          <w:lang w:val="kk-KZ"/>
        </w:rPr>
        <w:t>ің</w:t>
      </w:r>
      <w:r w:rsidRPr="00F74EEA">
        <w:rPr>
          <w:rFonts w:ascii="Times New Roman" w:hAnsi="Times New Roman"/>
          <w:sz w:val="28"/>
          <w:szCs w:val="28"/>
        </w:rPr>
        <w:t xml:space="preserve"> авторы к</w:t>
      </w:r>
      <w:r w:rsidRPr="00F74EEA">
        <w:rPr>
          <w:rFonts w:ascii="Times New Roman" w:hAnsi="Times New Roman"/>
          <w:sz w:val="28"/>
          <w:szCs w:val="28"/>
          <w:lang w:val="kk-KZ"/>
        </w:rPr>
        <w:t>ім</w:t>
      </w:r>
      <w:r w:rsidRPr="00F74EEA">
        <w:rPr>
          <w:rFonts w:ascii="Times New Roman" w:hAnsi="Times New Roman"/>
          <w:sz w:val="28"/>
          <w:szCs w:val="28"/>
        </w:rPr>
        <w:t>?</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А) </w:t>
      </w:r>
      <w:r w:rsidRPr="00F74EEA">
        <w:rPr>
          <w:rFonts w:ascii="Times New Roman" w:hAnsi="Times New Roman"/>
          <w:sz w:val="28"/>
          <w:szCs w:val="28"/>
        </w:rPr>
        <w:t>Л. Корман</w:t>
      </w:r>
      <w:r w:rsidRPr="00F74EEA">
        <w:rPr>
          <w:rFonts w:ascii="Times New Roman" w:hAnsi="Times New Roman"/>
          <w:sz w:val="28"/>
          <w:szCs w:val="28"/>
        </w:rPr>
        <w:br/>
      </w:r>
      <w:r w:rsidRPr="00F74EEA">
        <w:rPr>
          <w:rFonts w:ascii="Times New Roman" w:hAnsi="Times New Roman"/>
          <w:sz w:val="28"/>
          <w:szCs w:val="28"/>
          <w:lang w:val="kk-KZ"/>
        </w:rPr>
        <w:t xml:space="preserve">    Б)</w:t>
      </w:r>
      <w:r w:rsidRPr="00F74EEA">
        <w:rPr>
          <w:rFonts w:ascii="Times New Roman" w:hAnsi="Times New Roman"/>
          <w:sz w:val="28"/>
          <w:szCs w:val="28"/>
        </w:rPr>
        <w:t xml:space="preserve"> Р. Берне</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В) </w:t>
      </w:r>
      <w:r w:rsidRPr="00F74EEA">
        <w:rPr>
          <w:rFonts w:ascii="Times New Roman" w:hAnsi="Times New Roman"/>
          <w:sz w:val="28"/>
          <w:szCs w:val="28"/>
        </w:rPr>
        <w:t>А)И. Захаров</w:t>
      </w:r>
    </w:p>
    <w:p w:rsidR="00F74EEA" w:rsidRPr="00F74EEA" w:rsidRDefault="00F74EEA" w:rsidP="002C59B0">
      <w:pPr>
        <w:pStyle w:val="af8"/>
        <w:rPr>
          <w:rFonts w:ascii="Times New Roman" w:hAnsi="Times New Roman"/>
          <w:sz w:val="28"/>
          <w:szCs w:val="28"/>
        </w:rPr>
      </w:pPr>
      <w:r w:rsidRPr="00F74EEA">
        <w:rPr>
          <w:rFonts w:ascii="Times New Roman" w:hAnsi="Times New Roman"/>
          <w:sz w:val="28"/>
          <w:szCs w:val="28"/>
          <w:lang w:val="kk-KZ"/>
        </w:rPr>
        <w:t xml:space="preserve">    Г) </w:t>
      </w:r>
      <w:r w:rsidRPr="00F74EEA">
        <w:rPr>
          <w:rFonts w:ascii="Times New Roman" w:hAnsi="Times New Roman"/>
          <w:sz w:val="28"/>
          <w:szCs w:val="28"/>
        </w:rPr>
        <w:t>В) Вульф</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Д) ЯЛ. Коломенский</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401. Төменгі сабақ барысының кезендерін ретімен көрсет</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түсіндіру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бекіту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кайталау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бағалау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қортынды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402. Төменгі сабақ барысының кезендерің ретімен көрсет:</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бекіту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қайталау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қорытынды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бағалау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тексеру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403. Қосалқы мектепке казіргі уақытқа сай қандай білім беру талаптар қойылады?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қарапайым</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аяқталған</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ғылыми</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қолайлы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тәжіребелі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404. Қосалқы мектепке казіргі уақытқа сай қандай білім беру талаптар қойылады?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күрделі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дифференциялық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қолдану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пәндердің байланысы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көрнелік</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405. Қосалқы мектепке қазіргі уақытқа сай қандай білім беру талаптар қойылады?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lastRenderedPageBreak/>
        <w:t>А) иропевдика</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ортапедия</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ирогнатия</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прогения</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барлығы дұрыс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406. Қосалқы мектептегі жұмыстардың мақсаттарына жету ушін қандай мәселелерді шешу қажет</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медициналық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білім беру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түзету-тәрбилеу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қолдану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тәжіребелі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407. Ақыл есі кем баланың ең алғашқы есеппен танысып дамуы қай жерде басталады?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бала бақшада</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отбасында</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балалар үйде</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шақалақтар үйде</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мектепте</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408. Мектепке дейінгі дайындықта ақыл есі кем балалар қандай санға дейін санап үйренеді?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5</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7</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8</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10</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9</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409. Математика сабағының әдістермелері қандай принциппен жалғастырылады?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шеңберлер</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домалақ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ұзынша</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биікте</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сапақша</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410. Қосалқы мектептің бағдарламасы бойынша баланың білімін қалай бағалауға мүмкіндік беріледі?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міндетті білім алу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керекті білім алу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жәрдем түрде</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басты білім</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бейімделү</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411. Қосалқы мектептің бағдарламасы бойынша баланың білімін қалай бағалауға мүмкіндік беріледі?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міндетті емес болу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керек емес білім</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басты емес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lastRenderedPageBreak/>
        <w:t>Г) оқуға міндет емес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барлығы дұрыс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412. Қанша шеңберге математика тақырыптары бөлінген?</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5</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7</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8</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10</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9</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413. Қосалқы мектептің оқушысының қандай ақыл-ой функциясына міндетті түрде зақым алған:</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абстракция</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нақтылы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салыстыру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қорытынды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бастау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414. Санның маңыз түсінікті генезисін кім зерттеді?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Пиаже</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Сухотин</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Перова</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Эриксон</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Эспироль</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415. Сандардың құрылыс әдістемесін-ң авторын айт?</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Гальперин</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Пиаже</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Сеген</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Бине</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Кочетков</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416. Ақыл есі кем мектепке даярлайтын бала қанша санға дейін санауға үйренеді?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5</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3</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1</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8</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Д)7</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417. Математика пәннің мәтіндері сыныптан сыныпқа қандай принципке сүйеніп құрастырылады?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концептр арқылы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шеңбер</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тізім арқылы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горизонтальдық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перепендикулярдік</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418. Мемлекет жоспарда математика пәнінен меңгеретін білімі ақыл есі кем баланың мүмкіншіліктері қалай белгіленген?</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міндетті түрде болу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керекті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lastRenderedPageBreak/>
        <w:t>В) жәрдем</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басты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қосымша</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419. Ақыл есі кем баланың мүмкіншіліктері мемлекеттік жоспарда математика пәніннен меңгеретін білімі қалай белгіленген?</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міндетті түрде емес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қолданатын жағдайда</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еркіндік</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білмеседе болады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барлығы дұрыс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420. Мәтіндер математикадан қанша концептрға бөлінген?</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5</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7</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8</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10</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6</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421. Олигофрендерде ақыл-ой процесінің қандай функциясы бұзылады?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абстракция</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нақтылық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салыстыру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қорытынды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ұйымдастыру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422. Сандардың гензис деген түсініктерін кім зерттеді?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Пиаже</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Сухотин</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Перова</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Эк</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Выгодский</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423. Негізгі іс-әрекет ойын бұл қандай жас ерекшелік кезеңіне тән.</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А) 4 ж-7 жасқа дейін</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Б) 10ж -12 жасқа дейін</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В) 12ж-14ж  дейін</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Г) 12 жастан-15 жасқа дейін</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Д)13-14 жасқа дейін</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424 .Қай кезеңдегі балаларды еңбек арқылы тәрбиелейді.</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А)жеткіншек</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Б) Сәбилік</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В) Жастық</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Г)Орта буын жасында</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Д) Жігіттік</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427.Қоғам пікірін зерттейтін ең кеңінен тараған әдіс</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А) Анкета әдісі</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Б) Интервю</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В) Бақылау-әңгімелеу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Г) Математикалық-статистикалық</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lastRenderedPageBreak/>
        <w:t>Д) Эксперимент</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428. Педагогика курсының тәрбие процесіне арналған бөлімі</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А) Тәрбие теориясы</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Б) Мектеп тану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В) Дидактика</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Г)Педагогика тарихы</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Д) Мектеп гигиенасы</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229. Мұғалім басты тұлға болы үшін оған қойылатын талаптар.</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А) Педагогтық әдеп және ұстаздық шеберлік</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Б) Ерік жігер</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 xml:space="preserve">В) Идеялық </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Г)Табандылық</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Д) Шыдамдылық</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430.Адам өзінің қалыптасуында қандай сатылардан өтеді?</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А) Биологиялық, әлеметтік</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Б) Дене жағынан қалыптасу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В) Сапалық, сандық</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 xml:space="preserve">Г) Психикалық </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Д)жас ерекшелігіне байланысты адамгершілік</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431. Акселерацияға тән ерекшелік</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А) Дененің жедел дамуы</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Б) Балалардың бойының, салмағының, бұлшық еттерінің жедел түрде өсіп жетілуі</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В) Биологиялық даму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Г) Тәрбие процесінің дамуы</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Д) Әлеметтік жағдайлардың жақсаруы</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 xml:space="preserve">432. Өздігінен білім алу , ол: </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А) Адамның белгісі мақсатқа бағыттылған арнайы міндетті көздеген жұмыс бағыты</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Б) Үнемі ізденісте жүру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В) Үздіксіз жаттығу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Г) Шывғармашылыққа бейімделу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Д) кітап оқу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433. Арнайы педагогиканың зерттеу объектісі</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А)ДМШ баланы оқытып, тәрбиелеу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Б) Адамның мінез-құлқы</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В) Адамның жан жақты дамуы</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Г) Оқыту процесінің барысы</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Д) Мұғалімнің қызметі</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434.Арнайы педагогика төмендегі ғылымдардың қайсысымен тығыз байланыста дамиды.</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А)Философия, психология, физиология</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Б) Психология</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В) Математика, физиология</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Г)Дене тәрбиесі</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lastRenderedPageBreak/>
        <w:t>Д) Еңбек</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435. Арнайы педагогика ғылымының негізін салған кім?</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А)Я.А. Коменский</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Б) К.Д.Ушинский</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В) Ы.Алтынсарин</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Г)А.С.Макаренко</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Д) В.А.Сухомленский</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436. Арнайы педагогика ғылымының негізгі ұғымдары</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А)Арнайы білім бер, тәрбие, оқыту процесі</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Б) Білім беру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В) Үйрету , тексеру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Г) Қайта тәрбиелеу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Д) сөйлеу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rPr>
        <w:t>4</w:t>
      </w:r>
      <w:r w:rsidRPr="00F74EEA">
        <w:rPr>
          <w:rFonts w:ascii="Times New Roman" w:hAnsi="Times New Roman"/>
          <w:noProof/>
          <w:sz w:val="28"/>
          <w:szCs w:val="28"/>
          <w:lang w:val="kk-KZ"/>
        </w:rPr>
        <w:t>37. Дефектология дегеніміз не?</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А) Бойында кемістігі бар адамдар тәрбиесін қарастыратын педагогиканың бір саласы</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Б) Көзі көр мейтін адамдарды тәрбиелеу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В) Сөйлей алмайтын адамдарды тәрбиелеу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Г) Естімейтін адамдар педагогикасы</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Д) Педагогиканың ерекше адамдар тәрбиесін қарастыратын құрамдас бөлігі</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438.Жеке адамның қалыптасуына әсер етуші факторларды атаңыз.</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А) Тәрбие тұқым қуалаушылық, орта</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 xml:space="preserve">Б) Отбасы қоғам </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В) Тәрбие, мектеп отбасы</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Г) Қоғамдағы өзгерістер</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Д) достар жолдастар, ата ана</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439. Жеке адамның қалыптасуындағы жетекші фактор</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А) Тәрбие</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Б) Орта</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В)  тұқым қуалаушылық</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Г) Отбасы</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Д) Тәрбие институттары</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440. Періште жасы деп баланың қай кезеңін атайды?</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А 8 ж-11 жасқа дейін</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Б) 10ж -12 жасқа дейін</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В) 12ж-14ж  дейін</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Г) 12 жастан-15 жасқа дейін</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Д)13-14 жасқа дейін</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441. Еңбек тәрбиесінің негізгі мақсаты:</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А) Саналы еңбекке , еңбек сүйгіштікке баулу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Б) өндіріс салалаларымен таныстыру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В) Қайрат жігерді тәрбиелеу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Г) Құрал саймандарды оқушыларға таныту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Д) Оқу мен еңбек тәрбиесімен ұштастыру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442. Тәрбие жұмыстарын ұйымдастырудың ең көп тараған түрі.</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lastRenderedPageBreak/>
        <w:t>А) Тәрбие сағаты</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Б) Жеке жұмыс</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В) Ұжымдық жұмыс</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Г) Топтық жұмыс</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Д) үйірмешілік  жұмыс</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443.Дене тәрбиесінің ең маңызды міндеті</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А)адамдағы күш қуаттың тасуын рухани байыту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Б) Жаза қолдану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В) Сылап сипай арқылы тәрбиелеу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Г) Спорт додасына қатынастыру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Д) Күшпен шыдамдылықты  дамыту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444. Құқықтық тәрбиенің негізгі мақсаты</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А) Қоғамдағы маңызды қатынастарды реттеу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Б) Жанұялық қарым қатынастарды реттеу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В) Қоғамдық іс әрекеттерді басқару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Г) Жеке басының тазалығын сақтау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Д) Өзіне өзі қызмет ету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445. Экономикалық тәрбие беру дегеніміз не?</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А) Оқушыларға өндіріс күшінің бүгінгі даму деңгейіне байланысты экономикалық білім</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Б) Іскерлікпен дағды саласынан мәлімет беру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В) Заттардың бағасын тану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Г) Қоғамдық еңбек арқылы тәрбиелеу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Д) Өндіріс орындарында экскурсия жасау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449. Оқушылардың өнер мен өмірдегі әсемдікті толық қабылдаумен дұрыс түсінуді қалыптастырады деген анықтама қандай тәрбиенің мәнін ашады?</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А) Эстетикалық</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Б) Адамгершілік</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В) Саяси иедеялық</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Г) Экологиялық</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Д) экономикалық</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450. Гуманистік тәрбие дегенді қалай түсінесіз?</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А) Адамгершілік қасиеттерімен жеке басты құрметтеу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Б) Жеке адамның рухани байлығын арттыру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В) Балаға сүйіспеншілік білдіру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Г) Жоғарғы адамгершілікке тірбиелеу</w:t>
      </w:r>
    </w:p>
    <w:p w:rsidR="00F74EEA" w:rsidRPr="00F74EEA" w:rsidRDefault="00F74EEA" w:rsidP="002C59B0">
      <w:pPr>
        <w:pStyle w:val="af8"/>
        <w:rPr>
          <w:rFonts w:ascii="Times New Roman" w:hAnsi="Times New Roman"/>
          <w:noProof/>
          <w:sz w:val="28"/>
          <w:szCs w:val="28"/>
          <w:lang w:val="kk-KZ"/>
        </w:rPr>
      </w:pPr>
      <w:r w:rsidRPr="00F74EEA">
        <w:rPr>
          <w:rFonts w:ascii="Times New Roman" w:hAnsi="Times New Roman"/>
          <w:noProof/>
          <w:sz w:val="28"/>
          <w:szCs w:val="28"/>
          <w:lang w:val="kk-KZ"/>
        </w:rPr>
        <w:t>Д) жеке адамға талап қою</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451. Орталық жүйке жүйесінде соның қыртысында орналасқан әртүрлі қызмет бойынша шоғырланған жүйке клеткасы?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Жүйке орталығы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Қан орталығы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Жүрек</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Қан тамыр</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жүйке жүйесі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452. Френология  ілімінің негізін қалаған ғалым?</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lastRenderedPageBreak/>
        <w:t>А) Галь</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Пиаже</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А)РЛурий</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П.Я Гальпин</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П.А Венгер</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453. Френология ілімі арқылы адамның қандай қасиеті анықталады?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Қабілет</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Көру қызметі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Есту қызметі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Темперамент</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Мінез</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454. Естің қандай теориялары бар?</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Физиологиялық және биохимиялық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Физиологиялық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Биологиялық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Физикалық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Механикалық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455. Ерекшелігіне орай ес келесі түрлерге бөлінеді?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көру есі, есту есі, қимыл-әрекет есі және аралас ес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көру есі, есту есі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есту есі, қимыл-әрекет ес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аралас ес, қимыл-әрекет ес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есту ес, аралас ес.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456. «Есті дұрыс пайдалану үшін оны керексіз мәліметтерден аулақ ұстау керек»- деген пікір иесі ....</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Глинс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Эльконин</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З.Фрейд</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Г)Ж. Пиаже</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Выготский</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457. Қай уақыт аралығыда естің есте сақтау қызметі қарқынды жұмыс істейді?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8-12 -14-17</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12-14</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12-14-19-17</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Г) 2-4 </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Д)2-14-17</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rPr>
        <w:t>4</w:t>
      </w:r>
      <w:r w:rsidRPr="00F74EEA">
        <w:rPr>
          <w:rFonts w:ascii="Times New Roman" w:hAnsi="Times New Roman"/>
          <w:sz w:val="28"/>
          <w:szCs w:val="28"/>
          <w:lang w:val="kk-KZ"/>
        </w:rPr>
        <w:t>58. Естің бұзылуы.....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амнезия</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апракция</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анимизм</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альтуризм</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акцентуация</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rPr>
        <w:t>4</w:t>
      </w:r>
      <w:r w:rsidRPr="00F74EEA">
        <w:rPr>
          <w:rFonts w:ascii="Times New Roman" w:hAnsi="Times New Roman"/>
          <w:sz w:val="28"/>
          <w:szCs w:val="28"/>
          <w:lang w:val="kk-KZ"/>
        </w:rPr>
        <w:t>59. Ұғыну мен ұмытумен шектелетін ес....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қысқа ес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ұзақ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lastRenderedPageBreak/>
        <w:t>В) индуальды ес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механикалық ес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түрлік ес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460. Ұмыт болған дүниеннің жаңғыры, еске түсуі....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реместицепция</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интеракция</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инсайт</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инфантализс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релакция</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461. Қиял мен ойдың бірлігінде жасалатын ес....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қозғалыстық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эмоциялық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сезімдік</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мағыналық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механикалқ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462. Тез жасалатын ес....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оперативті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ұзақ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қысқа</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ерікті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еріксіз</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463. Мақсат қою арқылы болатын ес?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ырықты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ырықсыз</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ықтиярсыз</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механикалық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мағыналық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464. Церебральді паралич көріністерін кім дәлелдеді?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З. Фрейд</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К Ясперс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Гиппократ</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Свядогц</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Галль</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rPr>
        <w:t>4</w:t>
      </w:r>
      <w:r w:rsidRPr="00F74EEA">
        <w:rPr>
          <w:rFonts w:ascii="Times New Roman" w:hAnsi="Times New Roman"/>
          <w:sz w:val="28"/>
          <w:szCs w:val="28"/>
          <w:lang w:val="kk-KZ"/>
        </w:rPr>
        <w:t>65.Статистикалық ес.....</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ұзақ мерзімді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ырықты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ырықсыз</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үйреншікті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қысқа мерзімді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466. Қайталауда болатын ес әрекеті....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жаңғырту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ұмыту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ұғыну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есте қалдыру</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мақсатты</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lastRenderedPageBreak/>
        <w:t>467. Мидағы электрлік белсенділігімен есте қалдыру орындалады деген теория....</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нейронның</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нейрофицикалық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конгитивті</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генетикалық</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дендрит</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468. Ес жоғарғы формалары әлеуметтік негізге ие психикалық іс-әрекетінің күрделі түрі деуші ғалым?</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А) Выготский</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Дарвин</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Кречмер</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Гал</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Павлов</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469. Ес туралы бірнеше теорияларды дүниеге әкелген ғалым?</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 xml:space="preserve"> А) Павлов</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Б) Берксон</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В) Сеченов</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Г) Кречмер</w:t>
      </w:r>
    </w:p>
    <w:p w:rsidR="00F74EEA" w:rsidRPr="00F74EEA" w:rsidRDefault="00F74EEA" w:rsidP="002C59B0">
      <w:pPr>
        <w:pStyle w:val="af8"/>
        <w:rPr>
          <w:rFonts w:ascii="Times New Roman" w:hAnsi="Times New Roman"/>
          <w:sz w:val="28"/>
          <w:szCs w:val="28"/>
          <w:lang w:val="kk-KZ"/>
        </w:rPr>
      </w:pPr>
      <w:r w:rsidRPr="00F74EEA">
        <w:rPr>
          <w:rFonts w:ascii="Times New Roman" w:hAnsi="Times New Roman"/>
          <w:sz w:val="28"/>
          <w:szCs w:val="28"/>
          <w:lang w:val="kk-KZ"/>
        </w:rPr>
        <w:t>Д) Галь</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470. Нақты көріністің негізге  сүйенетін ес...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көрнекі-бейнелік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сезімді-эмоциялық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сөздік-мағыналық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қимыл-қозғалыстық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ықтиярлы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4</w:t>
      </w:r>
      <w:r w:rsidRPr="00F74EEA">
        <w:rPr>
          <w:rFonts w:ascii="Times New Roman" w:hAnsi="Times New Roman"/>
          <w:sz w:val="28"/>
          <w:szCs w:val="28"/>
          <w:lang w:val="kk-KZ"/>
        </w:rPr>
        <w:t>71. «Ми рефлекстері» кітабының авторы?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Сеченов</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Гален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Павлов</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Ясперс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Кречмер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4</w:t>
      </w:r>
      <w:r w:rsidRPr="00F74EEA">
        <w:rPr>
          <w:rFonts w:ascii="Times New Roman" w:hAnsi="Times New Roman"/>
          <w:sz w:val="28"/>
          <w:szCs w:val="28"/>
          <w:lang w:val="kk-KZ"/>
        </w:rPr>
        <w:t>72. Мнемикалық әрекет деп.....</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есте қалдыру, қайта жаңғырту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ұғыну, ұмыту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ұмыту, жаңғырту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ұғыну, еске сақтау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ұмыту, еске қалдыру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4</w:t>
      </w:r>
      <w:r w:rsidRPr="00F74EEA">
        <w:rPr>
          <w:rFonts w:ascii="Times New Roman" w:hAnsi="Times New Roman"/>
          <w:sz w:val="28"/>
          <w:szCs w:val="28"/>
          <w:lang w:val="kk-KZ"/>
        </w:rPr>
        <w:t>73. Эстетикалық ес....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ес қабілетін дамыту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ұмыту арқылы жасау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өздігінен болатын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айрықша қабілет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белсенділік әрекеттен туады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474. З. Фрейд церобральды паралич ауруын қай ғасырда анықтады?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А) ХХ ғ соңы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ХХ ғ 30 жж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ХІХ ғ соңы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ХХІ ғ басы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ХХ ғ 20 жж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475. Бұлшық ет топтарының жоғарғы тонусы-мен сипатталатын церобальді паралич ауруының негіздерінің бірі....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Спастикалық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Астетойдты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Астеникалық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Гиперкенетикалық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Астатикалық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476. Мінез типологиясын зерттеген ғалым?</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Шелдон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Б)Лоский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Плотон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Павлов</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Джордано</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477.  Тіл арқылы ойымызды басқа біреуге  жеткізуді не дейміз?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сөйлеу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ес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түйсік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қабылдау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ойлау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478. Адамға тән сөйлеу  әрекетінде 2- сипат болуы шарт, бұларсыз сөйлеу өзінің қызметін дұрыстап атқара алмайды,  сол 2-шартты ата?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сөйлеудің мазмұндылығы, мәнерлігі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Б) Сөйлеудің интонациясы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ешқандай сипаты жоқ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сөйлеу мәні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сөйлеу әдебі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479. Ауызша сөйлеудің негізгі бір түрін ата?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Диалогтық сөйлеу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Монологтық сөйлеу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Жазбаша сөйлеу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Ауызша сөйлеу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Сыртқа сөйлеу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480. Түс көрудің физиологиялығын жан-жақты түсіндірген ғалымды ата?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Павлов</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Сеченов</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Ананьев</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Қоянбаев</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Жарықбаев</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481.Зейіннің неше түрі бар және қандай?</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ырықты және ырықсыз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Б) ырықты нәтижелі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ырықсыз нәтижелі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бірқалыпты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эстетикалық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482. Ғалымдар балалар церебральді параличінің неше түрін енгізді?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3 түрі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6 түрі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4 түрі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10 түрі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7  түрі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483. Сеченовтің « Ми рефлекстері» кітабы қай жылы жарық көрген?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1863 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1963 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1763 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1463 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1400 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484.Психиканы пәл сапамен тығыз байланыстырған ғалымдар?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Гипократ, Гален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Ломоносов</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Пушкин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Лермонтов</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А) Құнанбаев</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485. Адам өміріндегі маңызды психикалық процесс..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ес, ақыл, ой кені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есте қалдыру, ұмыту, қайта жаңғырту.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есте сақтау, қызығу, бұрынғы тәжірибе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Г) көлемі жылдамдығы дәлдігі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көркемдігі , дәлдігі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486. Бала дүниеге келгенде ми қабығында  із қалдыратын белгідердің ең ауыр түрі...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церебральді паралич</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паралич</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церебральді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ДМШ</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Д) аномальді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487. Қай уақыт арасында адамның ес қабілеті төмендейді?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2-4</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6-4</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3-5</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4-2</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6-3</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488. Неврологтар балалардың церебральді паралич неше түрін көрсетті?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3</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10</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В) 4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Г) 5</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8</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489. Клиникалық психология қандай ғылым саласы ретінде қарсыластырады?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медициналық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философиялық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педагогикалық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политологиялық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математикалық психология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490. Ақпаратты есте сақтай алатындығына қарай түрлері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қысқа, ұзақ мерзімді ес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бейнелі көрнекілік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В)ерікті, еріксіз</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сөздік мағыналық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мағыналық сөздік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491. Экзистенсионализмнің өкілі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Хайдиггер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Галлен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Галль</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Ясперс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Эльконин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492. Жеке тұлғаның туа біткен психологиялық қасиеттерінің бірі...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сөйлей алмау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еңсе түсу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нақұрыстық</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алжу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ойлану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493.Ауызша сөйлеудің негізгі бір түрін ата?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Диалогтық сөйлеу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Монологтық сөйлеу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Жазбаша сөйлеу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Ауызша сөйлеу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Сыртқа сөйлеу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494. Сеченовтің « Ми рефлекстері» кітабы қай жылы жарық көрген?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1863 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1963 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1763 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1463 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1400 ж</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495. Іс-әрекетіне жартылай жауап бермеу....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апатия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стерс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суицик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депресс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аффект</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lastRenderedPageBreak/>
        <w:t>496. Орталық жүйке жүйесінде соның қыртысында орналасқан әртүрлі қызмет бойынша шоғырланған жүйке клеткасы?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Жүйке орталығы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Қан орталығы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Жүрек</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Қан тамыр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жүйке жүйесі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497. Түс көрудің физиологиялығын жан-жақты түсіндірген ғалымды ата?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 Павлов</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Сеченов</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 Ананьев</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 Қоянбаев</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 Жарықбаев</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498. Арнайы  дайындықтан  өткен  психолог  кімге  және  қандай  көмек  көрсете  алады</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А)барлық  жауап  дұрыс</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ата-аналарға  балаларды  тәрбиелеуде  көмек  көрсету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В)ерлі-зайыптыларға  отбасылық  дағдарыс  кезінде</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Г)жеке  бастың  қалыпты  даму  барысы  бұзылғанда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Д)психокоррекциялық  жұмыс</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499. Дамып  жетілуі  бұзылған  балаларды  көмекші  мектептерге  іріктеп  алу</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А)дефектологиялық  селекция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типологиялық  селекция</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В)топтау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Г)бөліп тарату</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rPr>
        <w:t>Д)</w:t>
      </w:r>
      <w:r w:rsidRPr="00F74EEA">
        <w:rPr>
          <w:rFonts w:ascii="Times New Roman" w:hAnsi="Times New Roman"/>
          <w:sz w:val="28"/>
          <w:szCs w:val="28"/>
          <w:lang w:val="kk-KZ"/>
        </w:rPr>
        <w:t>девиантты  балалар</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500. Қабілеттердің  диагностикасы  қандай  жағдайда  жүргізіледі</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А)барлық  көрсетілген  жағдайда</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Б) кәсіптік  бағдар  және  кеңес  беру  мақсатымен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В)кадрларды  кәсіптік  іріктеу  және  жұмыс  орындары  бойынша  орналастыру  үшін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Г)балалардың  дарынын  ерте  диагностикалау  үшін</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Д)балаларды  мектепте  оқуға  даярлау  үшін</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F74EEA">
      <w:pPr>
        <w:pStyle w:val="af8"/>
        <w:jc w:val="both"/>
        <w:rPr>
          <w:rFonts w:ascii="Times New Roman" w:hAnsi="Times New Roman"/>
          <w:b/>
          <w:sz w:val="28"/>
          <w:szCs w:val="28"/>
          <w:lang w:val="kk-KZ"/>
        </w:rPr>
      </w:pPr>
    </w:p>
    <w:p w:rsidR="00F74EEA" w:rsidRPr="00F74EEA" w:rsidRDefault="00F74EEA" w:rsidP="00F74EEA">
      <w:pPr>
        <w:pStyle w:val="af8"/>
        <w:jc w:val="both"/>
        <w:rPr>
          <w:rFonts w:ascii="Times New Roman" w:hAnsi="Times New Roman"/>
          <w:b/>
          <w:sz w:val="28"/>
          <w:szCs w:val="28"/>
          <w:lang w:val="kk-KZ"/>
        </w:rPr>
      </w:pPr>
    </w:p>
    <w:p w:rsidR="00F74EEA" w:rsidRPr="00F74EEA" w:rsidRDefault="00F74EEA" w:rsidP="00F74EEA">
      <w:pPr>
        <w:pStyle w:val="af8"/>
        <w:jc w:val="both"/>
        <w:rPr>
          <w:rFonts w:ascii="Times New Roman" w:hAnsi="Times New Roman"/>
          <w:b/>
          <w:sz w:val="28"/>
          <w:szCs w:val="28"/>
          <w:lang w:val="kk-KZ"/>
        </w:rPr>
      </w:pPr>
    </w:p>
    <w:p w:rsidR="00F74EEA" w:rsidRPr="00F74EEA" w:rsidRDefault="00F74EEA" w:rsidP="00F74EEA">
      <w:pPr>
        <w:pStyle w:val="af8"/>
        <w:jc w:val="both"/>
        <w:rPr>
          <w:rFonts w:ascii="Times New Roman" w:hAnsi="Times New Roman"/>
          <w:b/>
          <w:sz w:val="28"/>
          <w:szCs w:val="28"/>
          <w:lang w:val="kk-KZ"/>
        </w:rPr>
      </w:pPr>
    </w:p>
    <w:p w:rsidR="00F74EEA" w:rsidRPr="00F74EEA" w:rsidRDefault="00F74EEA" w:rsidP="00F74EEA">
      <w:pPr>
        <w:pStyle w:val="af8"/>
        <w:jc w:val="both"/>
        <w:rPr>
          <w:rFonts w:ascii="Times New Roman" w:hAnsi="Times New Roman"/>
          <w:b/>
          <w:sz w:val="28"/>
          <w:szCs w:val="28"/>
          <w:lang w:val="kk-KZ"/>
        </w:rPr>
      </w:pPr>
    </w:p>
    <w:p w:rsidR="00F74EEA" w:rsidRPr="00F74EEA" w:rsidRDefault="00F74EEA" w:rsidP="00F74EEA">
      <w:pPr>
        <w:pStyle w:val="af8"/>
        <w:jc w:val="both"/>
        <w:rPr>
          <w:rFonts w:ascii="Times New Roman" w:hAnsi="Times New Roman"/>
          <w:b/>
          <w:sz w:val="28"/>
          <w:szCs w:val="28"/>
          <w:lang w:val="kk-KZ"/>
        </w:rPr>
      </w:pPr>
    </w:p>
    <w:p w:rsidR="00F74EEA" w:rsidRPr="00F74EEA" w:rsidRDefault="00F74EEA" w:rsidP="00F74EEA">
      <w:pPr>
        <w:pStyle w:val="af8"/>
        <w:jc w:val="both"/>
        <w:rPr>
          <w:rFonts w:ascii="Times New Roman" w:hAnsi="Times New Roman"/>
          <w:b/>
          <w:sz w:val="28"/>
          <w:szCs w:val="28"/>
          <w:lang w:val="kk-KZ"/>
        </w:rPr>
      </w:pPr>
    </w:p>
    <w:p w:rsidR="00F74EEA" w:rsidRPr="00F74EEA" w:rsidRDefault="00F74EEA" w:rsidP="002C59B0">
      <w:pPr>
        <w:pStyle w:val="af8"/>
        <w:jc w:val="center"/>
        <w:rPr>
          <w:rFonts w:ascii="Times New Roman" w:hAnsi="Times New Roman"/>
          <w:b/>
          <w:sz w:val="28"/>
          <w:szCs w:val="28"/>
          <w:lang w:val="kk-KZ"/>
        </w:rPr>
      </w:pPr>
      <w:r w:rsidRPr="00F74EEA">
        <w:rPr>
          <w:rFonts w:ascii="Times New Roman" w:hAnsi="Times New Roman"/>
          <w:b/>
          <w:sz w:val="28"/>
          <w:szCs w:val="28"/>
          <w:lang w:val="kk-KZ"/>
        </w:rPr>
        <w:lastRenderedPageBreak/>
        <w:t>ПАЙДАЛАНЫЛҒАН ӘДЕБИЕТТЕР</w:t>
      </w:r>
    </w:p>
    <w:p w:rsidR="00F74EEA" w:rsidRPr="00F74EEA" w:rsidRDefault="00F74EEA" w:rsidP="00F74EEA">
      <w:pPr>
        <w:pStyle w:val="af8"/>
        <w:jc w:val="both"/>
        <w:rPr>
          <w:rFonts w:ascii="Times New Roman" w:hAnsi="Times New Roman"/>
          <w:sz w:val="28"/>
          <w:szCs w:val="28"/>
          <w:lang w:val="kk-KZ"/>
        </w:rPr>
      </w:pPr>
    </w:p>
    <w:p w:rsidR="00F74EEA" w:rsidRPr="00F74EEA" w:rsidRDefault="00F74EEA" w:rsidP="002C59B0">
      <w:pPr>
        <w:pStyle w:val="af8"/>
        <w:jc w:val="both"/>
        <w:rPr>
          <w:rFonts w:ascii="Times New Roman" w:hAnsi="Times New Roman"/>
          <w:b/>
          <w:sz w:val="28"/>
          <w:szCs w:val="28"/>
          <w:lang w:val="kk-KZ"/>
        </w:rPr>
      </w:pPr>
      <w:r w:rsidRPr="00F74EEA">
        <w:rPr>
          <w:rFonts w:ascii="Times New Roman" w:hAnsi="Times New Roman"/>
          <w:b/>
          <w:sz w:val="28"/>
          <w:szCs w:val="28"/>
          <w:lang w:val="kk-KZ"/>
        </w:rPr>
        <w:t xml:space="preserve">  </w:t>
      </w:r>
      <w:r w:rsidR="002C59B0">
        <w:rPr>
          <w:rFonts w:ascii="Times New Roman" w:hAnsi="Times New Roman"/>
          <w:b/>
          <w:sz w:val="28"/>
          <w:szCs w:val="28"/>
          <w:lang w:val="kk-KZ"/>
        </w:rPr>
        <w:t xml:space="preserve">    </w:t>
      </w:r>
      <w:r w:rsidRPr="00F74EEA">
        <w:rPr>
          <w:rFonts w:ascii="Times New Roman" w:hAnsi="Times New Roman"/>
          <w:b/>
          <w:sz w:val="28"/>
          <w:szCs w:val="28"/>
          <w:lang w:val="kk-KZ"/>
        </w:rPr>
        <w:t>Негізгі әдебиеттер</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 Бадальян Л.О. Невропатология. -М., Просвещение, 1987</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2. Бадальян Л.О. Детская неврология. -М., 1984.</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3. Бауэр Т. Психическое развитие младения. -М., 1979.</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4. Лурия А.Р. Мозг человека и психические процесы.- М., 1963</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5. Лурия А.Р. Основы нейропсихологии. -М., 1973</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6. Пейпер А. Особенности деятельности мозга ребенка. -Л., 1962</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7. Сухаррева Т.Е. Клинические лекции по психиатрии детс. Возраста.-М., 1955</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8. Ушакова Г.К. Детская психотрия. -М., 1975.</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9. Агееев В.С Межгруппавое взаймодействие. Социально-психологические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проблемы. -М. 1990</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10. Гастеев А.К. Как надо работать. -М. 2001</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11. Зигмунд Ф. Введение в психоанализ. </w:t>
      </w:r>
      <w:r w:rsidRPr="00F74EEA">
        <w:rPr>
          <w:rFonts w:ascii="Times New Roman" w:hAnsi="Times New Roman"/>
          <w:sz w:val="28"/>
          <w:szCs w:val="28"/>
          <w:lang w:val="kk-KZ"/>
        </w:rPr>
        <w:t>– М.</w:t>
      </w:r>
      <w:r w:rsidRPr="00F74EEA">
        <w:rPr>
          <w:rFonts w:ascii="Times New Roman" w:hAnsi="Times New Roman"/>
          <w:sz w:val="28"/>
          <w:szCs w:val="28"/>
        </w:rPr>
        <w:t>1999г.-450с.</w:t>
      </w:r>
    </w:p>
    <w:p w:rsidR="00F74EEA" w:rsidRPr="00F74EEA" w:rsidRDefault="00F74EEA" w:rsidP="00F74EEA">
      <w:pPr>
        <w:pStyle w:val="af8"/>
        <w:jc w:val="both"/>
        <w:rPr>
          <w:rFonts w:ascii="Times New Roman" w:hAnsi="Times New Roman"/>
          <w:b/>
          <w:sz w:val="28"/>
          <w:szCs w:val="28"/>
          <w:lang w:val="kk-KZ"/>
        </w:rPr>
      </w:pPr>
      <w:r w:rsidRPr="00F74EEA">
        <w:rPr>
          <w:rFonts w:ascii="Times New Roman" w:hAnsi="Times New Roman"/>
          <w:sz w:val="28"/>
          <w:szCs w:val="28"/>
          <w:lang w:val="kk-KZ"/>
        </w:rPr>
        <w:t>12. http://psyholog.ucoz.kz/</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13. Сәтпаев Х.Қ., Нілдібаев Ж.Б., Өтепбергенов Ө.А. «Адам физиологиясы».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 А., 1997</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14. Рақышов. «Адам анатомиясы». -А., Рауан, 2003</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15. Немов Р.С. «Психология». І том. М., «Владас», -М., 2000</w:t>
      </w:r>
    </w:p>
    <w:p w:rsidR="00F74EEA" w:rsidRPr="00F74EEA" w:rsidRDefault="00F74EEA" w:rsidP="00F74EEA">
      <w:pPr>
        <w:pStyle w:val="af8"/>
        <w:jc w:val="both"/>
        <w:rPr>
          <w:rFonts w:ascii="Times New Roman" w:hAnsi="Times New Roman"/>
          <w:bCs/>
          <w:kern w:val="32"/>
          <w:sz w:val="28"/>
          <w:szCs w:val="28"/>
          <w:lang w:val="kk-KZ"/>
        </w:rPr>
      </w:pPr>
      <w:r w:rsidRPr="00F74EEA">
        <w:rPr>
          <w:rFonts w:ascii="Times New Roman" w:hAnsi="Times New Roman"/>
          <w:bCs/>
          <w:kern w:val="32"/>
          <w:sz w:val="28"/>
          <w:szCs w:val="28"/>
          <w:lang w:val="kk-KZ"/>
        </w:rPr>
        <w:t>16. С. Баб-Баба Жалпы психология. -Алматы, 2007</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17. Бектенгалиева С.Х., ЯдгароваН.К. Психологиялық қызмет жұмысын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xml:space="preserve">      ұйымдастыру. –Алматы, 2003.</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18. Валиева М.  Білім беру технологиялары. –Алматы, 2002.</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19. Көмекбаева Л.К. Психологиялық қызметті ұйымдастыру. –Алматы, 2003.</w:t>
      </w:r>
    </w:p>
    <w:p w:rsidR="00F74EEA" w:rsidRPr="00F74EEA" w:rsidRDefault="00BB6CD5" w:rsidP="00F74EEA">
      <w:pPr>
        <w:pStyle w:val="af8"/>
        <w:jc w:val="both"/>
        <w:rPr>
          <w:rFonts w:ascii="Times New Roman" w:hAnsi="Times New Roman"/>
          <w:sz w:val="28"/>
          <w:szCs w:val="28"/>
        </w:rPr>
      </w:pPr>
      <w:r>
        <w:rPr>
          <w:rFonts w:ascii="Times New Roman" w:hAnsi="Times New Roman"/>
          <w:sz w:val="28"/>
          <w:szCs w:val="28"/>
          <w:lang w:val="kk-KZ"/>
        </w:rPr>
        <w:t>20.</w:t>
      </w:r>
      <w:r w:rsidR="00F74EEA" w:rsidRPr="00F74EEA">
        <w:rPr>
          <w:rFonts w:ascii="Times New Roman" w:hAnsi="Times New Roman"/>
          <w:sz w:val="28"/>
          <w:szCs w:val="28"/>
          <w:lang w:val="kk-KZ"/>
        </w:rPr>
        <w:t xml:space="preserve">Нұрмұхамбетова Т.Р. Практикалық психология. 3 томдық. </w:t>
      </w:r>
    </w:p>
    <w:p w:rsidR="00F74EEA" w:rsidRPr="00F74EEA" w:rsidRDefault="00F74EEA" w:rsidP="00F74EEA">
      <w:pPr>
        <w:pStyle w:val="af8"/>
        <w:jc w:val="both"/>
        <w:rPr>
          <w:rFonts w:ascii="Times New Roman" w:hAnsi="Times New Roman"/>
          <w:sz w:val="28"/>
          <w:szCs w:val="28"/>
          <w:lang w:val="kk-KZ"/>
        </w:rPr>
      </w:pPr>
      <w:r w:rsidRPr="00F74EEA">
        <w:rPr>
          <w:rFonts w:ascii="Times New Roman" w:hAnsi="Times New Roman"/>
          <w:sz w:val="28"/>
          <w:szCs w:val="28"/>
          <w:lang w:val="kk-KZ"/>
        </w:rPr>
        <w:t>- Шымкент, 2006, 2007, 2008.</w:t>
      </w:r>
    </w:p>
    <w:p w:rsidR="00F74EEA" w:rsidRPr="00F74EEA" w:rsidRDefault="00BB6CD5" w:rsidP="00F74EEA">
      <w:pPr>
        <w:pStyle w:val="af8"/>
        <w:jc w:val="both"/>
        <w:rPr>
          <w:rFonts w:ascii="Times New Roman" w:hAnsi="Times New Roman"/>
          <w:sz w:val="28"/>
          <w:szCs w:val="28"/>
          <w:lang w:val="kk-KZ"/>
        </w:rPr>
      </w:pPr>
      <w:r>
        <w:rPr>
          <w:rFonts w:ascii="Times New Roman" w:hAnsi="Times New Roman"/>
          <w:sz w:val="28"/>
          <w:szCs w:val="28"/>
          <w:lang w:val="kk-KZ"/>
        </w:rPr>
        <w:t>21.</w:t>
      </w:r>
      <w:r w:rsidR="00F74EEA" w:rsidRPr="00F74EEA">
        <w:rPr>
          <w:rFonts w:ascii="Times New Roman" w:hAnsi="Times New Roman"/>
          <w:sz w:val="28"/>
          <w:szCs w:val="28"/>
          <w:lang w:val="kk-KZ"/>
        </w:rPr>
        <w:t>Абрамова Г.С. Практическая психология. М., 2001.</w:t>
      </w:r>
    </w:p>
    <w:p w:rsidR="00F74EEA" w:rsidRPr="00F74EEA" w:rsidRDefault="00BB6CD5" w:rsidP="00F74EEA">
      <w:pPr>
        <w:pStyle w:val="af8"/>
        <w:jc w:val="both"/>
        <w:rPr>
          <w:rFonts w:ascii="Times New Roman" w:hAnsi="Times New Roman"/>
          <w:sz w:val="28"/>
          <w:szCs w:val="28"/>
        </w:rPr>
      </w:pPr>
      <w:r>
        <w:rPr>
          <w:rFonts w:ascii="Times New Roman" w:hAnsi="Times New Roman"/>
          <w:sz w:val="28"/>
          <w:szCs w:val="28"/>
          <w:lang w:val="kk-KZ"/>
        </w:rPr>
        <w:t>22.</w:t>
      </w:r>
      <w:r w:rsidR="00F74EEA" w:rsidRPr="00F74EEA">
        <w:rPr>
          <w:rFonts w:ascii="Times New Roman" w:hAnsi="Times New Roman"/>
          <w:sz w:val="28"/>
          <w:szCs w:val="28"/>
          <w:lang w:val="kk-KZ"/>
        </w:rPr>
        <w:t>Алешина Ю.Н. Индивидуальное и семейное психологическое консультирование. М., 1993.</w:t>
      </w:r>
    </w:p>
    <w:p w:rsidR="00F74EEA" w:rsidRPr="00F74EEA" w:rsidRDefault="00BB6CD5" w:rsidP="00F74EEA">
      <w:pPr>
        <w:pStyle w:val="af8"/>
        <w:jc w:val="both"/>
        <w:rPr>
          <w:rFonts w:ascii="Times New Roman" w:hAnsi="Times New Roman"/>
          <w:sz w:val="28"/>
          <w:szCs w:val="28"/>
          <w:lang w:val="kk-KZ" w:eastAsia="ko-KR"/>
        </w:rPr>
      </w:pPr>
      <w:r>
        <w:rPr>
          <w:rFonts w:ascii="Times New Roman" w:hAnsi="Times New Roman"/>
          <w:sz w:val="28"/>
          <w:szCs w:val="28"/>
          <w:lang w:val="kk-KZ" w:eastAsia="ko-KR"/>
        </w:rPr>
        <w:t>23.</w:t>
      </w:r>
      <w:r w:rsidR="00F74EEA" w:rsidRPr="00F74EEA">
        <w:rPr>
          <w:rFonts w:ascii="Times New Roman" w:hAnsi="Times New Roman"/>
          <w:sz w:val="28"/>
          <w:szCs w:val="28"/>
          <w:lang w:val="kk-KZ" w:eastAsia="ko-KR"/>
        </w:rPr>
        <w:t>Эйдмиллер Э.Г.,  Юстицкий В.В. Семейная психотерапия. Л., 1990.</w:t>
      </w:r>
    </w:p>
    <w:p w:rsidR="00F74EEA" w:rsidRPr="00F74EEA" w:rsidRDefault="00BB6CD5" w:rsidP="00F74EEA">
      <w:pPr>
        <w:pStyle w:val="af8"/>
        <w:jc w:val="both"/>
        <w:rPr>
          <w:rFonts w:ascii="Times New Roman" w:hAnsi="Times New Roman"/>
          <w:sz w:val="28"/>
          <w:szCs w:val="28"/>
        </w:rPr>
      </w:pPr>
      <w:r>
        <w:rPr>
          <w:rFonts w:ascii="Times New Roman" w:hAnsi="Times New Roman"/>
          <w:sz w:val="28"/>
          <w:szCs w:val="28"/>
          <w:lang w:val="kk-KZ"/>
        </w:rPr>
        <w:t>24.</w:t>
      </w:r>
      <w:r w:rsidR="00F74EEA" w:rsidRPr="00F74EEA">
        <w:rPr>
          <w:rFonts w:ascii="Times New Roman" w:hAnsi="Times New Roman"/>
          <w:sz w:val="28"/>
          <w:szCs w:val="28"/>
        </w:rPr>
        <w:t>Битянова М. Практическая психология. М.,19987.</w:t>
      </w:r>
    </w:p>
    <w:p w:rsidR="00F74EEA" w:rsidRPr="00F74EEA" w:rsidRDefault="00BB6CD5" w:rsidP="00F74EEA">
      <w:pPr>
        <w:pStyle w:val="af8"/>
        <w:jc w:val="both"/>
        <w:rPr>
          <w:rFonts w:ascii="Times New Roman" w:hAnsi="Times New Roman"/>
          <w:sz w:val="28"/>
          <w:szCs w:val="28"/>
        </w:rPr>
      </w:pPr>
      <w:r>
        <w:rPr>
          <w:rFonts w:ascii="Times New Roman" w:hAnsi="Times New Roman"/>
          <w:sz w:val="28"/>
          <w:szCs w:val="28"/>
          <w:lang w:val="kk-KZ"/>
        </w:rPr>
        <w:t>25.</w:t>
      </w:r>
      <w:r w:rsidR="00F74EEA" w:rsidRPr="00F74EEA">
        <w:rPr>
          <w:rFonts w:ascii="Times New Roman" w:hAnsi="Times New Roman"/>
          <w:sz w:val="28"/>
          <w:szCs w:val="28"/>
        </w:rPr>
        <w:t>Немов Р.С. Психологическое консультирование. М.,1999.</w:t>
      </w:r>
    </w:p>
    <w:p w:rsidR="00F74EEA" w:rsidRPr="00F74EEA" w:rsidRDefault="00BB6CD5" w:rsidP="00F74EEA">
      <w:pPr>
        <w:pStyle w:val="af8"/>
        <w:jc w:val="both"/>
        <w:rPr>
          <w:rFonts w:ascii="Times New Roman" w:hAnsi="Times New Roman"/>
          <w:sz w:val="28"/>
          <w:szCs w:val="28"/>
        </w:rPr>
      </w:pPr>
      <w:r>
        <w:rPr>
          <w:rFonts w:ascii="Times New Roman" w:hAnsi="Times New Roman"/>
          <w:sz w:val="28"/>
          <w:szCs w:val="28"/>
          <w:lang w:val="kk-KZ"/>
        </w:rPr>
        <w:t>26.</w:t>
      </w:r>
      <w:r w:rsidR="00F74EEA" w:rsidRPr="00F74EEA">
        <w:rPr>
          <w:rFonts w:ascii="Times New Roman" w:hAnsi="Times New Roman"/>
          <w:sz w:val="28"/>
          <w:szCs w:val="28"/>
          <w:lang w:val="kk-KZ"/>
        </w:rPr>
        <w:t>Нұрмұхамбетова Т.Р. Практикалық психология. 4 томдық. Шымкент, 2006, 2007, 2008, 2009.</w:t>
      </w:r>
    </w:p>
    <w:p w:rsidR="00F74EEA" w:rsidRPr="00F74EEA" w:rsidRDefault="00F74EEA" w:rsidP="00F74EEA">
      <w:pPr>
        <w:pStyle w:val="af8"/>
        <w:jc w:val="both"/>
        <w:rPr>
          <w:rFonts w:ascii="Times New Roman" w:hAnsi="Times New Roman"/>
          <w:b/>
          <w:sz w:val="28"/>
          <w:szCs w:val="28"/>
        </w:rPr>
      </w:pPr>
      <w:r w:rsidRPr="00F74EEA">
        <w:rPr>
          <w:rFonts w:ascii="Times New Roman" w:hAnsi="Times New Roman"/>
          <w:sz w:val="28"/>
          <w:szCs w:val="28"/>
          <w:lang w:val="kk-KZ"/>
        </w:rPr>
        <w:tab/>
      </w:r>
      <w:r w:rsidRPr="00F74EEA">
        <w:rPr>
          <w:rFonts w:ascii="Times New Roman" w:hAnsi="Times New Roman"/>
          <w:sz w:val="28"/>
          <w:szCs w:val="28"/>
          <w:lang w:val="kk-KZ"/>
        </w:rPr>
        <w:tab/>
      </w:r>
      <w:r w:rsidRPr="00F74EEA">
        <w:rPr>
          <w:rFonts w:ascii="Times New Roman" w:hAnsi="Times New Roman"/>
          <w:sz w:val="28"/>
          <w:szCs w:val="28"/>
          <w:lang w:val="kk-KZ"/>
        </w:rPr>
        <w:tab/>
      </w:r>
      <w:r w:rsidRPr="00F74EEA">
        <w:rPr>
          <w:rFonts w:ascii="Times New Roman" w:hAnsi="Times New Roman"/>
          <w:sz w:val="28"/>
          <w:szCs w:val="28"/>
          <w:lang w:val="kk-KZ"/>
        </w:rPr>
        <w:tab/>
      </w:r>
      <w:r w:rsidRPr="00F74EEA">
        <w:rPr>
          <w:rFonts w:ascii="Times New Roman" w:hAnsi="Times New Roman"/>
          <w:sz w:val="28"/>
          <w:szCs w:val="28"/>
          <w:lang w:val="kk-KZ"/>
        </w:rPr>
        <w:tab/>
      </w:r>
      <w:r w:rsidRPr="00F74EEA">
        <w:rPr>
          <w:rFonts w:ascii="Times New Roman" w:hAnsi="Times New Roman"/>
          <w:b/>
          <w:sz w:val="28"/>
          <w:szCs w:val="28"/>
          <w:lang w:val="kk-KZ"/>
        </w:rPr>
        <w:t>Қосымша әдебиеттер</w:t>
      </w:r>
    </w:p>
    <w:p w:rsidR="00F74EEA" w:rsidRPr="00F74EEA" w:rsidRDefault="00BB6CD5" w:rsidP="00F74EEA">
      <w:pPr>
        <w:pStyle w:val="af8"/>
        <w:jc w:val="both"/>
        <w:rPr>
          <w:rFonts w:ascii="Times New Roman" w:hAnsi="Times New Roman"/>
          <w:sz w:val="28"/>
          <w:szCs w:val="28"/>
        </w:rPr>
      </w:pPr>
      <w:r>
        <w:rPr>
          <w:rFonts w:ascii="Times New Roman" w:hAnsi="Times New Roman"/>
          <w:sz w:val="28"/>
          <w:szCs w:val="28"/>
          <w:lang w:val="kk-KZ"/>
        </w:rPr>
        <w:t>1.</w:t>
      </w:r>
      <w:r w:rsidR="00F74EEA" w:rsidRPr="00F74EEA">
        <w:rPr>
          <w:rFonts w:ascii="Times New Roman" w:hAnsi="Times New Roman"/>
          <w:sz w:val="28"/>
          <w:szCs w:val="28"/>
        </w:rPr>
        <w:t>Абрамова Г.С. Психологическое консультирование. М., 2001.</w:t>
      </w:r>
    </w:p>
    <w:p w:rsidR="00F74EEA" w:rsidRPr="00F74EEA" w:rsidRDefault="00BB6CD5" w:rsidP="00F74EEA">
      <w:pPr>
        <w:pStyle w:val="af8"/>
        <w:jc w:val="both"/>
        <w:rPr>
          <w:rFonts w:ascii="Times New Roman" w:hAnsi="Times New Roman"/>
          <w:sz w:val="28"/>
          <w:szCs w:val="28"/>
        </w:rPr>
      </w:pPr>
      <w:r>
        <w:rPr>
          <w:rFonts w:ascii="Times New Roman" w:hAnsi="Times New Roman"/>
          <w:sz w:val="28"/>
          <w:szCs w:val="28"/>
          <w:lang w:val="kk-KZ"/>
        </w:rPr>
        <w:t>2.</w:t>
      </w:r>
      <w:r w:rsidR="00F74EEA" w:rsidRPr="00F74EEA">
        <w:rPr>
          <w:rFonts w:ascii="Times New Roman" w:hAnsi="Times New Roman"/>
          <w:sz w:val="28"/>
          <w:szCs w:val="28"/>
        </w:rPr>
        <w:t>Андреева Г.М. Социальная психология. М., 1980.</w:t>
      </w:r>
    </w:p>
    <w:p w:rsidR="00F74EEA" w:rsidRPr="00F74EEA" w:rsidRDefault="00BB6CD5" w:rsidP="00F74EEA">
      <w:pPr>
        <w:pStyle w:val="af8"/>
        <w:jc w:val="both"/>
        <w:rPr>
          <w:rFonts w:ascii="Times New Roman" w:hAnsi="Times New Roman"/>
          <w:sz w:val="28"/>
          <w:szCs w:val="28"/>
          <w:lang w:val="kk-KZ" w:eastAsia="ko-KR"/>
        </w:rPr>
      </w:pPr>
      <w:r>
        <w:rPr>
          <w:rFonts w:ascii="Times New Roman" w:hAnsi="Times New Roman"/>
          <w:sz w:val="28"/>
          <w:szCs w:val="28"/>
          <w:lang w:val="kk-KZ" w:eastAsia="ko-KR"/>
        </w:rPr>
        <w:t>3.</w:t>
      </w:r>
      <w:r w:rsidR="00F74EEA" w:rsidRPr="00F74EEA">
        <w:rPr>
          <w:rFonts w:ascii="Times New Roman" w:hAnsi="Times New Roman"/>
          <w:sz w:val="28"/>
          <w:szCs w:val="28"/>
          <w:lang w:val="kk-KZ" w:eastAsia="ko-KR"/>
        </w:rPr>
        <w:t>Анастази А. Психологическое тестирование. М., 1982.</w:t>
      </w:r>
    </w:p>
    <w:p w:rsidR="00F74EEA" w:rsidRPr="00F74EEA" w:rsidRDefault="00BB6CD5" w:rsidP="00F74EEA">
      <w:pPr>
        <w:pStyle w:val="af8"/>
        <w:jc w:val="both"/>
        <w:rPr>
          <w:rFonts w:ascii="Times New Roman" w:hAnsi="Times New Roman"/>
          <w:sz w:val="28"/>
          <w:szCs w:val="28"/>
          <w:lang w:val="kk-KZ" w:eastAsia="ko-KR"/>
        </w:rPr>
      </w:pPr>
      <w:r>
        <w:rPr>
          <w:rFonts w:ascii="Times New Roman" w:hAnsi="Times New Roman"/>
          <w:sz w:val="28"/>
          <w:szCs w:val="28"/>
          <w:lang w:val="kk-KZ" w:eastAsia="ko-KR"/>
        </w:rPr>
        <w:t>4.</w:t>
      </w:r>
      <w:r w:rsidR="00F74EEA" w:rsidRPr="00F74EEA">
        <w:rPr>
          <w:rFonts w:ascii="Times New Roman" w:hAnsi="Times New Roman"/>
          <w:sz w:val="28"/>
          <w:szCs w:val="28"/>
          <w:lang w:val="kk-KZ" w:eastAsia="ko-KR"/>
        </w:rPr>
        <w:t>Кристофер Э., Смит Л. Тренинг лидерства. С-Пб., 2001.</w:t>
      </w:r>
    </w:p>
    <w:p w:rsidR="00F74EEA" w:rsidRPr="002C59B0" w:rsidRDefault="00BB6CD5" w:rsidP="00F74EEA">
      <w:pPr>
        <w:pStyle w:val="af8"/>
        <w:jc w:val="both"/>
        <w:rPr>
          <w:rFonts w:ascii="Times New Roman" w:hAnsi="Times New Roman"/>
          <w:sz w:val="28"/>
          <w:szCs w:val="28"/>
        </w:rPr>
      </w:pPr>
      <w:r>
        <w:rPr>
          <w:rFonts w:ascii="Times New Roman" w:hAnsi="Times New Roman"/>
          <w:sz w:val="28"/>
          <w:szCs w:val="28"/>
          <w:lang w:val="kk-KZ"/>
        </w:rPr>
        <w:t>5.</w:t>
      </w:r>
      <w:r w:rsidR="00F74EEA" w:rsidRPr="002C59B0">
        <w:rPr>
          <w:rFonts w:ascii="Times New Roman" w:hAnsi="Times New Roman"/>
          <w:sz w:val="28"/>
          <w:szCs w:val="28"/>
        </w:rPr>
        <w:t>Климов Е.А. Введение в психологию труда. Изд-во МГУ, 1988.</w:t>
      </w:r>
    </w:p>
    <w:p w:rsidR="00F74EEA" w:rsidRPr="002C59B0" w:rsidRDefault="00BB6CD5" w:rsidP="00F74EEA">
      <w:pPr>
        <w:pStyle w:val="af8"/>
        <w:jc w:val="both"/>
        <w:rPr>
          <w:rFonts w:ascii="Times New Roman" w:hAnsi="Times New Roman"/>
          <w:sz w:val="28"/>
          <w:szCs w:val="28"/>
        </w:rPr>
      </w:pPr>
      <w:r>
        <w:rPr>
          <w:rFonts w:ascii="Times New Roman" w:hAnsi="Times New Roman"/>
          <w:sz w:val="28"/>
          <w:szCs w:val="28"/>
          <w:lang w:val="kk-KZ"/>
        </w:rPr>
        <w:t>6.</w:t>
      </w:r>
      <w:r w:rsidR="00F74EEA" w:rsidRPr="002C59B0">
        <w:rPr>
          <w:rFonts w:ascii="Times New Roman" w:hAnsi="Times New Roman"/>
          <w:sz w:val="28"/>
          <w:szCs w:val="28"/>
        </w:rPr>
        <w:t>Крысько С.В. Педагогика и психология. М., «Просвещение», 2003.</w:t>
      </w:r>
    </w:p>
    <w:p w:rsidR="00F74EEA" w:rsidRPr="002C59B0" w:rsidRDefault="00BB6CD5" w:rsidP="00F74EEA">
      <w:pPr>
        <w:pStyle w:val="af8"/>
        <w:jc w:val="both"/>
        <w:rPr>
          <w:rFonts w:ascii="Times New Roman" w:hAnsi="Times New Roman"/>
          <w:sz w:val="28"/>
          <w:szCs w:val="28"/>
        </w:rPr>
      </w:pPr>
      <w:r>
        <w:rPr>
          <w:rFonts w:ascii="Times New Roman" w:hAnsi="Times New Roman"/>
          <w:sz w:val="28"/>
          <w:szCs w:val="28"/>
          <w:lang w:val="kk-KZ"/>
        </w:rPr>
        <w:t>7.</w:t>
      </w:r>
      <w:r w:rsidR="00F74EEA" w:rsidRPr="002C59B0">
        <w:rPr>
          <w:rFonts w:ascii="Times New Roman" w:hAnsi="Times New Roman"/>
          <w:sz w:val="28"/>
          <w:szCs w:val="28"/>
        </w:rPr>
        <w:t>Леонгардт К. Акцентуированные личности. Киев, 1980.</w:t>
      </w:r>
    </w:p>
    <w:p w:rsidR="00F74EEA" w:rsidRPr="002C59B0" w:rsidRDefault="00BB6CD5" w:rsidP="00F74EEA">
      <w:pPr>
        <w:pStyle w:val="af8"/>
        <w:jc w:val="both"/>
        <w:rPr>
          <w:rFonts w:ascii="Times New Roman" w:hAnsi="Times New Roman"/>
          <w:sz w:val="28"/>
          <w:szCs w:val="28"/>
        </w:rPr>
      </w:pPr>
      <w:r>
        <w:rPr>
          <w:rFonts w:ascii="Times New Roman" w:hAnsi="Times New Roman"/>
          <w:sz w:val="28"/>
          <w:szCs w:val="28"/>
          <w:lang w:val="kk-KZ"/>
        </w:rPr>
        <w:t>8.</w:t>
      </w:r>
      <w:r w:rsidR="00F74EEA" w:rsidRPr="002C59B0">
        <w:rPr>
          <w:rFonts w:ascii="Times New Roman" w:hAnsi="Times New Roman"/>
          <w:sz w:val="28"/>
          <w:szCs w:val="28"/>
        </w:rPr>
        <w:t>Леонтьев Д.А. Очерк психологии личности. М., 1997.</w:t>
      </w:r>
    </w:p>
    <w:p w:rsidR="00F74EEA" w:rsidRPr="002C59B0" w:rsidRDefault="00BB6CD5" w:rsidP="00F74EEA">
      <w:pPr>
        <w:pStyle w:val="af8"/>
        <w:jc w:val="both"/>
        <w:rPr>
          <w:rFonts w:ascii="Times New Roman" w:hAnsi="Times New Roman"/>
          <w:sz w:val="28"/>
          <w:szCs w:val="28"/>
        </w:rPr>
      </w:pPr>
      <w:r>
        <w:rPr>
          <w:rFonts w:ascii="Times New Roman" w:hAnsi="Times New Roman"/>
          <w:sz w:val="28"/>
          <w:szCs w:val="28"/>
          <w:lang w:val="kk-KZ"/>
        </w:rPr>
        <w:t>9.</w:t>
      </w:r>
      <w:r w:rsidR="00F74EEA" w:rsidRPr="002C59B0">
        <w:rPr>
          <w:rFonts w:ascii="Times New Roman" w:hAnsi="Times New Roman"/>
          <w:sz w:val="28"/>
          <w:szCs w:val="28"/>
        </w:rPr>
        <w:t>Мясищев В.Н. Психология отношений. //Избр. Псих. Тр.// М., 1996.</w:t>
      </w:r>
    </w:p>
    <w:p w:rsidR="00F74EEA" w:rsidRPr="002C59B0" w:rsidRDefault="00BB6CD5" w:rsidP="00F74EEA">
      <w:pPr>
        <w:pStyle w:val="af8"/>
        <w:jc w:val="both"/>
        <w:rPr>
          <w:rFonts w:ascii="Times New Roman" w:hAnsi="Times New Roman"/>
          <w:sz w:val="28"/>
          <w:szCs w:val="28"/>
        </w:rPr>
      </w:pPr>
      <w:r>
        <w:rPr>
          <w:rFonts w:ascii="Times New Roman" w:hAnsi="Times New Roman"/>
          <w:sz w:val="28"/>
          <w:szCs w:val="28"/>
          <w:lang w:val="kk-KZ"/>
        </w:rPr>
        <w:lastRenderedPageBreak/>
        <w:t>10.</w:t>
      </w:r>
      <w:r w:rsidR="00F74EEA" w:rsidRPr="002C59B0">
        <w:rPr>
          <w:rFonts w:ascii="Times New Roman" w:hAnsi="Times New Roman"/>
          <w:sz w:val="28"/>
          <w:szCs w:val="28"/>
        </w:rPr>
        <w:t>Максименко В.Д. Общая психология. М., «АСТ-Пресс», 2002.</w:t>
      </w:r>
    </w:p>
    <w:p w:rsidR="00F74EEA" w:rsidRPr="002C59B0" w:rsidRDefault="00BB6CD5" w:rsidP="00F74EEA">
      <w:pPr>
        <w:pStyle w:val="af8"/>
        <w:jc w:val="both"/>
        <w:rPr>
          <w:rFonts w:ascii="Times New Roman" w:hAnsi="Times New Roman"/>
          <w:sz w:val="28"/>
          <w:szCs w:val="28"/>
        </w:rPr>
      </w:pPr>
      <w:r>
        <w:rPr>
          <w:rFonts w:ascii="Times New Roman" w:hAnsi="Times New Roman"/>
          <w:sz w:val="28"/>
          <w:szCs w:val="28"/>
          <w:lang w:val="kk-KZ"/>
        </w:rPr>
        <w:t>11.</w:t>
      </w:r>
      <w:r w:rsidR="00F74EEA" w:rsidRPr="002C59B0">
        <w:rPr>
          <w:rFonts w:ascii="Times New Roman" w:hAnsi="Times New Roman"/>
          <w:sz w:val="28"/>
          <w:szCs w:val="28"/>
        </w:rPr>
        <w:t xml:space="preserve">Немов Р.С. Психология. В трех книгах. Книга </w:t>
      </w:r>
      <w:smartTag w:uri="urn:schemas-microsoft-com:office:smarttags" w:element="metricconverter">
        <w:smartTagPr>
          <w:attr w:name="ProductID" w:val="1. М"/>
        </w:smartTagPr>
        <w:r w:rsidR="00F74EEA" w:rsidRPr="002C59B0">
          <w:rPr>
            <w:rFonts w:ascii="Times New Roman" w:hAnsi="Times New Roman"/>
            <w:sz w:val="28"/>
            <w:szCs w:val="28"/>
          </w:rPr>
          <w:t>1. М</w:t>
        </w:r>
      </w:smartTag>
      <w:r w:rsidR="00F74EEA" w:rsidRPr="002C59B0">
        <w:rPr>
          <w:rFonts w:ascii="Times New Roman" w:hAnsi="Times New Roman"/>
          <w:sz w:val="28"/>
          <w:szCs w:val="28"/>
        </w:rPr>
        <w:t>., «Просвещение» «ВЛАДОС».</w:t>
      </w:r>
    </w:p>
    <w:p w:rsidR="00F74EEA" w:rsidRPr="002C59B0" w:rsidRDefault="00BB6CD5" w:rsidP="00F74EEA">
      <w:pPr>
        <w:pStyle w:val="af8"/>
        <w:jc w:val="both"/>
        <w:rPr>
          <w:rFonts w:ascii="Times New Roman" w:hAnsi="Times New Roman"/>
          <w:sz w:val="28"/>
          <w:szCs w:val="28"/>
        </w:rPr>
      </w:pPr>
      <w:r>
        <w:rPr>
          <w:rFonts w:ascii="Times New Roman" w:hAnsi="Times New Roman"/>
          <w:sz w:val="28"/>
          <w:szCs w:val="28"/>
          <w:lang w:val="kk-KZ"/>
        </w:rPr>
        <w:t>12.</w:t>
      </w:r>
      <w:r w:rsidR="00F74EEA" w:rsidRPr="002C59B0">
        <w:rPr>
          <w:rFonts w:ascii="Times New Roman" w:hAnsi="Times New Roman"/>
          <w:sz w:val="28"/>
          <w:szCs w:val="28"/>
        </w:rPr>
        <w:t>Психологические тесты для деловых людей. Под ред. Н.А.Литвинцевой. М., 1998.</w:t>
      </w:r>
    </w:p>
    <w:p w:rsidR="00F74EEA" w:rsidRPr="002C59B0" w:rsidRDefault="00BB6CD5" w:rsidP="00F74EEA">
      <w:pPr>
        <w:pStyle w:val="af8"/>
        <w:jc w:val="both"/>
        <w:rPr>
          <w:rFonts w:ascii="Times New Roman" w:hAnsi="Times New Roman"/>
          <w:sz w:val="28"/>
          <w:szCs w:val="28"/>
        </w:rPr>
      </w:pPr>
      <w:r>
        <w:rPr>
          <w:rFonts w:ascii="Times New Roman" w:hAnsi="Times New Roman"/>
          <w:sz w:val="28"/>
          <w:szCs w:val="28"/>
          <w:lang w:val="kk-KZ"/>
        </w:rPr>
        <w:t>13.</w:t>
      </w:r>
      <w:r w:rsidR="00F74EEA" w:rsidRPr="002C59B0">
        <w:rPr>
          <w:rFonts w:ascii="Times New Roman" w:hAnsi="Times New Roman"/>
          <w:sz w:val="28"/>
          <w:szCs w:val="28"/>
        </w:rPr>
        <w:t>Психология и этика делового общения. Под ред. В.Н.Лавриненко. М., 2000.</w:t>
      </w:r>
    </w:p>
    <w:p w:rsidR="00F74EEA" w:rsidRPr="002C59B0" w:rsidRDefault="00BB6CD5" w:rsidP="00F74EEA">
      <w:pPr>
        <w:pStyle w:val="af8"/>
        <w:jc w:val="both"/>
        <w:rPr>
          <w:rFonts w:ascii="Times New Roman" w:hAnsi="Times New Roman"/>
          <w:sz w:val="28"/>
          <w:szCs w:val="28"/>
          <w:lang w:val="kk-KZ" w:eastAsia="ko-KR"/>
        </w:rPr>
      </w:pPr>
      <w:r>
        <w:rPr>
          <w:rFonts w:ascii="Times New Roman" w:hAnsi="Times New Roman"/>
          <w:sz w:val="28"/>
          <w:szCs w:val="28"/>
          <w:lang w:val="kk-KZ" w:eastAsia="ko-KR"/>
        </w:rPr>
        <w:t>14.</w:t>
      </w:r>
      <w:r w:rsidR="00F74EEA" w:rsidRPr="002C59B0">
        <w:rPr>
          <w:rFonts w:ascii="Times New Roman" w:hAnsi="Times New Roman"/>
          <w:sz w:val="28"/>
          <w:szCs w:val="28"/>
          <w:lang w:val="kk-KZ" w:eastAsia="ko-KR"/>
        </w:rPr>
        <w:t>Практическая психология. Под ред. Р.Римская, С.Римский. М., 1999.</w:t>
      </w:r>
    </w:p>
    <w:p w:rsidR="00F74EEA" w:rsidRPr="002C59B0" w:rsidRDefault="00BB6CD5" w:rsidP="00F74EEA">
      <w:pPr>
        <w:pStyle w:val="af8"/>
        <w:jc w:val="both"/>
        <w:rPr>
          <w:rFonts w:ascii="Times New Roman" w:hAnsi="Times New Roman"/>
          <w:sz w:val="28"/>
          <w:szCs w:val="28"/>
        </w:rPr>
      </w:pPr>
      <w:r>
        <w:rPr>
          <w:rFonts w:ascii="Times New Roman" w:hAnsi="Times New Roman"/>
          <w:sz w:val="28"/>
          <w:szCs w:val="28"/>
          <w:lang w:val="kk-KZ"/>
        </w:rPr>
        <w:t>15.</w:t>
      </w:r>
      <w:r w:rsidR="00F74EEA" w:rsidRPr="002C59B0">
        <w:rPr>
          <w:rFonts w:ascii="Times New Roman" w:hAnsi="Times New Roman"/>
          <w:sz w:val="28"/>
          <w:szCs w:val="28"/>
        </w:rPr>
        <w:t>Руденский У.В. Социальная психология. М., 1997.</w:t>
      </w:r>
    </w:p>
    <w:p w:rsidR="00F74EEA" w:rsidRPr="002C59B0" w:rsidRDefault="00BB6CD5" w:rsidP="00F74EEA">
      <w:pPr>
        <w:pStyle w:val="af8"/>
        <w:jc w:val="both"/>
        <w:rPr>
          <w:rFonts w:ascii="Times New Roman" w:hAnsi="Times New Roman"/>
          <w:sz w:val="28"/>
          <w:szCs w:val="28"/>
        </w:rPr>
      </w:pPr>
      <w:r>
        <w:rPr>
          <w:rFonts w:ascii="Times New Roman" w:hAnsi="Times New Roman"/>
          <w:sz w:val="28"/>
          <w:szCs w:val="28"/>
          <w:lang w:val="kk-KZ"/>
        </w:rPr>
        <w:t>16.</w:t>
      </w:r>
      <w:r w:rsidR="00F74EEA" w:rsidRPr="002C59B0">
        <w:rPr>
          <w:rFonts w:ascii="Times New Roman" w:hAnsi="Times New Roman"/>
          <w:sz w:val="28"/>
          <w:szCs w:val="28"/>
        </w:rPr>
        <w:t>Рогов Е.И. Натольная книга практического психолога в образовании. М., «ВЛАДОС», 1996.</w:t>
      </w:r>
    </w:p>
    <w:p w:rsidR="00F74EEA" w:rsidRPr="002C59B0" w:rsidRDefault="00F74EEA" w:rsidP="00F74EEA">
      <w:pPr>
        <w:pStyle w:val="af8"/>
        <w:jc w:val="both"/>
        <w:rPr>
          <w:rFonts w:ascii="Times New Roman" w:hAnsi="Times New Roman"/>
          <w:sz w:val="28"/>
          <w:szCs w:val="28"/>
        </w:rPr>
      </w:pPr>
      <w:r w:rsidRPr="002C59B0">
        <w:rPr>
          <w:rFonts w:ascii="Times New Roman" w:hAnsi="Times New Roman"/>
          <w:sz w:val="28"/>
          <w:szCs w:val="28"/>
          <w:lang w:val="kk-KZ"/>
        </w:rPr>
        <w:t>1</w:t>
      </w:r>
      <w:r w:rsidR="00BB6CD5">
        <w:rPr>
          <w:rFonts w:ascii="Times New Roman" w:hAnsi="Times New Roman"/>
          <w:sz w:val="28"/>
          <w:szCs w:val="28"/>
          <w:lang w:val="kk-KZ"/>
        </w:rPr>
        <w:t>7</w:t>
      </w:r>
      <w:r w:rsidRPr="002C59B0">
        <w:rPr>
          <w:rFonts w:ascii="Times New Roman" w:hAnsi="Times New Roman"/>
          <w:sz w:val="28"/>
          <w:szCs w:val="28"/>
          <w:lang w:val="kk-KZ"/>
        </w:rPr>
        <w:t xml:space="preserve">.    </w:t>
      </w:r>
      <w:r w:rsidRPr="002C59B0">
        <w:rPr>
          <w:rFonts w:ascii="Times New Roman" w:hAnsi="Times New Roman"/>
          <w:sz w:val="28"/>
          <w:szCs w:val="28"/>
        </w:rPr>
        <w:t xml:space="preserve">Словарь по этике /Под ред. И.С. Кона. 6-е изд. М., 1989. </w:t>
      </w:r>
    </w:p>
    <w:p w:rsidR="00F74EEA" w:rsidRPr="002C59B0" w:rsidRDefault="00BB6CD5" w:rsidP="00F74EEA">
      <w:pPr>
        <w:pStyle w:val="af8"/>
        <w:jc w:val="both"/>
        <w:rPr>
          <w:rFonts w:ascii="Times New Roman" w:hAnsi="Times New Roman"/>
          <w:sz w:val="28"/>
          <w:szCs w:val="28"/>
        </w:rPr>
      </w:pPr>
      <w:r>
        <w:rPr>
          <w:rFonts w:ascii="Times New Roman" w:hAnsi="Times New Roman"/>
          <w:sz w:val="28"/>
          <w:szCs w:val="28"/>
          <w:lang w:val="kk-KZ"/>
        </w:rPr>
        <w:t>18.</w:t>
      </w:r>
      <w:r w:rsidR="00F74EEA" w:rsidRPr="002C59B0">
        <w:rPr>
          <w:rFonts w:ascii="Times New Roman" w:hAnsi="Times New Roman"/>
          <w:sz w:val="28"/>
          <w:szCs w:val="28"/>
        </w:rPr>
        <w:t>Словарь практического психолога /Сост. СЮ. Головин - Минск 2003.</w:t>
      </w:r>
    </w:p>
    <w:p w:rsidR="00F74EEA" w:rsidRPr="002C59B0" w:rsidRDefault="00BB6CD5" w:rsidP="00F74EEA">
      <w:pPr>
        <w:pStyle w:val="af8"/>
        <w:jc w:val="both"/>
        <w:rPr>
          <w:rFonts w:ascii="Times New Roman" w:hAnsi="Times New Roman"/>
          <w:sz w:val="28"/>
          <w:szCs w:val="28"/>
        </w:rPr>
      </w:pPr>
      <w:r>
        <w:rPr>
          <w:rFonts w:ascii="Times New Roman" w:hAnsi="Times New Roman"/>
          <w:sz w:val="28"/>
          <w:szCs w:val="28"/>
          <w:lang w:val="kk-KZ"/>
        </w:rPr>
        <w:t>19.</w:t>
      </w:r>
      <w:r w:rsidR="00F74EEA" w:rsidRPr="002C59B0">
        <w:rPr>
          <w:rFonts w:ascii="Times New Roman" w:hAnsi="Times New Roman"/>
          <w:sz w:val="28"/>
          <w:szCs w:val="28"/>
        </w:rPr>
        <w:t>Столяренко Л.Д. Основы психологии. Ростов-на-Дону, «Феникс», 2002.</w:t>
      </w:r>
    </w:p>
    <w:p w:rsidR="00F74EEA" w:rsidRPr="002C59B0" w:rsidRDefault="00BB6CD5" w:rsidP="00F74EEA">
      <w:pPr>
        <w:pStyle w:val="af8"/>
        <w:jc w:val="both"/>
        <w:rPr>
          <w:rFonts w:ascii="Times New Roman" w:hAnsi="Times New Roman"/>
          <w:sz w:val="28"/>
          <w:szCs w:val="28"/>
        </w:rPr>
      </w:pPr>
      <w:r>
        <w:rPr>
          <w:rFonts w:ascii="Times New Roman" w:hAnsi="Times New Roman"/>
          <w:sz w:val="28"/>
          <w:szCs w:val="28"/>
          <w:lang w:val="kk-KZ"/>
        </w:rPr>
        <w:t>20.</w:t>
      </w:r>
      <w:r w:rsidR="00F74EEA" w:rsidRPr="002C59B0">
        <w:rPr>
          <w:rFonts w:ascii="Times New Roman" w:hAnsi="Times New Roman"/>
          <w:sz w:val="28"/>
          <w:szCs w:val="28"/>
        </w:rPr>
        <w:t>Туник Е.В. Опросник креативности Д.Джонсона. СПб., 1997.</w:t>
      </w:r>
    </w:p>
    <w:p w:rsidR="00F74EEA" w:rsidRPr="002C59B0" w:rsidRDefault="00BB6CD5" w:rsidP="00F74EEA">
      <w:pPr>
        <w:pStyle w:val="af8"/>
        <w:jc w:val="both"/>
        <w:rPr>
          <w:rFonts w:ascii="Times New Roman" w:hAnsi="Times New Roman"/>
          <w:sz w:val="28"/>
          <w:szCs w:val="28"/>
        </w:rPr>
      </w:pPr>
      <w:r>
        <w:rPr>
          <w:rFonts w:ascii="Times New Roman" w:hAnsi="Times New Roman"/>
          <w:sz w:val="28"/>
          <w:szCs w:val="28"/>
          <w:lang w:val="kk-KZ"/>
        </w:rPr>
        <w:t>21.</w:t>
      </w:r>
      <w:r w:rsidR="00F74EEA" w:rsidRPr="002C59B0">
        <w:rPr>
          <w:rFonts w:ascii="Times New Roman" w:hAnsi="Times New Roman"/>
          <w:sz w:val="28"/>
          <w:szCs w:val="28"/>
        </w:rPr>
        <w:t>Шеврандин Н.И. Социальная психология в образовании. М., «ВЛАДОС», 1995.</w:t>
      </w:r>
    </w:p>
    <w:p w:rsidR="00F74EEA" w:rsidRPr="002C59B0" w:rsidRDefault="00BB6CD5" w:rsidP="00F74EEA">
      <w:pPr>
        <w:pStyle w:val="af8"/>
        <w:jc w:val="both"/>
        <w:rPr>
          <w:rFonts w:ascii="Times New Roman" w:hAnsi="Times New Roman"/>
          <w:sz w:val="28"/>
          <w:szCs w:val="28"/>
        </w:rPr>
      </w:pPr>
      <w:r>
        <w:rPr>
          <w:rFonts w:ascii="Times New Roman" w:hAnsi="Times New Roman"/>
          <w:sz w:val="28"/>
          <w:szCs w:val="28"/>
          <w:lang w:val="kk-KZ"/>
        </w:rPr>
        <w:t>22.</w:t>
      </w:r>
      <w:r w:rsidR="00F74EEA" w:rsidRPr="002C59B0">
        <w:rPr>
          <w:rFonts w:ascii="Times New Roman" w:hAnsi="Times New Roman"/>
          <w:sz w:val="28"/>
          <w:szCs w:val="28"/>
        </w:rPr>
        <w:t>Шадриков В.Д. Способности человека. М.; Воронеж, 1997.</w:t>
      </w:r>
    </w:p>
    <w:p w:rsidR="00F74EEA" w:rsidRPr="002C59B0" w:rsidRDefault="00F74EEA" w:rsidP="00F74EEA">
      <w:pPr>
        <w:pStyle w:val="af8"/>
        <w:jc w:val="both"/>
        <w:rPr>
          <w:rFonts w:ascii="Times New Roman" w:hAnsi="Times New Roman"/>
          <w:sz w:val="28"/>
          <w:szCs w:val="28"/>
          <w:lang w:val="kk-KZ" w:eastAsia="ko-KR"/>
        </w:rPr>
      </w:pPr>
      <w:r w:rsidRPr="002C59B0">
        <w:rPr>
          <w:rFonts w:ascii="Times New Roman" w:hAnsi="Times New Roman"/>
          <w:sz w:val="28"/>
          <w:szCs w:val="28"/>
          <w:lang w:val="kk-KZ" w:eastAsia="ko-KR"/>
        </w:rPr>
        <w:t>Юнг К. Психологические типы. М., 1962.</w:t>
      </w:r>
    </w:p>
    <w:p w:rsidR="00F74EEA" w:rsidRPr="002C59B0" w:rsidRDefault="00F74EEA" w:rsidP="00F74EEA">
      <w:pPr>
        <w:pStyle w:val="af8"/>
        <w:jc w:val="both"/>
        <w:rPr>
          <w:rFonts w:ascii="Times New Roman" w:hAnsi="Times New Roman"/>
          <w:sz w:val="28"/>
          <w:szCs w:val="28"/>
        </w:rPr>
      </w:pPr>
      <w:r w:rsidRPr="002C59B0">
        <w:rPr>
          <w:rFonts w:ascii="Times New Roman" w:hAnsi="Times New Roman"/>
          <w:sz w:val="28"/>
          <w:szCs w:val="28"/>
        </w:rPr>
        <w:t>29</w:t>
      </w:r>
      <w:r w:rsidRPr="002C59B0">
        <w:rPr>
          <w:rFonts w:ascii="Times New Roman" w:hAnsi="Times New Roman"/>
          <w:sz w:val="28"/>
          <w:szCs w:val="28"/>
          <w:lang w:val="kk-KZ"/>
        </w:rPr>
        <w:t>.</w:t>
      </w:r>
      <w:r w:rsidRPr="002C59B0">
        <w:rPr>
          <w:rFonts w:ascii="Times New Roman" w:hAnsi="Times New Roman"/>
          <w:sz w:val="28"/>
          <w:szCs w:val="28"/>
        </w:rPr>
        <w:t>Якобсон П.М. Психология чувств и мотивации. М., 1998.</w:t>
      </w:r>
    </w:p>
    <w:p w:rsidR="00F74EEA" w:rsidRPr="002C59B0" w:rsidRDefault="00F74EEA" w:rsidP="00F74EEA">
      <w:pPr>
        <w:pStyle w:val="af8"/>
        <w:jc w:val="both"/>
        <w:rPr>
          <w:rFonts w:ascii="Times New Roman" w:hAnsi="Times New Roman"/>
          <w:sz w:val="28"/>
          <w:szCs w:val="28"/>
        </w:rPr>
      </w:pPr>
      <w:r w:rsidRPr="002C59B0">
        <w:rPr>
          <w:rFonts w:ascii="Times New Roman" w:hAnsi="Times New Roman"/>
          <w:sz w:val="28"/>
          <w:szCs w:val="28"/>
        </w:rPr>
        <w:t xml:space="preserve">30. Рудестам К. Групповая психотерапия. </w:t>
      </w:r>
      <w:r w:rsidRPr="002C59B0">
        <w:rPr>
          <w:rFonts w:ascii="Times New Roman" w:hAnsi="Times New Roman"/>
          <w:sz w:val="28"/>
          <w:szCs w:val="28"/>
          <w:lang w:val="kk-KZ"/>
        </w:rPr>
        <w:t>–М:</w:t>
      </w:r>
      <w:r w:rsidRPr="002C59B0">
        <w:rPr>
          <w:rFonts w:ascii="Times New Roman" w:hAnsi="Times New Roman"/>
          <w:sz w:val="28"/>
          <w:szCs w:val="28"/>
        </w:rPr>
        <w:t>СПб, 1998г.-372с.</w:t>
      </w:r>
    </w:p>
    <w:p w:rsidR="00F74EEA" w:rsidRPr="002C59B0" w:rsidRDefault="00F74EEA" w:rsidP="00F74EEA">
      <w:pPr>
        <w:pStyle w:val="af8"/>
        <w:jc w:val="both"/>
        <w:rPr>
          <w:rFonts w:ascii="Times New Roman" w:hAnsi="Times New Roman"/>
          <w:sz w:val="28"/>
          <w:szCs w:val="28"/>
        </w:rPr>
      </w:pPr>
      <w:r w:rsidRPr="002C59B0">
        <w:rPr>
          <w:rFonts w:ascii="Times New Roman" w:hAnsi="Times New Roman"/>
          <w:sz w:val="28"/>
          <w:szCs w:val="28"/>
        </w:rPr>
        <w:t>31. Психотерапевтическая энциклопедия. Под ред. Б.Д.Карвасарского.</w:t>
      </w:r>
      <w:r w:rsidRPr="002C59B0">
        <w:rPr>
          <w:rFonts w:ascii="Times New Roman" w:hAnsi="Times New Roman"/>
          <w:sz w:val="28"/>
          <w:szCs w:val="28"/>
          <w:lang w:val="kk-KZ"/>
        </w:rPr>
        <w:t xml:space="preserve"> -М.</w:t>
      </w:r>
      <w:r w:rsidRPr="002C59B0">
        <w:rPr>
          <w:rFonts w:ascii="Times New Roman" w:hAnsi="Times New Roman"/>
          <w:sz w:val="28"/>
          <w:szCs w:val="28"/>
        </w:rPr>
        <w:t xml:space="preserve">СПб, </w:t>
      </w:r>
    </w:p>
    <w:p w:rsidR="00F74EEA" w:rsidRPr="002C59B0" w:rsidRDefault="00F74EEA" w:rsidP="00F74EEA">
      <w:pPr>
        <w:pStyle w:val="af8"/>
        <w:jc w:val="both"/>
        <w:rPr>
          <w:rFonts w:ascii="Times New Roman" w:hAnsi="Times New Roman"/>
          <w:sz w:val="28"/>
          <w:szCs w:val="28"/>
        </w:rPr>
      </w:pPr>
      <w:r w:rsidRPr="002C59B0">
        <w:rPr>
          <w:rFonts w:ascii="Times New Roman" w:hAnsi="Times New Roman"/>
          <w:sz w:val="28"/>
          <w:szCs w:val="28"/>
        </w:rPr>
        <w:t xml:space="preserve">    2000г.-708с.</w:t>
      </w:r>
    </w:p>
    <w:p w:rsidR="00F74EEA" w:rsidRPr="00F74EEA" w:rsidRDefault="00F74EEA" w:rsidP="00F74EEA">
      <w:pPr>
        <w:pStyle w:val="af8"/>
        <w:jc w:val="both"/>
        <w:rPr>
          <w:rFonts w:ascii="Times New Roman" w:hAnsi="Times New Roman"/>
          <w:sz w:val="28"/>
          <w:szCs w:val="28"/>
        </w:rPr>
      </w:pPr>
      <w:r w:rsidRPr="002C59B0">
        <w:rPr>
          <w:rFonts w:ascii="Times New Roman" w:hAnsi="Times New Roman"/>
          <w:sz w:val="28"/>
          <w:szCs w:val="28"/>
        </w:rPr>
        <w:t>2</w:t>
      </w:r>
      <w:r w:rsidR="00BB6CD5">
        <w:rPr>
          <w:rFonts w:ascii="Times New Roman" w:hAnsi="Times New Roman"/>
          <w:sz w:val="28"/>
          <w:szCs w:val="28"/>
          <w:lang w:val="kk-KZ"/>
        </w:rPr>
        <w:t>3</w:t>
      </w:r>
      <w:r w:rsidRPr="002C59B0">
        <w:rPr>
          <w:rFonts w:ascii="Times New Roman" w:hAnsi="Times New Roman"/>
          <w:sz w:val="28"/>
          <w:szCs w:val="28"/>
        </w:rPr>
        <w:t>. Ирвин Я. Теория и практика групповой псих</w:t>
      </w:r>
      <w:r w:rsidRPr="002C59B0">
        <w:rPr>
          <w:rFonts w:ascii="Times New Roman" w:hAnsi="Times New Roman"/>
          <w:sz w:val="28"/>
          <w:szCs w:val="28"/>
          <w:lang w:val="kk-KZ"/>
        </w:rPr>
        <w:t>и</w:t>
      </w:r>
      <w:r w:rsidRPr="002C59B0">
        <w:rPr>
          <w:rFonts w:ascii="Times New Roman" w:hAnsi="Times New Roman"/>
          <w:sz w:val="28"/>
          <w:szCs w:val="28"/>
        </w:rPr>
        <w:t>атрии.</w:t>
      </w:r>
      <w:r w:rsidRPr="002C59B0">
        <w:rPr>
          <w:rFonts w:ascii="Times New Roman" w:hAnsi="Times New Roman"/>
          <w:sz w:val="28"/>
          <w:szCs w:val="28"/>
          <w:lang w:val="kk-KZ"/>
        </w:rPr>
        <w:t>-М:</w:t>
      </w:r>
      <w:r w:rsidRPr="002C59B0">
        <w:rPr>
          <w:rFonts w:ascii="Times New Roman" w:hAnsi="Times New Roman"/>
          <w:sz w:val="28"/>
          <w:szCs w:val="28"/>
        </w:rPr>
        <w:t>СПб</w:t>
      </w:r>
      <w:r w:rsidRPr="00F74EEA">
        <w:rPr>
          <w:rFonts w:ascii="Times New Roman" w:hAnsi="Times New Roman"/>
          <w:sz w:val="28"/>
          <w:szCs w:val="28"/>
        </w:rPr>
        <w:t>, 2000г.-515с.</w:t>
      </w:r>
    </w:p>
    <w:p w:rsidR="00F74EEA" w:rsidRPr="00F74EEA" w:rsidRDefault="00BB6CD5" w:rsidP="00F74EEA">
      <w:pPr>
        <w:pStyle w:val="af8"/>
        <w:jc w:val="both"/>
        <w:rPr>
          <w:rFonts w:ascii="Times New Roman" w:hAnsi="Times New Roman"/>
          <w:sz w:val="28"/>
          <w:szCs w:val="28"/>
        </w:rPr>
      </w:pPr>
      <w:r>
        <w:rPr>
          <w:rFonts w:ascii="Times New Roman" w:hAnsi="Times New Roman"/>
          <w:sz w:val="28"/>
          <w:szCs w:val="28"/>
          <w:lang w:val="kk-KZ"/>
        </w:rPr>
        <w:t>24</w:t>
      </w:r>
      <w:r w:rsidR="00F74EEA" w:rsidRPr="00F74EEA">
        <w:rPr>
          <w:rFonts w:ascii="Times New Roman" w:hAnsi="Times New Roman"/>
          <w:sz w:val="28"/>
          <w:szCs w:val="28"/>
        </w:rPr>
        <w:t>. Старшенбаум Г.В. Тренинг навыков практического психолога. -М, 2006г.-</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rPr>
        <w:t xml:space="preserve">    355с.</w:t>
      </w:r>
    </w:p>
    <w:p w:rsidR="00F74EEA" w:rsidRPr="00F74EEA" w:rsidRDefault="00BB6CD5" w:rsidP="00F74EEA">
      <w:pPr>
        <w:pStyle w:val="af8"/>
        <w:jc w:val="both"/>
        <w:rPr>
          <w:rFonts w:ascii="Times New Roman" w:hAnsi="Times New Roman"/>
          <w:sz w:val="28"/>
          <w:szCs w:val="28"/>
        </w:rPr>
      </w:pPr>
      <w:r>
        <w:rPr>
          <w:rFonts w:ascii="Times New Roman" w:hAnsi="Times New Roman"/>
          <w:sz w:val="28"/>
          <w:szCs w:val="28"/>
          <w:lang w:val="kk-KZ"/>
        </w:rPr>
        <w:t>25.</w:t>
      </w:r>
      <w:r w:rsidR="00F74EEA" w:rsidRPr="00F74EEA">
        <w:rPr>
          <w:rFonts w:ascii="Times New Roman" w:hAnsi="Times New Roman"/>
          <w:sz w:val="28"/>
          <w:szCs w:val="28"/>
        </w:rPr>
        <w:t xml:space="preserve">. Проективная психология. </w:t>
      </w:r>
      <w:r w:rsidR="00F74EEA" w:rsidRPr="00F74EEA">
        <w:rPr>
          <w:rFonts w:ascii="Times New Roman" w:hAnsi="Times New Roman"/>
          <w:sz w:val="28"/>
          <w:szCs w:val="28"/>
          <w:lang w:val="kk-KZ"/>
        </w:rPr>
        <w:t>-</w:t>
      </w:r>
      <w:r w:rsidR="00F74EEA" w:rsidRPr="00F74EEA">
        <w:rPr>
          <w:rFonts w:ascii="Times New Roman" w:hAnsi="Times New Roman"/>
          <w:sz w:val="28"/>
          <w:szCs w:val="28"/>
        </w:rPr>
        <w:t>М, 2000г.-320с.</w:t>
      </w:r>
    </w:p>
    <w:p w:rsidR="00F74EEA" w:rsidRPr="00F74EEA" w:rsidRDefault="00BB6CD5" w:rsidP="00F74EEA">
      <w:pPr>
        <w:pStyle w:val="af8"/>
        <w:jc w:val="both"/>
        <w:rPr>
          <w:rFonts w:ascii="Times New Roman" w:hAnsi="Times New Roman"/>
          <w:sz w:val="28"/>
          <w:szCs w:val="28"/>
        </w:rPr>
      </w:pPr>
      <w:r>
        <w:rPr>
          <w:rFonts w:ascii="Times New Roman" w:hAnsi="Times New Roman"/>
          <w:sz w:val="28"/>
          <w:szCs w:val="28"/>
          <w:lang w:val="kk-KZ"/>
        </w:rPr>
        <w:t>26</w:t>
      </w:r>
      <w:r w:rsidR="00F74EEA" w:rsidRPr="00F74EEA">
        <w:rPr>
          <w:rFonts w:ascii="Times New Roman" w:hAnsi="Times New Roman"/>
          <w:sz w:val="28"/>
          <w:szCs w:val="28"/>
        </w:rPr>
        <w:t xml:space="preserve">. Психокоррекционные группы: теория и практика. </w:t>
      </w:r>
      <w:r w:rsidR="00F74EEA" w:rsidRPr="00F74EEA">
        <w:rPr>
          <w:rFonts w:ascii="Times New Roman" w:hAnsi="Times New Roman"/>
          <w:sz w:val="28"/>
          <w:szCs w:val="28"/>
          <w:lang w:val="kk-KZ"/>
        </w:rPr>
        <w:t>–М:</w:t>
      </w:r>
      <w:r w:rsidR="00F74EEA" w:rsidRPr="00F74EEA">
        <w:rPr>
          <w:rFonts w:ascii="Times New Roman" w:hAnsi="Times New Roman"/>
          <w:sz w:val="28"/>
          <w:szCs w:val="28"/>
        </w:rPr>
        <w:t>Общ. 2001г.-408с.</w:t>
      </w:r>
    </w:p>
    <w:p w:rsidR="00F74EEA" w:rsidRPr="00F74EEA" w:rsidRDefault="00BB6CD5" w:rsidP="00F74EEA">
      <w:pPr>
        <w:pStyle w:val="af8"/>
        <w:jc w:val="both"/>
        <w:rPr>
          <w:rFonts w:ascii="Times New Roman" w:hAnsi="Times New Roman"/>
          <w:sz w:val="28"/>
          <w:szCs w:val="28"/>
        </w:rPr>
      </w:pPr>
      <w:r>
        <w:rPr>
          <w:rFonts w:ascii="Times New Roman" w:hAnsi="Times New Roman"/>
          <w:sz w:val="28"/>
          <w:szCs w:val="28"/>
          <w:lang w:val="kk-KZ"/>
        </w:rPr>
        <w:t>27</w:t>
      </w:r>
      <w:r w:rsidR="00F74EEA" w:rsidRPr="00F74EEA">
        <w:rPr>
          <w:rFonts w:ascii="Times New Roman" w:hAnsi="Times New Roman"/>
          <w:sz w:val="28"/>
          <w:szCs w:val="28"/>
        </w:rPr>
        <w:t xml:space="preserve">. Берн Э. Групповая психотерапия </w:t>
      </w:r>
      <w:r w:rsidR="00F74EEA" w:rsidRPr="00F74EEA">
        <w:rPr>
          <w:rFonts w:ascii="Times New Roman" w:hAnsi="Times New Roman"/>
          <w:sz w:val="28"/>
          <w:szCs w:val="28"/>
          <w:lang w:val="kk-KZ"/>
        </w:rPr>
        <w:t>-</w:t>
      </w:r>
      <w:r w:rsidR="00F74EEA" w:rsidRPr="00F74EEA">
        <w:rPr>
          <w:rFonts w:ascii="Times New Roman" w:hAnsi="Times New Roman"/>
          <w:sz w:val="28"/>
          <w:szCs w:val="28"/>
        </w:rPr>
        <w:t xml:space="preserve">М, 2000г.-423с. </w:t>
      </w:r>
    </w:p>
    <w:p w:rsidR="00F74EEA" w:rsidRPr="00F74EEA" w:rsidRDefault="00BB6CD5" w:rsidP="00F74EEA">
      <w:pPr>
        <w:pStyle w:val="af8"/>
        <w:jc w:val="both"/>
        <w:rPr>
          <w:rFonts w:ascii="Times New Roman" w:hAnsi="Times New Roman"/>
          <w:sz w:val="28"/>
          <w:szCs w:val="28"/>
        </w:rPr>
      </w:pPr>
      <w:r>
        <w:rPr>
          <w:rFonts w:ascii="Times New Roman" w:hAnsi="Times New Roman"/>
          <w:sz w:val="28"/>
          <w:szCs w:val="28"/>
          <w:lang w:val="kk-KZ"/>
        </w:rPr>
        <w:t>28</w:t>
      </w:r>
      <w:r w:rsidR="00F74EEA" w:rsidRPr="00F74EEA">
        <w:rPr>
          <w:rFonts w:ascii="Times New Roman" w:hAnsi="Times New Roman"/>
          <w:sz w:val="28"/>
          <w:szCs w:val="28"/>
        </w:rPr>
        <w:t xml:space="preserve">. Копытин В.И.  Руководство по групповой арт-терапии. </w:t>
      </w:r>
      <w:r w:rsidR="00F74EEA" w:rsidRPr="00F74EEA">
        <w:rPr>
          <w:rFonts w:ascii="Times New Roman" w:hAnsi="Times New Roman"/>
          <w:sz w:val="28"/>
          <w:szCs w:val="28"/>
          <w:lang w:val="kk-KZ"/>
        </w:rPr>
        <w:t>–М:</w:t>
      </w:r>
      <w:r w:rsidR="00F74EEA" w:rsidRPr="00F74EEA">
        <w:rPr>
          <w:rFonts w:ascii="Times New Roman" w:hAnsi="Times New Roman"/>
          <w:sz w:val="28"/>
          <w:szCs w:val="28"/>
        </w:rPr>
        <w:t>СПб, 2003г.-438с.</w:t>
      </w:r>
    </w:p>
    <w:p w:rsidR="00F74EEA" w:rsidRPr="00F74EEA" w:rsidRDefault="00BB6CD5" w:rsidP="00F74EEA">
      <w:pPr>
        <w:pStyle w:val="af8"/>
        <w:jc w:val="both"/>
        <w:rPr>
          <w:rFonts w:ascii="Times New Roman" w:hAnsi="Times New Roman"/>
          <w:sz w:val="28"/>
          <w:szCs w:val="28"/>
          <w:lang w:val="kk-KZ"/>
        </w:rPr>
      </w:pPr>
      <w:r>
        <w:rPr>
          <w:rFonts w:ascii="Times New Roman" w:hAnsi="Times New Roman"/>
          <w:sz w:val="28"/>
          <w:szCs w:val="28"/>
          <w:lang w:val="kk-KZ"/>
        </w:rPr>
        <w:t>29</w:t>
      </w:r>
      <w:r w:rsidR="00F74EEA" w:rsidRPr="00F74EEA">
        <w:rPr>
          <w:rFonts w:ascii="Times New Roman" w:hAnsi="Times New Roman"/>
          <w:sz w:val="28"/>
          <w:szCs w:val="28"/>
        </w:rPr>
        <w:t xml:space="preserve">. Бердібаева С.Қ. «Көркем творчество психологиясындағы этностық </w:t>
      </w:r>
    </w:p>
    <w:p w:rsidR="00F74EEA" w:rsidRPr="00F74EEA" w:rsidRDefault="00F74EEA" w:rsidP="00F74EEA">
      <w:pPr>
        <w:pStyle w:val="af8"/>
        <w:jc w:val="both"/>
        <w:rPr>
          <w:rFonts w:ascii="Times New Roman" w:hAnsi="Times New Roman"/>
          <w:sz w:val="28"/>
          <w:szCs w:val="28"/>
        </w:rPr>
      </w:pPr>
      <w:r w:rsidRPr="00F74EEA">
        <w:rPr>
          <w:rFonts w:ascii="Times New Roman" w:hAnsi="Times New Roman"/>
          <w:sz w:val="28"/>
          <w:szCs w:val="28"/>
          <w:lang w:val="kk-KZ"/>
        </w:rPr>
        <w:t xml:space="preserve">    </w:t>
      </w:r>
      <w:r w:rsidRPr="00F74EEA">
        <w:rPr>
          <w:rFonts w:ascii="Times New Roman" w:hAnsi="Times New Roman"/>
          <w:sz w:val="28"/>
          <w:szCs w:val="28"/>
        </w:rPr>
        <w:t xml:space="preserve">мәселелер»//Вестник НАПК №3. </w:t>
      </w:r>
      <w:r w:rsidRPr="00F74EEA">
        <w:rPr>
          <w:rFonts w:ascii="Times New Roman" w:hAnsi="Times New Roman"/>
          <w:sz w:val="28"/>
          <w:szCs w:val="28"/>
          <w:lang w:val="kk-KZ"/>
        </w:rPr>
        <w:t xml:space="preserve">- А., </w:t>
      </w:r>
      <w:r w:rsidRPr="00F74EEA">
        <w:rPr>
          <w:rFonts w:ascii="Times New Roman" w:hAnsi="Times New Roman"/>
          <w:sz w:val="28"/>
          <w:szCs w:val="28"/>
        </w:rPr>
        <w:t>2005.-Б.9-10.</w:t>
      </w:r>
    </w:p>
    <w:p w:rsidR="00F74EEA" w:rsidRPr="00F74EEA" w:rsidRDefault="00BB6CD5" w:rsidP="00F74EEA">
      <w:pPr>
        <w:pStyle w:val="af8"/>
        <w:jc w:val="both"/>
        <w:rPr>
          <w:rFonts w:ascii="Times New Roman" w:hAnsi="Times New Roman"/>
          <w:sz w:val="28"/>
          <w:szCs w:val="28"/>
        </w:rPr>
      </w:pPr>
      <w:r>
        <w:rPr>
          <w:rFonts w:ascii="Times New Roman" w:hAnsi="Times New Roman"/>
          <w:sz w:val="28"/>
          <w:szCs w:val="28"/>
          <w:lang w:val="kk-KZ"/>
        </w:rPr>
        <w:t>30</w:t>
      </w:r>
      <w:r w:rsidR="00F74EEA" w:rsidRPr="00F74EEA">
        <w:rPr>
          <w:rFonts w:ascii="Times New Roman" w:hAnsi="Times New Roman"/>
          <w:sz w:val="28"/>
          <w:szCs w:val="28"/>
        </w:rPr>
        <w:t>. Зигмунд Ф. Толкование сновидений. Киев,1991г.-338с.</w:t>
      </w:r>
    </w:p>
    <w:p w:rsidR="00F74EEA" w:rsidRPr="00F74EEA" w:rsidRDefault="00BB6CD5" w:rsidP="00F74EEA">
      <w:pPr>
        <w:pStyle w:val="af8"/>
        <w:jc w:val="both"/>
        <w:rPr>
          <w:rFonts w:ascii="Times New Roman" w:hAnsi="Times New Roman"/>
          <w:sz w:val="28"/>
          <w:szCs w:val="28"/>
          <w:lang w:val="kk-KZ"/>
        </w:rPr>
      </w:pPr>
      <w:r>
        <w:rPr>
          <w:rFonts w:ascii="Times New Roman" w:hAnsi="Times New Roman"/>
          <w:sz w:val="28"/>
          <w:szCs w:val="28"/>
          <w:lang w:val="kk-KZ"/>
        </w:rPr>
        <w:t>31</w:t>
      </w:r>
      <w:r w:rsidR="00F74EEA" w:rsidRPr="00F74EEA">
        <w:rPr>
          <w:rFonts w:ascii="Times New Roman" w:hAnsi="Times New Roman"/>
          <w:sz w:val="28"/>
          <w:szCs w:val="28"/>
          <w:lang w:val="kk-KZ"/>
        </w:rPr>
        <w:t xml:space="preserve">. Нурмухамбетова Т.Р. Психологиялық дамуында ауытқуы бар балалардың </w:t>
      </w:r>
    </w:p>
    <w:p w:rsidR="00F74EEA" w:rsidRPr="00F74EEA" w:rsidRDefault="00F74EEA" w:rsidP="00F74EEA">
      <w:pPr>
        <w:pStyle w:val="af8"/>
        <w:jc w:val="both"/>
        <w:rPr>
          <w:rFonts w:ascii="Times New Roman" w:hAnsi="Times New Roman"/>
          <w:b/>
          <w:sz w:val="28"/>
          <w:szCs w:val="28"/>
          <w:lang w:val="kk-KZ"/>
        </w:rPr>
      </w:pPr>
      <w:r w:rsidRPr="00F74EEA">
        <w:rPr>
          <w:rFonts w:ascii="Times New Roman" w:hAnsi="Times New Roman"/>
          <w:sz w:val="28"/>
          <w:szCs w:val="28"/>
          <w:lang w:val="kk-KZ"/>
        </w:rPr>
        <w:t xml:space="preserve">     ақыл-ойының даму деңгейін диагностикалау. –Шымкент, 2009.</w:t>
      </w:r>
    </w:p>
    <w:p w:rsidR="00BB6CD5" w:rsidRDefault="00BB6CD5" w:rsidP="00F74EEA">
      <w:pPr>
        <w:pStyle w:val="af8"/>
        <w:jc w:val="both"/>
        <w:rPr>
          <w:rFonts w:ascii="Times New Roman" w:hAnsi="Times New Roman"/>
          <w:sz w:val="28"/>
          <w:szCs w:val="28"/>
          <w:lang w:val="kk-KZ"/>
        </w:rPr>
      </w:pPr>
    </w:p>
    <w:p w:rsidR="00BB6CD5" w:rsidRDefault="00BB6CD5" w:rsidP="00F74EEA">
      <w:pPr>
        <w:pStyle w:val="af8"/>
        <w:jc w:val="both"/>
        <w:rPr>
          <w:rFonts w:ascii="Times New Roman" w:hAnsi="Times New Roman"/>
          <w:sz w:val="28"/>
          <w:szCs w:val="28"/>
          <w:lang w:val="kk-KZ"/>
        </w:rPr>
      </w:pPr>
    </w:p>
    <w:p w:rsidR="00BB6CD5" w:rsidRDefault="00BB6CD5" w:rsidP="00F74EEA">
      <w:pPr>
        <w:pStyle w:val="af8"/>
        <w:jc w:val="both"/>
        <w:rPr>
          <w:rFonts w:ascii="Times New Roman" w:hAnsi="Times New Roman"/>
          <w:sz w:val="28"/>
          <w:szCs w:val="28"/>
          <w:lang w:val="kk-KZ"/>
        </w:rPr>
      </w:pPr>
    </w:p>
    <w:p w:rsidR="00BB6CD5" w:rsidRDefault="00BB6CD5" w:rsidP="00F74EEA">
      <w:pPr>
        <w:pStyle w:val="af8"/>
        <w:jc w:val="both"/>
        <w:rPr>
          <w:rFonts w:ascii="Times New Roman" w:hAnsi="Times New Roman"/>
          <w:sz w:val="28"/>
          <w:szCs w:val="28"/>
          <w:lang w:val="kk-KZ"/>
        </w:rPr>
      </w:pPr>
    </w:p>
    <w:p w:rsidR="00BB6CD5" w:rsidRDefault="00BB6CD5" w:rsidP="00F74EEA">
      <w:pPr>
        <w:pStyle w:val="af8"/>
        <w:jc w:val="both"/>
        <w:rPr>
          <w:rFonts w:ascii="Times New Roman" w:hAnsi="Times New Roman"/>
          <w:sz w:val="28"/>
          <w:szCs w:val="28"/>
          <w:lang w:val="kk-KZ"/>
        </w:rPr>
      </w:pPr>
    </w:p>
    <w:p w:rsidR="00BB6CD5" w:rsidRDefault="00BB6CD5" w:rsidP="00F74EEA">
      <w:pPr>
        <w:pStyle w:val="af8"/>
        <w:jc w:val="both"/>
        <w:rPr>
          <w:rFonts w:ascii="Times New Roman" w:hAnsi="Times New Roman"/>
          <w:sz w:val="28"/>
          <w:szCs w:val="28"/>
          <w:lang w:val="kk-KZ"/>
        </w:rPr>
      </w:pPr>
    </w:p>
    <w:p w:rsidR="00BB6CD5" w:rsidRDefault="00BB6CD5" w:rsidP="00F74EEA">
      <w:pPr>
        <w:pStyle w:val="af8"/>
        <w:jc w:val="both"/>
        <w:rPr>
          <w:rFonts w:ascii="Times New Roman" w:hAnsi="Times New Roman"/>
          <w:sz w:val="28"/>
          <w:szCs w:val="28"/>
          <w:lang w:val="kk-KZ"/>
        </w:rPr>
      </w:pPr>
    </w:p>
    <w:p w:rsidR="00BB6CD5" w:rsidRDefault="00BB6CD5" w:rsidP="00F74EEA">
      <w:pPr>
        <w:pStyle w:val="af8"/>
        <w:jc w:val="both"/>
        <w:rPr>
          <w:rFonts w:ascii="Times New Roman" w:hAnsi="Times New Roman"/>
          <w:sz w:val="28"/>
          <w:szCs w:val="28"/>
          <w:lang w:val="kk-KZ"/>
        </w:rPr>
      </w:pPr>
    </w:p>
    <w:p w:rsidR="00BB6CD5" w:rsidRDefault="00BB6CD5" w:rsidP="00F74EEA">
      <w:pPr>
        <w:pStyle w:val="af8"/>
        <w:jc w:val="both"/>
        <w:rPr>
          <w:rFonts w:ascii="Times New Roman" w:hAnsi="Times New Roman"/>
          <w:sz w:val="28"/>
          <w:szCs w:val="28"/>
          <w:lang w:val="kk-KZ"/>
        </w:rPr>
      </w:pPr>
    </w:p>
    <w:p w:rsidR="00BB6CD5" w:rsidRDefault="00BB6CD5" w:rsidP="00F74EEA">
      <w:pPr>
        <w:pStyle w:val="af8"/>
        <w:jc w:val="both"/>
        <w:rPr>
          <w:rFonts w:ascii="Times New Roman" w:hAnsi="Times New Roman"/>
          <w:sz w:val="28"/>
          <w:szCs w:val="28"/>
          <w:lang w:val="kk-KZ"/>
        </w:rPr>
      </w:pPr>
    </w:p>
    <w:p w:rsidR="00BB6CD5" w:rsidRDefault="00BB6CD5" w:rsidP="00BB6CD5">
      <w:pPr>
        <w:pStyle w:val="af8"/>
        <w:jc w:val="center"/>
        <w:rPr>
          <w:rFonts w:ascii="Times New Roman" w:hAnsi="Times New Roman"/>
          <w:sz w:val="28"/>
          <w:szCs w:val="28"/>
          <w:lang w:val="kk-KZ"/>
        </w:rPr>
      </w:pPr>
      <w:r>
        <w:rPr>
          <w:rFonts w:ascii="Times New Roman" w:hAnsi="Times New Roman"/>
          <w:sz w:val="28"/>
          <w:szCs w:val="28"/>
          <w:lang w:val="kk-KZ"/>
        </w:rPr>
        <w:lastRenderedPageBreak/>
        <w:t>Мазмұны</w:t>
      </w:r>
    </w:p>
    <w:p w:rsidR="00BB6CD5" w:rsidRDefault="00BB6CD5" w:rsidP="00BB6CD5">
      <w:pPr>
        <w:pStyle w:val="af8"/>
        <w:jc w:val="center"/>
        <w:rPr>
          <w:rFonts w:ascii="Times New Roman" w:hAnsi="Times New Roman"/>
          <w:sz w:val="28"/>
          <w:szCs w:val="28"/>
          <w:lang w:val="kk-KZ"/>
        </w:rPr>
      </w:pPr>
      <w:r>
        <w:rPr>
          <w:rFonts w:ascii="Times New Roman" w:hAnsi="Times New Roman"/>
          <w:sz w:val="28"/>
          <w:szCs w:val="28"/>
          <w:lang w:val="kk-KZ"/>
        </w:rPr>
        <w:t>Алғы сөз.......................................................................................................................</w:t>
      </w:r>
      <w:r w:rsidR="00D07F22">
        <w:rPr>
          <w:rFonts w:ascii="Times New Roman" w:hAnsi="Times New Roman"/>
          <w:sz w:val="28"/>
          <w:szCs w:val="28"/>
          <w:lang w:val="kk-KZ"/>
        </w:rPr>
        <w:t>4</w:t>
      </w:r>
    </w:p>
    <w:p w:rsidR="00BB6CD5" w:rsidRDefault="00BB6CD5" w:rsidP="00BB6CD5">
      <w:pPr>
        <w:pStyle w:val="af8"/>
        <w:rPr>
          <w:rFonts w:ascii="Times New Roman" w:hAnsi="Times New Roman"/>
          <w:sz w:val="28"/>
          <w:szCs w:val="28"/>
          <w:lang w:val="kk-KZ"/>
        </w:rPr>
      </w:pPr>
      <w:r>
        <w:rPr>
          <w:rFonts w:ascii="Times New Roman" w:hAnsi="Times New Roman"/>
          <w:sz w:val="28"/>
          <w:szCs w:val="28"/>
          <w:lang w:val="kk-KZ"/>
        </w:rPr>
        <w:t>І тарау</w:t>
      </w:r>
    </w:p>
    <w:p w:rsidR="00BB6CD5" w:rsidRDefault="00BB6CD5" w:rsidP="00BB6CD5">
      <w:pPr>
        <w:pStyle w:val="af8"/>
        <w:rPr>
          <w:rFonts w:ascii="Times New Roman" w:hAnsi="Times New Roman"/>
          <w:sz w:val="28"/>
          <w:szCs w:val="28"/>
          <w:lang w:val="kk-KZ"/>
        </w:rPr>
      </w:pPr>
      <w:r>
        <w:rPr>
          <w:rFonts w:ascii="Times New Roman" w:hAnsi="Times New Roman"/>
          <w:sz w:val="28"/>
          <w:szCs w:val="28"/>
          <w:lang w:val="kk-KZ"/>
        </w:rPr>
        <w:t>Ұйымдастыру психологиясының маңызы мен түрлері...........................................</w:t>
      </w:r>
      <w:r w:rsidR="00D07F22">
        <w:rPr>
          <w:rFonts w:ascii="Times New Roman" w:hAnsi="Times New Roman"/>
          <w:sz w:val="28"/>
          <w:szCs w:val="28"/>
          <w:lang w:val="kk-KZ"/>
        </w:rPr>
        <w:t>7</w:t>
      </w:r>
    </w:p>
    <w:p w:rsidR="00BB6CD5" w:rsidRDefault="00BB6CD5" w:rsidP="00BB6CD5">
      <w:pPr>
        <w:pStyle w:val="af8"/>
        <w:rPr>
          <w:rFonts w:ascii="Times New Roman" w:hAnsi="Times New Roman"/>
          <w:sz w:val="28"/>
          <w:szCs w:val="28"/>
          <w:lang w:val="kk-KZ"/>
        </w:rPr>
      </w:pPr>
      <w:r>
        <w:rPr>
          <w:rFonts w:ascii="Times New Roman" w:hAnsi="Times New Roman"/>
          <w:sz w:val="28"/>
          <w:szCs w:val="28"/>
          <w:lang w:val="kk-KZ"/>
        </w:rPr>
        <w:t>ІІ тарау</w:t>
      </w:r>
    </w:p>
    <w:p w:rsidR="00BB6CD5" w:rsidRDefault="00BB6CD5" w:rsidP="00BB6CD5">
      <w:pPr>
        <w:pStyle w:val="af8"/>
        <w:rPr>
          <w:rFonts w:ascii="Times New Roman" w:hAnsi="Times New Roman"/>
          <w:sz w:val="28"/>
          <w:szCs w:val="28"/>
          <w:lang w:val="kk-KZ"/>
        </w:rPr>
      </w:pPr>
      <w:r>
        <w:rPr>
          <w:rFonts w:ascii="Times New Roman" w:hAnsi="Times New Roman"/>
          <w:sz w:val="28"/>
          <w:szCs w:val="28"/>
          <w:lang w:val="kk-KZ"/>
        </w:rPr>
        <w:t>Ұйымдастыру психологиясының функциялары.....................................................1</w:t>
      </w:r>
      <w:r w:rsidR="00D07F22">
        <w:rPr>
          <w:rFonts w:ascii="Times New Roman" w:hAnsi="Times New Roman"/>
          <w:sz w:val="28"/>
          <w:szCs w:val="28"/>
          <w:lang w:val="kk-KZ"/>
        </w:rPr>
        <w:t>2</w:t>
      </w:r>
    </w:p>
    <w:p w:rsidR="00BB6CD5" w:rsidRDefault="00BB6CD5" w:rsidP="00BB6CD5">
      <w:pPr>
        <w:pStyle w:val="af8"/>
        <w:rPr>
          <w:rFonts w:ascii="Times New Roman" w:hAnsi="Times New Roman"/>
          <w:sz w:val="28"/>
          <w:szCs w:val="28"/>
          <w:lang w:val="kk-KZ"/>
        </w:rPr>
      </w:pPr>
      <w:r>
        <w:rPr>
          <w:rFonts w:ascii="Times New Roman" w:hAnsi="Times New Roman"/>
          <w:sz w:val="28"/>
          <w:szCs w:val="28"/>
          <w:lang w:val="kk-KZ"/>
        </w:rPr>
        <w:t>ІІІ тарау</w:t>
      </w:r>
    </w:p>
    <w:p w:rsidR="00BB6CD5" w:rsidRDefault="00BB6CD5" w:rsidP="00BB6CD5">
      <w:pPr>
        <w:pStyle w:val="af8"/>
        <w:rPr>
          <w:rFonts w:ascii="Times New Roman" w:hAnsi="Times New Roman"/>
          <w:sz w:val="28"/>
          <w:szCs w:val="28"/>
          <w:lang w:val="kk-KZ"/>
        </w:rPr>
      </w:pPr>
      <w:r>
        <w:rPr>
          <w:rFonts w:ascii="Times New Roman" w:hAnsi="Times New Roman"/>
          <w:sz w:val="28"/>
          <w:szCs w:val="28"/>
          <w:lang w:val="kk-KZ"/>
        </w:rPr>
        <w:t>Жас өспірімдерге психологиялық қызмет көрсету қажеттіліг</w:t>
      </w:r>
      <w:r w:rsidR="00D07F22">
        <w:rPr>
          <w:rFonts w:ascii="Times New Roman" w:hAnsi="Times New Roman"/>
          <w:sz w:val="28"/>
          <w:szCs w:val="28"/>
          <w:lang w:val="kk-KZ"/>
        </w:rPr>
        <w:t>і.............................18</w:t>
      </w:r>
    </w:p>
    <w:p w:rsidR="00BB6CD5" w:rsidRDefault="00BB6CD5" w:rsidP="00BB6CD5">
      <w:pPr>
        <w:pStyle w:val="af8"/>
        <w:rPr>
          <w:rFonts w:ascii="Times New Roman" w:hAnsi="Times New Roman"/>
          <w:sz w:val="28"/>
          <w:szCs w:val="28"/>
          <w:lang w:val="kk-KZ"/>
        </w:rPr>
      </w:pPr>
      <w:r w:rsidRPr="00D07F22">
        <w:rPr>
          <w:rFonts w:ascii="Times New Roman" w:hAnsi="Times New Roman"/>
          <w:sz w:val="28"/>
          <w:szCs w:val="28"/>
          <w:lang w:val="kk-KZ"/>
        </w:rPr>
        <w:t>IV</w:t>
      </w:r>
      <w:r>
        <w:rPr>
          <w:rFonts w:ascii="Times New Roman" w:hAnsi="Times New Roman"/>
          <w:sz w:val="28"/>
          <w:szCs w:val="28"/>
          <w:lang w:val="kk-KZ"/>
        </w:rPr>
        <w:t xml:space="preserve"> тарау</w:t>
      </w:r>
    </w:p>
    <w:p w:rsidR="00BB6CD5" w:rsidRDefault="00BB6CD5" w:rsidP="00BB6CD5">
      <w:pPr>
        <w:pStyle w:val="af8"/>
        <w:rPr>
          <w:rFonts w:ascii="Times New Roman" w:hAnsi="Times New Roman"/>
          <w:sz w:val="28"/>
          <w:szCs w:val="28"/>
          <w:lang w:val="kk-KZ"/>
        </w:rPr>
      </w:pPr>
      <w:r>
        <w:rPr>
          <w:rFonts w:ascii="Times New Roman" w:hAnsi="Times New Roman"/>
          <w:sz w:val="28"/>
          <w:szCs w:val="28"/>
          <w:lang w:val="kk-KZ"/>
        </w:rPr>
        <w:t>Мектепте психологиялық қызметті ұйымдастыру.................................................3</w:t>
      </w:r>
      <w:r w:rsidR="00D07F22">
        <w:rPr>
          <w:rFonts w:ascii="Times New Roman" w:hAnsi="Times New Roman"/>
          <w:sz w:val="28"/>
          <w:szCs w:val="28"/>
          <w:lang w:val="kk-KZ"/>
        </w:rPr>
        <w:t>3</w:t>
      </w:r>
    </w:p>
    <w:p w:rsidR="00BB6CD5" w:rsidRDefault="00BB6CD5" w:rsidP="00BB6CD5">
      <w:pPr>
        <w:pStyle w:val="af8"/>
        <w:jc w:val="both"/>
        <w:rPr>
          <w:rFonts w:ascii="Times New Roman" w:hAnsi="Times New Roman"/>
          <w:sz w:val="28"/>
          <w:szCs w:val="28"/>
          <w:lang w:val="kk-KZ"/>
        </w:rPr>
      </w:pPr>
      <w:r w:rsidRPr="00BB6CD5">
        <w:rPr>
          <w:rFonts w:ascii="Times New Roman" w:hAnsi="Times New Roman"/>
          <w:sz w:val="28"/>
          <w:szCs w:val="28"/>
          <w:lang w:val="kk-KZ"/>
        </w:rPr>
        <w:t>Логикалық ойын дамытуға арналған тест</w:t>
      </w:r>
      <w:r>
        <w:rPr>
          <w:rFonts w:ascii="Times New Roman" w:hAnsi="Times New Roman"/>
          <w:sz w:val="28"/>
          <w:szCs w:val="28"/>
          <w:lang w:val="kk-KZ"/>
        </w:rPr>
        <w:t>.............................................................14</w:t>
      </w:r>
      <w:r w:rsidR="00D07F22">
        <w:rPr>
          <w:rFonts w:ascii="Times New Roman" w:hAnsi="Times New Roman"/>
          <w:sz w:val="28"/>
          <w:szCs w:val="28"/>
          <w:lang w:val="kk-KZ"/>
        </w:rPr>
        <w:t>3</w:t>
      </w:r>
    </w:p>
    <w:p w:rsidR="00BB6CD5" w:rsidRDefault="00BB6CD5" w:rsidP="00BB6CD5">
      <w:pPr>
        <w:pStyle w:val="af8"/>
        <w:jc w:val="both"/>
        <w:rPr>
          <w:rFonts w:ascii="Times New Roman" w:hAnsi="Times New Roman"/>
          <w:sz w:val="28"/>
          <w:szCs w:val="28"/>
          <w:lang w:val="kk-KZ"/>
        </w:rPr>
      </w:pPr>
      <w:r>
        <w:rPr>
          <w:rFonts w:ascii="Times New Roman" w:hAnsi="Times New Roman"/>
          <w:sz w:val="28"/>
          <w:szCs w:val="28"/>
          <w:lang w:val="kk-KZ"/>
        </w:rPr>
        <w:t>Тесттер......................................................................................................................14</w:t>
      </w:r>
      <w:r w:rsidR="00D07F22">
        <w:rPr>
          <w:rFonts w:ascii="Times New Roman" w:hAnsi="Times New Roman"/>
          <w:sz w:val="28"/>
          <w:szCs w:val="28"/>
          <w:lang w:val="kk-KZ"/>
        </w:rPr>
        <w:t>7</w:t>
      </w:r>
    </w:p>
    <w:p w:rsidR="00BB6CD5" w:rsidRDefault="00BB6CD5" w:rsidP="00BB6CD5">
      <w:pPr>
        <w:pStyle w:val="af8"/>
        <w:rPr>
          <w:rFonts w:ascii="Times New Roman" w:hAnsi="Times New Roman"/>
          <w:sz w:val="28"/>
          <w:szCs w:val="28"/>
          <w:lang w:val="kk-KZ"/>
        </w:rPr>
      </w:pPr>
      <w:r w:rsidRPr="00BB6CD5">
        <w:rPr>
          <w:rFonts w:ascii="Times New Roman" w:hAnsi="Times New Roman"/>
          <w:sz w:val="28"/>
          <w:szCs w:val="28"/>
          <w:lang w:val="kk-KZ"/>
        </w:rPr>
        <w:t>Пайдаланылған әдебиеттер</w:t>
      </w:r>
      <w:r>
        <w:rPr>
          <w:rFonts w:ascii="Times New Roman" w:hAnsi="Times New Roman"/>
          <w:sz w:val="28"/>
          <w:szCs w:val="28"/>
          <w:lang w:val="kk-KZ"/>
        </w:rPr>
        <w:t>....................................................................................22</w:t>
      </w:r>
      <w:r w:rsidR="00D07F22">
        <w:rPr>
          <w:rFonts w:ascii="Times New Roman" w:hAnsi="Times New Roman"/>
          <w:sz w:val="28"/>
          <w:szCs w:val="28"/>
          <w:lang w:val="kk-KZ"/>
        </w:rPr>
        <w:t>4</w:t>
      </w: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Default="005351BC" w:rsidP="00BB6CD5">
      <w:pPr>
        <w:pStyle w:val="af8"/>
        <w:rPr>
          <w:rFonts w:ascii="Times New Roman" w:hAnsi="Times New Roman"/>
          <w:sz w:val="28"/>
          <w:szCs w:val="28"/>
          <w:lang w:val="kk-KZ"/>
        </w:rPr>
      </w:pPr>
    </w:p>
    <w:p w:rsidR="005351BC" w:rsidRPr="00BB6CD5" w:rsidRDefault="005351BC" w:rsidP="00BB6CD5">
      <w:pPr>
        <w:pStyle w:val="af8"/>
        <w:rPr>
          <w:rFonts w:ascii="Times New Roman" w:hAnsi="Times New Roman"/>
          <w:sz w:val="28"/>
          <w:szCs w:val="28"/>
          <w:lang w:val="kk-KZ"/>
        </w:rPr>
      </w:pPr>
    </w:p>
    <w:p w:rsidR="00BB6CD5" w:rsidRDefault="00BB6CD5" w:rsidP="00BB6CD5">
      <w:pPr>
        <w:pStyle w:val="af8"/>
        <w:jc w:val="both"/>
        <w:rPr>
          <w:rFonts w:ascii="Times New Roman" w:hAnsi="Times New Roman"/>
          <w:sz w:val="28"/>
          <w:szCs w:val="28"/>
          <w:lang w:val="kk-KZ"/>
        </w:rPr>
      </w:pPr>
    </w:p>
    <w:p w:rsidR="00BB6CD5" w:rsidRDefault="00BB6CD5" w:rsidP="00BB6CD5">
      <w:pPr>
        <w:pStyle w:val="af8"/>
        <w:jc w:val="both"/>
        <w:rPr>
          <w:rFonts w:ascii="Times New Roman" w:hAnsi="Times New Roman"/>
          <w:sz w:val="28"/>
          <w:szCs w:val="28"/>
          <w:lang w:val="kk-KZ"/>
        </w:rPr>
      </w:pPr>
    </w:p>
    <w:p w:rsidR="00BB6CD5" w:rsidRPr="00BB6CD5" w:rsidRDefault="00BB6CD5" w:rsidP="00BB6CD5">
      <w:pPr>
        <w:pStyle w:val="af8"/>
        <w:jc w:val="both"/>
        <w:rPr>
          <w:rFonts w:ascii="Times New Roman" w:hAnsi="Times New Roman"/>
          <w:sz w:val="28"/>
          <w:szCs w:val="28"/>
          <w:lang w:val="kk-KZ"/>
        </w:rPr>
      </w:pPr>
    </w:p>
    <w:p w:rsidR="00BB6CD5" w:rsidRDefault="00BB6CD5" w:rsidP="00BB6CD5">
      <w:pPr>
        <w:pStyle w:val="af8"/>
        <w:rPr>
          <w:rFonts w:ascii="Times New Roman" w:hAnsi="Times New Roman"/>
          <w:sz w:val="28"/>
          <w:szCs w:val="28"/>
          <w:lang w:val="kk-KZ"/>
        </w:rPr>
      </w:pPr>
    </w:p>
    <w:p w:rsidR="00BB6CD5" w:rsidRPr="00BB6CD5" w:rsidRDefault="00BB6CD5" w:rsidP="00BB6CD5">
      <w:pPr>
        <w:pStyle w:val="af8"/>
        <w:rPr>
          <w:rFonts w:ascii="Times New Roman" w:hAnsi="Times New Roman"/>
          <w:sz w:val="28"/>
          <w:szCs w:val="28"/>
          <w:lang w:val="kk-KZ"/>
        </w:rPr>
      </w:pPr>
    </w:p>
    <w:p w:rsidR="00BB6CD5" w:rsidRDefault="00BB6CD5" w:rsidP="00F74EEA">
      <w:pPr>
        <w:pStyle w:val="af8"/>
        <w:jc w:val="both"/>
        <w:rPr>
          <w:rFonts w:ascii="Times New Roman" w:hAnsi="Times New Roman"/>
          <w:sz w:val="28"/>
          <w:szCs w:val="28"/>
          <w:lang w:val="kk-KZ"/>
        </w:rPr>
      </w:pPr>
    </w:p>
    <w:p w:rsidR="00BB6CD5" w:rsidRDefault="00BB6CD5" w:rsidP="00F74EEA">
      <w:pPr>
        <w:pStyle w:val="af8"/>
        <w:jc w:val="both"/>
        <w:rPr>
          <w:rFonts w:ascii="Times New Roman" w:hAnsi="Times New Roman"/>
          <w:sz w:val="28"/>
          <w:szCs w:val="28"/>
          <w:lang w:val="kk-KZ"/>
        </w:rPr>
      </w:pPr>
    </w:p>
    <w:p w:rsidR="00BB6CD5" w:rsidRDefault="00BB6CD5" w:rsidP="00F74EEA">
      <w:pPr>
        <w:pStyle w:val="af8"/>
        <w:jc w:val="both"/>
        <w:rPr>
          <w:rFonts w:ascii="Times New Roman" w:hAnsi="Times New Roman"/>
          <w:sz w:val="28"/>
          <w:szCs w:val="28"/>
          <w:lang w:val="kk-KZ"/>
        </w:rPr>
      </w:pPr>
    </w:p>
    <w:p w:rsidR="00BB6CD5" w:rsidRDefault="00BB6CD5" w:rsidP="00F74EEA">
      <w:pPr>
        <w:pStyle w:val="af8"/>
        <w:jc w:val="both"/>
        <w:rPr>
          <w:rFonts w:ascii="Times New Roman" w:hAnsi="Times New Roman"/>
          <w:sz w:val="28"/>
          <w:szCs w:val="28"/>
          <w:lang w:val="kk-KZ"/>
        </w:rPr>
      </w:pPr>
    </w:p>
    <w:p w:rsidR="00BB6CD5" w:rsidRDefault="00BB6CD5" w:rsidP="00F74EEA">
      <w:pPr>
        <w:pStyle w:val="af8"/>
        <w:jc w:val="both"/>
        <w:rPr>
          <w:rFonts w:ascii="Times New Roman" w:hAnsi="Times New Roman"/>
          <w:sz w:val="28"/>
          <w:szCs w:val="28"/>
          <w:lang w:val="kk-KZ"/>
        </w:rPr>
      </w:pPr>
    </w:p>
    <w:p w:rsidR="00BB6CD5" w:rsidRDefault="00BB6CD5"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Default="005351BC" w:rsidP="00F74EEA">
      <w:pPr>
        <w:pStyle w:val="af8"/>
        <w:jc w:val="both"/>
        <w:rPr>
          <w:rFonts w:ascii="Times New Roman" w:hAnsi="Times New Roman"/>
          <w:sz w:val="28"/>
          <w:szCs w:val="28"/>
          <w:lang w:val="kk-KZ"/>
        </w:rPr>
      </w:pPr>
    </w:p>
    <w:p w:rsidR="005351BC" w:rsidRPr="00F74EEA" w:rsidRDefault="005351BC" w:rsidP="00F74EEA">
      <w:pPr>
        <w:pStyle w:val="af8"/>
        <w:jc w:val="both"/>
        <w:rPr>
          <w:rFonts w:ascii="Times New Roman" w:hAnsi="Times New Roman"/>
          <w:sz w:val="28"/>
          <w:szCs w:val="28"/>
          <w:lang w:val="kk-KZ"/>
        </w:rPr>
      </w:pPr>
    </w:p>
    <w:sectPr w:rsidR="005351BC" w:rsidRPr="00F74EEA" w:rsidSect="00D07F22">
      <w:headerReference w:type="default" r:id="rId14"/>
      <w:footerReference w:type="even" r:id="rId15"/>
      <w:footerReference w:type="default" r:id="rId16"/>
      <w:pgSz w:w="11906" w:h="16838"/>
      <w:pgMar w:top="1134" w:right="1134" w:bottom="1134"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0A64" w:rsidRDefault="00040A64" w:rsidP="00F74EEA">
      <w:pPr>
        <w:spacing w:after="0" w:line="240" w:lineRule="auto"/>
      </w:pPr>
      <w:r>
        <w:separator/>
      </w:r>
    </w:p>
  </w:endnote>
  <w:endnote w:type="continuationSeparator" w:id="1">
    <w:p w:rsidR="00040A64" w:rsidRDefault="00040A64" w:rsidP="00F74E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choolBook/Kazakh">
    <w:panose1 w:val="020B72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CD5" w:rsidRDefault="00BB6CD5" w:rsidP="00BB6CD5">
    <w:pPr>
      <w:pStyle w:val="a7"/>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BB6CD5" w:rsidRDefault="00BB6CD5">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93318"/>
      <w:docPartObj>
        <w:docPartGallery w:val="Page Numbers (Bottom of Page)"/>
        <w:docPartUnique/>
      </w:docPartObj>
    </w:sdtPr>
    <w:sdtContent>
      <w:p w:rsidR="00D07F22" w:rsidRDefault="00D07F22">
        <w:pPr>
          <w:pStyle w:val="a7"/>
          <w:jc w:val="right"/>
        </w:pPr>
        <w:fldSimple w:instr=" PAGE   \* MERGEFORMAT ">
          <w:r>
            <w:rPr>
              <w:noProof/>
            </w:rPr>
            <w:t>225</w:t>
          </w:r>
        </w:fldSimple>
      </w:p>
    </w:sdtContent>
  </w:sdt>
  <w:p w:rsidR="00D07F22" w:rsidRDefault="00D07F2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0A64" w:rsidRDefault="00040A64" w:rsidP="00F74EEA">
      <w:pPr>
        <w:spacing w:after="0" w:line="240" w:lineRule="auto"/>
      </w:pPr>
      <w:r>
        <w:separator/>
      </w:r>
    </w:p>
  </w:footnote>
  <w:footnote w:type="continuationSeparator" w:id="1">
    <w:p w:rsidR="00040A64" w:rsidRDefault="00040A64" w:rsidP="00F74EE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CD5" w:rsidRDefault="00BB6CD5">
    <w:pPr>
      <w:pStyle w:val="a5"/>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3D706BBC"/>
    <w:lvl w:ilvl="0">
      <w:start w:val="1"/>
      <w:numFmt w:val="decimal"/>
      <w:pStyle w:val="a"/>
      <w:lvlText w:val="%1."/>
      <w:lvlJc w:val="left"/>
      <w:pPr>
        <w:tabs>
          <w:tab w:val="num" w:pos="360"/>
        </w:tabs>
        <w:ind w:left="360" w:hanging="360"/>
      </w:pPr>
    </w:lvl>
  </w:abstractNum>
  <w:abstractNum w:abstractNumId="1">
    <w:nsid w:val="FFFFFFFE"/>
    <w:multiLevelType w:val="singleLevel"/>
    <w:tmpl w:val="C66485DC"/>
    <w:lvl w:ilvl="0">
      <w:numFmt w:val="decimal"/>
      <w:lvlText w:val="*"/>
      <w:lvlJc w:val="left"/>
    </w:lvl>
  </w:abstractNum>
  <w:abstractNum w:abstractNumId="2">
    <w:nsid w:val="008A5C17"/>
    <w:multiLevelType w:val="hybridMultilevel"/>
    <w:tmpl w:val="381290EE"/>
    <w:lvl w:ilvl="0" w:tplc="290C2C70">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8C0BE0"/>
    <w:multiLevelType w:val="hybridMultilevel"/>
    <w:tmpl w:val="39140AC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4585ECD"/>
    <w:multiLevelType w:val="hybridMultilevel"/>
    <w:tmpl w:val="76BC7B70"/>
    <w:lvl w:ilvl="0" w:tplc="0419000F">
      <w:start w:val="62"/>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4847EA1"/>
    <w:multiLevelType w:val="hybridMultilevel"/>
    <w:tmpl w:val="9536DE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55F39A4"/>
    <w:multiLevelType w:val="hybridMultilevel"/>
    <w:tmpl w:val="FBC094C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
    <w:nsid w:val="11E40F19"/>
    <w:multiLevelType w:val="hybridMultilevel"/>
    <w:tmpl w:val="C00059B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3461C7"/>
    <w:multiLevelType w:val="singleLevel"/>
    <w:tmpl w:val="CE5422EA"/>
    <w:lvl w:ilvl="0">
      <w:start w:val="7"/>
      <w:numFmt w:val="bullet"/>
      <w:lvlText w:val="-"/>
      <w:lvlJc w:val="left"/>
      <w:pPr>
        <w:tabs>
          <w:tab w:val="num" w:pos="360"/>
        </w:tabs>
        <w:ind w:left="360" w:hanging="360"/>
      </w:pPr>
      <w:rPr>
        <w:rFonts w:ascii="Times New Roman" w:hAnsi="Times New Roman" w:hint="default"/>
      </w:rPr>
    </w:lvl>
  </w:abstractNum>
  <w:abstractNum w:abstractNumId="9">
    <w:nsid w:val="2CE639CE"/>
    <w:multiLevelType w:val="hybridMultilevel"/>
    <w:tmpl w:val="4DDED2DC"/>
    <w:lvl w:ilvl="0" w:tplc="F19EE274">
      <w:start w:val="1"/>
      <w:numFmt w:val="decimal"/>
      <w:lvlText w:val="%1."/>
      <w:lvlJc w:val="left"/>
      <w:pPr>
        <w:tabs>
          <w:tab w:val="num" w:pos="1260"/>
        </w:tabs>
        <w:ind w:left="1260" w:hanging="360"/>
      </w:pPr>
      <w:rPr>
        <w:rFonts w:hint="default"/>
        <w:b w:val="0"/>
        <w:i w:val="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2F020BED"/>
    <w:multiLevelType w:val="hybridMultilevel"/>
    <w:tmpl w:val="FDE867BE"/>
    <w:lvl w:ilvl="0" w:tplc="7C041F66">
      <w:start w:val="20"/>
      <w:numFmt w:val="decimal"/>
      <w:lvlText w:val="%1."/>
      <w:lvlJc w:val="left"/>
      <w:pPr>
        <w:tabs>
          <w:tab w:val="num" w:pos="369"/>
        </w:tabs>
        <w:ind w:left="3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00E5260"/>
    <w:multiLevelType w:val="hybridMultilevel"/>
    <w:tmpl w:val="CF5C8530"/>
    <w:lvl w:ilvl="0" w:tplc="7E945AB4">
      <w:start w:val="1"/>
      <w:numFmt w:val="decimal"/>
      <w:lvlText w:val="%1."/>
      <w:lvlJc w:val="left"/>
      <w:pPr>
        <w:tabs>
          <w:tab w:val="num" w:pos="1815"/>
        </w:tabs>
        <w:ind w:left="181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42C2B70"/>
    <w:multiLevelType w:val="hybridMultilevel"/>
    <w:tmpl w:val="60123194"/>
    <w:lvl w:ilvl="0" w:tplc="6F208620">
      <w:start w:val="1"/>
      <w:numFmt w:val="decimal"/>
      <w:lvlText w:val="%1."/>
      <w:lvlJc w:val="left"/>
      <w:pPr>
        <w:tabs>
          <w:tab w:val="num" w:pos="1080"/>
        </w:tabs>
        <w:ind w:left="1080" w:hanging="360"/>
      </w:pPr>
      <w:rPr>
        <w:rFonts w:hint="default"/>
      </w:rPr>
    </w:lvl>
    <w:lvl w:ilvl="1" w:tplc="0419000F">
      <w:start w:val="1"/>
      <w:numFmt w:val="decimal"/>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3771334E"/>
    <w:multiLevelType w:val="hybridMultilevel"/>
    <w:tmpl w:val="E6609EF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FE278F2"/>
    <w:multiLevelType w:val="hybridMultilevel"/>
    <w:tmpl w:val="7BA49E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372016"/>
    <w:multiLevelType w:val="hybridMultilevel"/>
    <w:tmpl w:val="4FA83262"/>
    <w:lvl w:ilvl="0" w:tplc="8552FA2E">
      <w:start w:val="37"/>
      <w:numFmt w:val="decimal"/>
      <w:lvlText w:val="%1."/>
      <w:lvlJc w:val="left"/>
      <w:pPr>
        <w:tabs>
          <w:tab w:val="num" w:pos="995"/>
        </w:tabs>
        <w:ind w:left="995" w:hanging="555"/>
      </w:pPr>
      <w:rPr>
        <w:rFonts w:hint="default"/>
      </w:rPr>
    </w:lvl>
    <w:lvl w:ilvl="1" w:tplc="04190019" w:tentative="1">
      <w:start w:val="1"/>
      <w:numFmt w:val="lowerLetter"/>
      <w:lvlText w:val="%2."/>
      <w:lvlJc w:val="left"/>
      <w:pPr>
        <w:tabs>
          <w:tab w:val="num" w:pos="1520"/>
        </w:tabs>
        <w:ind w:left="1520" w:hanging="360"/>
      </w:pPr>
    </w:lvl>
    <w:lvl w:ilvl="2" w:tplc="0419001B" w:tentative="1">
      <w:start w:val="1"/>
      <w:numFmt w:val="lowerRoman"/>
      <w:lvlText w:val="%3."/>
      <w:lvlJc w:val="right"/>
      <w:pPr>
        <w:tabs>
          <w:tab w:val="num" w:pos="2240"/>
        </w:tabs>
        <w:ind w:left="2240" w:hanging="180"/>
      </w:pPr>
    </w:lvl>
    <w:lvl w:ilvl="3" w:tplc="0419000F" w:tentative="1">
      <w:start w:val="1"/>
      <w:numFmt w:val="decimal"/>
      <w:lvlText w:val="%4."/>
      <w:lvlJc w:val="left"/>
      <w:pPr>
        <w:tabs>
          <w:tab w:val="num" w:pos="2960"/>
        </w:tabs>
        <w:ind w:left="2960" w:hanging="360"/>
      </w:pPr>
    </w:lvl>
    <w:lvl w:ilvl="4" w:tplc="04190019" w:tentative="1">
      <w:start w:val="1"/>
      <w:numFmt w:val="lowerLetter"/>
      <w:lvlText w:val="%5."/>
      <w:lvlJc w:val="left"/>
      <w:pPr>
        <w:tabs>
          <w:tab w:val="num" w:pos="3680"/>
        </w:tabs>
        <w:ind w:left="3680" w:hanging="360"/>
      </w:pPr>
    </w:lvl>
    <w:lvl w:ilvl="5" w:tplc="0419001B" w:tentative="1">
      <w:start w:val="1"/>
      <w:numFmt w:val="lowerRoman"/>
      <w:lvlText w:val="%6."/>
      <w:lvlJc w:val="right"/>
      <w:pPr>
        <w:tabs>
          <w:tab w:val="num" w:pos="4400"/>
        </w:tabs>
        <w:ind w:left="4400" w:hanging="180"/>
      </w:pPr>
    </w:lvl>
    <w:lvl w:ilvl="6" w:tplc="0419000F" w:tentative="1">
      <w:start w:val="1"/>
      <w:numFmt w:val="decimal"/>
      <w:lvlText w:val="%7."/>
      <w:lvlJc w:val="left"/>
      <w:pPr>
        <w:tabs>
          <w:tab w:val="num" w:pos="5120"/>
        </w:tabs>
        <w:ind w:left="5120" w:hanging="360"/>
      </w:pPr>
    </w:lvl>
    <w:lvl w:ilvl="7" w:tplc="04190019" w:tentative="1">
      <w:start w:val="1"/>
      <w:numFmt w:val="lowerLetter"/>
      <w:lvlText w:val="%8."/>
      <w:lvlJc w:val="left"/>
      <w:pPr>
        <w:tabs>
          <w:tab w:val="num" w:pos="5840"/>
        </w:tabs>
        <w:ind w:left="5840" w:hanging="360"/>
      </w:pPr>
    </w:lvl>
    <w:lvl w:ilvl="8" w:tplc="0419001B" w:tentative="1">
      <w:start w:val="1"/>
      <w:numFmt w:val="lowerRoman"/>
      <w:lvlText w:val="%9."/>
      <w:lvlJc w:val="right"/>
      <w:pPr>
        <w:tabs>
          <w:tab w:val="num" w:pos="6560"/>
        </w:tabs>
        <w:ind w:left="6560" w:hanging="180"/>
      </w:pPr>
    </w:lvl>
  </w:abstractNum>
  <w:abstractNum w:abstractNumId="16">
    <w:nsid w:val="42103340"/>
    <w:multiLevelType w:val="hybridMultilevel"/>
    <w:tmpl w:val="3D5E89EC"/>
    <w:lvl w:ilvl="0" w:tplc="67688100">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425274B1"/>
    <w:multiLevelType w:val="multilevel"/>
    <w:tmpl w:val="4E00D286"/>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788"/>
        </w:tabs>
        <w:ind w:left="1788" w:hanging="360"/>
      </w:pPr>
    </w:lvl>
    <w:lvl w:ilvl="2" w:tentative="1">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18">
    <w:nsid w:val="493836EF"/>
    <w:multiLevelType w:val="hybridMultilevel"/>
    <w:tmpl w:val="6444F0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560970CC"/>
    <w:multiLevelType w:val="hybridMultilevel"/>
    <w:tmpl w:val="0A2A664C"/>
    <w:lvl w:ilvl="0" w:tplc="63CE62AE">
      <w:numFmt w:val="bullet"/>
      <w:lvlText w:val="-"/>
      <w:lvlJc w:val="left"/>
      <w:pPr>
        <w:tabs>
          <w:tab w:val="num" w:pos="1224"/>
        </w:tabs>
        <w:ind w:left="1224" w:hanging="360"/>
      </w:pPr>
      <w:rPr>
        <w:rFonts w:ascii="Times New Roman" w:eastAsia="Times New Roman" w:hAnsi="Times New Roman" w:cs="Times New Roman" w:hint="default"/>
      </w:rPr>
    </w:lvl>
    <w:lvl w:ilvl="1" w:tplc="04190003" w:tentative="1">
      <w:start w:val="1"/>
      <w:numFmt w:val="bullet"/>
      <w:lvlText w:val="o"/>
      <w:lvlJc w:val="left"/>
      <w:pPr>
        <w:tabs>
          <w:tab w:val="num" w:pos="1872"/>
        </w:tabs>
        <w:ind w:left="1872" w:hanging="360"/>
      </w:pPr>
      <w:rPr>
        <w:rFonts w:ascii="Courier New" w:hAnsi="Courier New" w:cs="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cs="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cs="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20">
    <w:nsid w:val="58230753"/>
    <w:multiLevelType w:val="hybridMultilevel"/>
    <w:tmpl w:val="61708980"/>
    <w:lvl w:ilvl="0" w:tplc="FFFFFFFF">
      <w:start w:val="1"/>
      <w:numFmt w:val="bullet"/>
      <w:lvlText w:val="-"/>
      <w:lvlJc w:val="left"/>
      <w:pPr>
        <w:tabs>
          <w:tab w:val="num" w:pos="1125"/>
        </w:tabs>
        <w:ind w:left="1125" w:hanging="420"/>
      </w:pPr>
      <w:rPr>
        <w:rFonts w:ascii="Times New Roman" w:eastAsia="Times New Roman" w:hAnsi="Times New Roman" w:cs="Times New Roman" w:hint="default"/>
      </w:rPr>
    </w:lvl>
    <w:lvl w:ilvl="1" w:tplc="FFFFFFFF">
      <w:start w:val="1"/>
      <w:numFmt w:val="bullet"/>
      <w:lvlText w:val="o"/>
      <w:lvlJc w:val="left"/>
      <w:pPr>
        <w:tabs>
          <w:tab w:val="num" w:pos="1785"/>
        </w:tabs>
        <w:ind w:left="1785" w:hanging="360"/>
      </w:pPr>
      <w:rPr>
        <w:rFonts w:ascii="Courier New" w:hAnsi="Courier New" w:cs="SchoolBook/Kazakh" w:hint="default"/>
      </w:rPr>
    </w:lvl>
    <w:lvl w:ilvl="2" w:tplc="FFFFFFFF" w:tentative="1">
      <w:start w:val="1"/>
      <w:numFmt w:val="bullet"/>
      <w:lvlText w:val=""/>
      <w:lvlJc w:val="left"/>
      <w:pPr>
        <w:tabs>
          <w:tab w:val="num" w:pos="2505"/>
        </w:tabs>
        <w:ind w:left="2505" w:hanging="360"/>
      </w:pPr>
      <w:rPr>
        <w:rFonts w:ascii="Wingdings" w:hAnsi="Wingdings" w:hint="default"/>
      </w:rPr>
    </w:lvl>
    <w:lvl w:ilvl="3" w:tplc="FFFFFFFF" w:tentative="1">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cs="SchoolBook/Kazakh"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cs="SchoolBook/Kazakh"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21">
    <w:nsid w:val="5DA97583"/>
    <w:multiLevelType w:val="hybridMultilevel"/>
    <w:tmpl w:val="C8DC35BE"/>
    <w:lvl w:ilvl="0" w:tplc="46A0D34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2">
    <w:nsid w:val="60E50F36"/>
    <w:multiLevelType w:val="hybridMultilevel"/>
    <w:tmpl w:val="02A8278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62B0476A"/>
    <w:multiLevelType w:val="hybridMultilevel"/>
    <w:tmpl w:val="045A50B2"/>
    <w:lvl w:ilvl="0" w:tplc="38F69D04">
      <w:start w:val="1"/>
      <w:numFmt w:val="decimal"/>
      <w:lvlText w:val="%1."/>
      <w:lvlJc w:val="left"/>
      <w:pPr>
        <w:tabs>
          <w:tab w:val="num" w:pos="720"/>
        </w:tabs>
        <w:ind w:left="720" w:hanging="360"/>
      </w:pPr>
    </w:lvl>
    <w:lvl w:ilvl="1" w:tplc="13A4D8AC">
      <w:numFmt w:val="none"/>
      <w:lvlText w:val=""/>
      <w:lvlJc w:val="left"/>
      <w:pPr>
        <w:tabs>
          <w:tab w:val="num" w:pos="360"/>
        </w:tabs>
      </w:pPr>
    </w:lvl>
    <w:lvl w:ilvl="2" w:tplc="CBB21762">
      <w:numFmt w:val="none"/>
      <w:lvlText w:val=""/>
      <w:lvlJc w:val="left"/>
      <w:pPr>
        <w:tabs>
          <w:tab w:val="num" w:pos="360"/>
        </w:tabs>
      </w:pPr>
    </w:lvl>
    <w:lvl w:ilvl="3" w:tplc="8CF88BCC">
      <w:numFmt w:val="none"/>
      <w:lvlText w:val=""/>
      <w:lvlJc w:val="left"/>
      <w:pPr>
        <w:tabs>
          <w:tab w:val="num" w:pos="360"/>
        </w:tabs>
      </w:pPr>
    </w:lvl>
    <w:lvl w:ilvl="4" w:tplc="A978E258">
      <w:numFmt w:val="none"/>
      <w:lvlText w:val=""/>
      <w:lvlJc w:val="left"/>
      <w:pPr>
        <w:tabs>
          <w:tab w:val="num" w:pos="360"/>
        </w:tabs>
      </w:pPr>
    </w:lvl>
    <w:lvl w:ilvl="5" w:tplc="EEC24972">
      <w:numFmt w:val="none"/>
      <w:lvlText w:val=""/>
      <w:lvlJc w:val="left"/>
      <w:pPr>
        <w:tabs>
          <w:tab w:val="num" w:pos="360"/>
        </w:tabs>
      </w:pPr>
    </w:lvl>
    <w:lvl w:ilvl="6" w:tplc="0734CA98">
      <w:numFmt w:val="none"/>
      <w:lvlText w:val=""/>
      <w:lvlJc w:val="left"/>
      <w:pPr>
        <w:tabs>
          <w:tab w:val="num" w:pos="360"/>
        </w:tabs>
      </w:pPr>
    </w:lvl>
    <w:lvl w:ilvl="7" w:tplc="E4983810">
      <w:numFmt w:val="none"/>
      <w:lvlText w:val=""/>
      <w:lvlJc w:val="left"/>
      <w:pPr>
        <w:tabs>
          <w:tab w:val="num" w:pos="360"/>
        </w:tabs>
      </w:pPr>
    </w:lvl>
    <w:lvl w:ilvl="8" w:tplc="3118C5CA">
      <w:numFmt w:val="none"/>
      <w:lvlText w:val=""/>
      <w:lvlJc w:val="left"/>
      <w:pPr>
        <w:tabs>
          <w:tab w:val="num" w:pos="360"/>
        </w:tabs>
      </w:pPr>
    </w:lvl>
  </w:abstractNum>
  <w:abstractNum w:abstractNumId="24">
    <w:nsid w:val="64096B33"/>
    <w:multiLevelType w:val="hybridMultilevel"/>
    <w:tmpl w:val="8ED4DCF0"/>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4781246"/>
    <w:multiLevelType w:val="hybridMultilevel"/>
    <w:tmpl w:val="72AA65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B5B536E"/>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360"/>
        </w:tabs>
        <w:ind w:left="360" w:hanging="360"/>
      </w:pPr>
    </w:lvl>
    <w:lvl w:ilvl="2">
      <w:start w:val="1"/>
      <w:numFmt w:val="lowerRoman"/>
      <w:lvlText w:val="%3)"/>
      <w:lvlJc w:val="left"/>
      <w:pPr>
        <w:tabs>
          <w:tab w:val="num" w:pos="720"/>
        </w:tabs>
        <w:ind w:left="720" w:hanging="360"/>
      </w:pPr>
    </w:lvl>
    <w:lvl w:ilvl="3">
      <w:start w:val="1"/>
      <w:numFmt w:val="decimal"/>
      <w:lvlText w:val="(%4)"/>
      <w:lvlJc w:val="left"/>
      <w:pPr>
        <w:tabs>
          <w:tab w:val="num" w:pos="1080"/>
        </w:tabs>
        <w:ind w:left="1080" w:hanging="360"/>
      </w:pPr>
    </w:lvl>
    <w:lvl w:ilvl="4">
      <w:start w:val="1"/>
      <w:numFmt w:val="lowerLetter"/>
      <w:lvlText w:val="(%5)"/>
      <w:lvlJc w:val="left"/>
      <w:pPr>
        <w:tabs>
          <w:tab w:val="num" w:pos="1440"/>
        </w:tabs>
        <w:ind w:left="1440" w:hanging="360"/>
      </w:pPr>
    </w:lvl>
    <w:lvl w:ilvl="5">
      <w:start w:val="1"/>
      <w:numFmt w:val="lowerRoman"/>
      <w:lvlText w:val="(%6)"/>
      <w:lvlJc w:val="left"/>
      <w:pPr>
        <w:tabs>
          <w:tab w:val="num" w:pos="1800"/>
        </w:tabs>
        <w:ind w:left="1800" w:hanging="360"/>
      </w:pPr>
    </w:lvl>
    <w:lvl w:ilvl="6">
      <w:start w:val="1"/>
      <w:numFmt w:val="decimal"/>
      <w:lvlText w:val="%7."/>
      <w:lvlJc w:val="left"/>
      <w:pPr>
        <w:tabs>
          <w:tab w:val="num" w:pos="2160"/>
        </w:tabs>
        <w:ind w:left="2160" w:hanging="360"/>
      </w:pPr>
    </w:lvl>
    <w:lvl w:ilvl="7">
      <w:start w:val="1"/>
      <w:numFmt w:val="lowerLetter"/>
      <w:lvlText w:val="%8."/>
      <w:lvlJc w:val="left"/>
      <w:pPr>
        <w:tabs>
          <w:tab w:val="num" w:pos="2520"/>
        </w:tabs>
        <w:ind w:left="2520" w:hanging="360"/>
      </w:pPr>
    </w:lvl>
    <w:lvl w:ilvl="8">
      <w:start w:val="1"/>
      <w:numFmt w:val="lowerRoman"/>
      <w:lvlText w:val="%9."/>
      <w:lvlJc w:val="left"/>
      <w:pPr>
        <w:tabs>
          <w:tab w:val="num" w:pos="2880"/>
        </w:tabs>
        <w:ind w:left="2880" w:hanging="360"/>
      </w:pPr>
    </w:lvl>
  </w:abstractNum>
  <w:abstractNum w:abstractNumId="27">
    <w:nsid w:val="6C6F3A51"/>
    <w:multiLevelType w:val="hybridMultilevel"/>
    <w:tmpl w:val="00BC9708"/>
    <w:lvl w:ilvl="0" w:tplc="0419000F">
      <w:start w:val="1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6EA33553"/>
    <w:multiLevelType w:val="hybridMultilevel"/>
    <w:tmpl w:val="F7006A6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1EE0B2C"/>
    <w:multiLevelType w:val="hybridMultilevel"/>
    <w:tmpl w:val="E6C84D56"/>
    <w:lvl w:ilvl="0" w:tplc="0419000F">
      <w:start w:val="3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26014C2"/>
    <w:multiLevelType w:val="hybridMultilevel"/>
    <w:tmpl w:val="1A14EAA6"/>
    <w:lvl w:ilvl="0" w:tplc="CC20676E">
      <w:start w:val="1"/>
      <w:numFmt w:val="bullet"/>
      <w:lvlText w:val=""/>
      <w:lvlJc w:val="left"/>
      <w:pPr>
        <w:tabs>
          <w:tab w:val="num" w:pos="2700"/>
        </w:tabs>
        <w:ind w:left="27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75730129"/>
    <w:multiLevelType w:val="hybridMultilevel"/>
    <w:tmpl w:val="3EE42328"/>
    <w:lvl w:ilvl="0" w:tplc="FFFFFFFF">
      <w:start w:val="1"/>
      <w:numFmt w:val="decimal"/>
      <w:lvlText w:val="%1)"/>
      <w:lvlJc w:val="left"/>
      <w:pPr>
        <w:tabs>
          <w:tab w:val="num" w:pos="1069"/>
        </w:tabs>
        <w:ind w:left="106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nsid w:val="7D4467E3"/>
    <w:multiLevelType w:val="hybridMultilevel"/>
    <w:tmpl w:val="22D6F5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DC37B8F"/>
    <w:multiLevelType w:val="hybridMultilevel"/>
    <w:tmpl w:val="F79CE508"/>
    <w:lvl w:ilvl="0" w:tplc="7E945AB4">
      <w:start w:val="1"/>
      <w:numFmt w:val="decimal"/>
      <w:lvlText w:val="%1."/>
      <w:lvlJc w:val="left"/>
      <w:pPr>
        <w:tabs>
          <w:tab w:val="num" w:pos="1815"/>
        </w:tabs>
        <w:ind w:left="1815" w:hanging="1095"/>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FDC6285"/>
    <w:multiLevelType w:val="hybridMultilevel"/>
    <w:tmpl w:val="02C6AE5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30"/>
  </w:num>
  <w:num w:numId="3">
    <w:abstractNumId w:val="19"/>
  </w:num>
  <w:num w:numId="4">
    <w:abstractNumId w:val="8"/>
  </w:num>
  <w:num w:numId="5">
    <w:abstractNumId w:val="2"/>
  </w:num>
  <w:num w:numId="6">
    <w:abstractNumId w:val="20"/>
  </w:num>
  <w:num w:numId="7">
    <w:abstractNumId w:val="17"/>
  </w:num>
  <w:num w:numId="8">
    <w:abstractNumId w:val="23"/>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12">
    <w:abstractNumId w:val="21"/>
  </w:num>
  <w:num w:numId="13">
    <w:abstractNumId w:val="12"/>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5"/>
  </w:num>
  <w:num w:numId="17">
    <w:abstractNumId w:val="9"/>
  </w:num>
  <w:num w:numId="18">
    <w:abstractNumId w:val="32"/>
  </w:num>
  <w:num w:numId="19">
    <w:abstractNumId w:val="13"/>
  </w:num>
  <w:num w:numId="20">
    <w:abstractNumId w:val="24"/>
  </w:num>
  <w:num w:numId="21">
    <w:abstractNumId w:val="6"/>
  </w:num>
  <w:num w:numId="22">
    <w:abstractNumId w:val="14"/>
  </w:num>
  <w:num w:numId="23">
    <w:abstractNumId w:val="28"/>
  </w:num>
  <w:num w:numId="24">
    <w:abstractNumId w:val="11"/>
  </w:num>
  <w:num w:numId="25">
    <w:abstractNumId w:val="33"/>
  </w:num>
  <w:num w:numId="26">
    <w:abstractNumId w:val="1"/>
    <w:lvlOverride w:ilvl="0">
      <w:lvl w:ilvl="0">
        <w:numFmt w:val="bullet"/>
        <w:lvlText w:val="-"/>
        <w:legacy w:legacy="1" w:legacySpace="0" w:legacyIndent="346"/>
        <w:lvlJc w:val="left"/>
        <w:pPr>
          <w:ind w:left="0" w:firstLine="0"/>
        </w:pPr>
        <w:rPr>
          <w:rFonts w:ascii="Times New Roman" w:hAnsi="Times New Roman" w:cs="Times New Roman" w:hint="default"/>
        </w:rPr>
      </w:lvl>
    </w:lvlOverride>
  </w:num>
  <w:num w:numId="27">
    <w:abstractNumId w:val="1"/>
    <w:lvlOverride w:ilvl="0">
      <w:lvl w:ilvl="0">
        <w:numFmt w:val="bullet"/>
        <w:lvlText w:val=""/>
        <w:legacy w:legacy="1" w:legacySpace="0" w:legacyIndent="360"/>
        <w:lvlJc w:val="left"/>
        <w:pPr>
          <w:ind w:left="0" w:firstLine="0"/>
        </w:pPr>
        <w:rPr>
          <w:rFonts w:ascii="Symbol" w:hAnsi="Symbol" w:hint="default"/>
        </w:rPr>
      </w:lvl>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27"/>
  </w:num>
  <w:num w:numId="32">
    <w:abstractNumId w:val="29"/>
  </w:num>
  <w:num w:numId="33">
    <w:abstractNumId w:val="4"/>
  </w:num>
  <w:num w:numId="34">
    <w:abstractNumId w:val="22"/>
  </w:num>
  <w:num w:numId="35">
    <w:abstractNumId w:val="15"/>
  </w:num>
  <w:num w:numId="36">
    <w:abstractNumId w:val="7"/>
  </w:num>
  <w:num w:numId="3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hideGrammaticalErrors/>
  <w:defaultTabStop w:val="708"/>
  <w:characterSpacingControl w:val="doNotCompress"/>
  <w:hdrShapeDefaults>
    <o:shapedefaults v:ext="edit" spidmax="3074"/>
  </w:hdrShapeDefaults>
  <w:footnotePr>
    <w:footnote w:id="0"/>
    <w:footnote w:id="1"/>
  </w:footnotePr>
  <w:endnotePr>
    <w:endnote w:id="0"/>
    <w:endnote w:id="1"/>
  </w:endnotePr>
  <w:compat>
    <w:useFELayout/>
  </w:compat>
  <w:rsids>
    <w:rsidRoot w:val="00F74EEA"/>
    <w:rsid w:val="00040A64"/>
    <w:rsid w:val="002C59B0"/>
    <w:rsid w:val="005351BC"/>
    <w:rsid w:val="009A7C07"/>
    <w:rsid w:val="00BB6CD5"/>
    <w:rsid w:val="00D07F22"/>
    <w:rsid w:val="00F74E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F74EEA"/>
    <w:pPr>
      <w:keepNext/>
      <w:spacing w:after="0" w:line="240" w:lineRule="auto"/>
      <w:outlineLvl w:val="0"/>
    </w:pPr>
    <w:rPr>
      <w:rFonts w:ascii="Times New Roman" w:eastAsia="Arial Unicode MS" w:hAnsi="Times New Roman" w:cs="Times New Roman"/>
      <w:sz w:val="28"/>
      <w:szCs w:val="20"/>
    </w:rPr>
  </w:style>
  <w:style w:type="paragraph" w:styleId="2">
    <w:name w:val="heading 2"/>
    <w:basedOn w:val="a0"/>
    <w:next w:val="a0"/>
    <w:link w:val="20"/>
    <w:qFormat/>
    <w:rsid w:val="00F74EEA"/>
    <w:pPr>
      <w:keepNext/>
      <w:spacing w:after="0" w:line="240" w:lineRule="auto"/>
      <w:jc w:val="center"/>
      <w:outlineLvl w:val="1"/>
    </w:pPr>
    <w:rPr>
      <w:rFonts w:ascii="Times New Roman" w:eastAsia="Arial Unicode MS" w:hAnsi="Times New Roman" w:cs="Times New Roman"/>
      <w:b/>
      <w:szCs w:val="20"/>
      <w:lang/>
    </w:rPr>
  </w:style>
  <w:style w:type="paragraph" w:styleId="3">
    <w:name w:val="heading 3"/>
    <w:basedOn w:val="a0"/>
    <w:next w:val="a0"/>
    <w:link w:val="30"/>
    <w:qFormat/>
    <w:rsid w:val="00F74EEA"/>
    <w:pPr>
      <w:keepNext/>
      <w:spacing w:after="0" w:line="240" w:lineRule="auto"/>
      <w:ind w:right="-5"/>
      <w:jc w:val="both"/>
      <w:outlineLvl w:val="2"/>
    </w:pPr>
    <w:rPr>
      <w:rFonts w:ascii="Times New Roman" w:eastAsia="Times New Roman" w:hAnsi="Times New Roman" w:cs="Times New Roman"/>
      <w:b/>
      <w:bCs/>
      <w:sz w:val="20"/>
      <w:szCs w:val="20"/>
    </w:rPr>
  </w:style>
  <w:style w:type="paragraph" w:styleId="4">
    <w:name w:val="heading 4"/>
    <w:basedOn w:val="a0"/>
    <w:next w:val="a0"/>
    <w:link w:val="40"/>
    <w:qFormat/>
    <w:rsid w:val="00F74EEA"/>
    <w:pPr>
      <w:keepNext/>
      <w:spacing w:after="0" w:line="240" w:lineRule="auto"/>
      <w:jc w:val="center"/>
      <w:outlineLvl w:val="3"/>
    </w:pPr>
    <w:rPr>
      <w:rFonts w:ascii="Times New Roman" w:eastAsia="Arial Unicode MS" w:hAnsi="Times New Roman" w:cs="Times New Roman"/>
      <w:sz w:val="28"/>
      <w:szCs w:val="20"/>
    </w:rPr>
  </w:style>
  <w:style w:type="paragraph" w:styleId="5">
    <w:name w:val="heading 5"/>
    <w:basedOn w:val="a0"/>
    <w:next w:val="a0"/>
    <w:link w:val="50"/>
    <w:qFormat/>
    <w:rsid w:val="00F74EEA"/>
    <w:pPr>
      <w:keepNext/>
      <w:spacing w:after="0" w:line="240" w:lineRule="auto"/>
      <w:jc w:val="center"/>
      <w:outlineLvl w:val="4"/>
    </w:pPr>
    <w:rPr>
      <w:rFonts w:ascii="Times New Roman" w:eastAsia="Arial Unicode MS" w:hAnsi="Times New Roman" w:cs="Times New Roman"/>
      <w:b/>
      <w:bCs/>
      <w:sz w:val="20"/>
      <w:szCs w:val="20"/>
    </w:rPr>
  </w:style>
  <w:style w:type="paragraph" w:styleId="6">
    <w:name w:val="heading 6"/>
    <w:basedOn w:val="a0"/>
    <w:next w:val="a0"/>
    <w:link w:val="60"/>
    <w:qFormat/>
    <w:rsid w:val="00F74EEA"/>
    <w:pPr>
      <w:keepNext/>
      <w:spacing w:after="0" w:line="240" w:lineRule="auto"/>
      <w:ind w:right="-5" w:firstLine="540"/>
      <w:jc w:val="both"/>
      <w:outlineLvl w:val="5"/>
    </w:pPr>
    <w:rPr>
      <w:rFonts w:ascii="Times New Roman" w:eastAsia="Times New Roman" w:hAnsi="Times New Roman" w:cs="Times New Roman"/>
      <w:b/>
      <w:bCs/>
      <w:sz w:val="20"/>
      <w:szCs w:val="20"/>
    </w:rPr>
  </w:style>
  <w:style w:type="paragraph" w:styleId="7">
    <w:name w:val="heading 7"/>
    <w:basedOn w:val="a0"/>
    <w:next w:val="a0"/>
    <w:link w:val="70"/>
    <w:qFormat/>
    <w:rsid w:val="00F74EEA"/>
    <w:pPr>
      <w:keepNext/>
      <w:spacing w:after="0" w:line="240" w:lineRule="auto"/>
      <w:ind w:left="540"/>
      <w:jc w:val="both"/>
      <w:outlineLvl w:val="6"/>
    </w:pPr>
    <w:rPr>
      <w:rFonts w:ascii="Times New Roman" w:eastAsia="Times New Roman" w:hAnsi="Times New Roman" w:cs="Times New Roman"/>
      <w:b/>
      <w:bCs/>
      <w:sz w:val="20"/>
      <w:szCs w:val="20"/>
    </w:rPr>
  </w:style>
  <w:style w:type="paragraph" w:styleId="8">
    <w:name w:val="heading 8"/>
    <w:basedOn w:val="a0"/>
    <w:next w:val="a0"/>
    <w:link w:val="80"/>
    <w:qFormat/>
    <w:rsid w:val="00F74EEA"/>
    <w:pPr>
      <w:keepNext/>
      <w:spacing w:after="0" w:line="240" w:lineRule="auto"/>
      <w:ind w:left="360"/>
      <w:jc w:val="both"/>
      <w:outlineLvl w:val="7"/>
    </w:pPr>
    <w:rPr>
      <w:rFonts w:ascii="Times New Roman" w:eastAsia="Times New Roman" w:hAnsi="Times New Roman" w:cs="Times New Roman"/>
      <w:b/>
      <w:bCs/>
      <w:sz w:val="20"/>
      <w:szCs w:val="20"/>
    </w:rPr>
  </w:style>
  <w:style w:type="paragraph" w:styleId="9">
    <w:name w:val="heading 9"/>
    <w:basedOn w:val="a0"/>
    <w:next w:val="a0"/>
    <w:link w:val="90"/>
    <w:qFormat/>
    <w:rsid w:val="00F74EEA"/>
    <w:pPr>
      <w:keepNext/>
      <w:spacing w:after="0" w:line="240" w:lineRule="auto"/>
      <w:ind w:right="484" w:firstLine="567"/>
      <w:jc w:val="center"/>
      <w:outlineLvl w:val="8"/>
    </w:pPr>
    <w:rPr>
      <w:rFonts w:ascii="Times New Roman" w:eastAsia="Times New Roman" w:hAnsi="Times New Roman" w:cs="Times New Roman"/>
      <w:b/>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F74EEA"/>
    <w:rPr>
      <w:rFonts w:ascii="Times New Roman" w:eastAsia="Arial Unicode MS" w:hAnsi="Times New Roman" w:cs="Times New Roman"/>
      <w:sz w:val="28"/>
      <w:szCs w:val="20"/>
    </w:rPr>
  </w:style>
  <w:style w:type="character" w:customStyle="1" w:styleId="20">
    <w:name w:val="Заголовок 2 Знак"/>
    <w:basedOn w:val="a1"/>
    <w:link w:val="2"/>
    <w:rsid w:val="00F74EEA"/>
    <w:rPr>
      <w:rFonts w:ascii="Times New Roman" w:eastAsia="Arial Unicode MS" w:hAnsi="Times New Roman" w:cs="Times New Roman"/>
      <w:b/>
      <w:szCs w:val="20"/>
      <w:lang/>
    </w:rPr>
  </w:style>
  <w:style w:type="character" w:customStyle="1" w:styleId="30">
    <w:name w:val="Заголовок 3 Знак"/>
    <w:basedOn w:val="a1"/>
    <w:link w:val="3"/>
    <w:rsid w:val="00F74EEA"/>
    <w:rPr>
      <w:rFonts w:ascii="Times New Roman" w:eastAsia="Times New Roman" w:hAnsi="Times New Roman" w:cs="Times New Roman"/>
      <w:b/>
      <w:bCs/>
      <w:sz w:val="20"/>
      <w:szCs w:val="20"/>
    </w:rPr>
  </w:style>
  <w:style w:type="character" w:customStyle="1" w:styleId="40">
    <w:name w:val="Заголовок 4 Знак"/>
    <w:basedOn w:val="a1"/>
    <w:link w:val="4"/>
    <w:rsid w:val="00F74EEA"/>
    <w:rPr>
      <w:rFonts w:ascii="Times New Roman" w:eastAsia="Arial Unicode MS" w:hAnsi="Times New Roman" w:cs="Times New Roman"/>
      <w:sz w:val="28"/>
      <w:szCs w:val="20"/>
    </w:rPr>
  </w:style>
  <w:style w:type="character" w:customStyle="1" w:styleId="50">
    <w:name w:val="Заголовок 5 Знак"/>
    <w:basedOn w:val="a1"/>
    <w:link w:val="5"/>
    <w:rsid w:val="00F74EEA"/>
    <w:rPr>
      <w:rFonts w:ascii="Times New Roman" w:eastAsia="Arial Unicode MS" w:hAnsi="Times New Roman" w:cs="Times New Roman"/>
      <w:b/>
      <w:bCs/>
      <w:sz w:val="20"/>
      <w:szCs w:val="20"/>
    </w:rPr>
  </w:style>
  <w:style w:type="character" w:customStyle="1" w:styleId="60">
    <w:name w:val="Заголовок 6 Знак"/>
    <w:basedOn w:val="a1"/>
    <w:link w:val="6"/>
    <w:rsid w:val="00F74EEA"/>
    <w:rPr>
      <w:rFonts w:ascii="Times New Roman" w:eastAsia="Times New Roman" w:hAnsi="Times New Roman" w:cs="Times New Roman"/>
      <w:b/>
      <w:bCs/>
      <w:sz w:val="20"/>
      <w:szCs w:val="20"/>
    </w:rPr>
  </w:style>
  <w:style w:type="character" w:customStyle="1" w:styleId="70">
    <w:name w:val="Заголовок 7 Знак"/>
    <w:basedOn w:val="a1"/>
    <w:link w:val="7"/>
    <w:rsid w:val="00F74EEA"/>
    <w:rPr>
      <w:rFonts w:ascii="Times New Roman" w:eastAsia="Times New Roman" w:hAnsi="Times New Roman" w:cs="Times New Roman"/>
      <w:b/>
      <w:bCs/>
      <w:sz w:val="20"/>
      <w:szCs w:val="20"/>
    </w:rPr>
  </w:style>
  <w:style w:type="character" w:customStyle="1" w:styleId="80">
    <w:name w:val="Заголовок 8 Знак"/>
    <w:basedOn w:val="a1"/>
    <w:link w:val="8"/>
    <w:rsid w:val="00F74EEA"/>
    <w:rPr>
      <w:rFonts w:ascii="Times New Roman" w:eastAsia="Times New Roman" w:hAnsi="Times New Roman" w:cs="Times New Roman"/>
      <w:b/>
      <w:bCs/>
      <w:sz w:val="20"/>
      <w:szCs w:val="20"/>
    </w:rPr>
  </w:style>
  <w:style w:type="character" w:customStyle="1" w:styleId="90">
    <w:name w:val="Заголовок 9 Знак"/>
    <w:basedOn w:val="a1"/>
    <w:link w:val="9"/>
    <w:rsid w:val="00F74EEA"/>
    <w:rPr>
      <w:rFonts w:ascii="Times New Roman" w:eastAsia="Times New Roman" w:hAnsi="Times New Roman" w:cs="Times New Roman"/>
      <w:b/>
      <w:sz w:val="20"/>
      <w:szCs w:val="20"/>
    </w:rPr>
  </w:style>
  <w:style w:type="paragraph" w:styleId="a4">
    <w:name w:val="Normal (Web)"/>
    <w:basedOn w:val="a0"/>
    <w:rsid w:val="00F74EEA"/>
    <w:pPr>
      <w:spacing w:before="100" w:beforeAutospacing="1" w:after="100" w:afterAutospacing="1" w:line="240" w:lineRule="auto"/>
    </w:pPr>
    <w:rPr>
      <w:rFonts w:ascii="Times New Roman" w:eastAsia="Times New Roman" w:hAnsi="Times New Roman" w:cs="Times New Roman"/>
      <w:sz w:val="20"/>
      <w:szCs w:val="20"/>
    </w:rPr>
  </w:style>
  <w:style w:type="paragraph" w:styleId="a5">
    <w:name w:val="header"/>
    <w:basedOn w:val="a0"/>
    <w:link w:val="a6"/>
    <w:rsid w:val="00F74EEA"/>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1"/>
    <w:link w:val="a5"/>
    <w:rsid w:val="00F74EEA"/>
    <w:rPr>
      <w:rFonts w:ascii="Times New Roman" w:eastAsia="Times New Roman" w:hAnsi="Times New Roman" w:cs="Times New Roman"/>
      <w:sz w:val="20"/>
      <w:szCs w:val="20"/>
    </w:rPr>
  </w:style>
  <w:style w:type="paragraph" w:styleId="a7">
    <w:name w:val="footer"/>
    <w:basedOn w:val="a0"/>
    <w:link w:val="a8"/>
    <w:uiPriority w:val="99"/>
    <w:rsid w:val="00F74EEA"/>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1"/>
    <w:link w:val="a7"/>
    <w:uiPriority w:val="99"/>
    <w:rsid w:val="00F74EEA"/>
    <w:rPr>
      <w:rFonts w:ascii="Times New Roman" w:eastAsia="Times New Roman" w:hAnsi="Times New Roman" w:cs="Times New Roman"/>
      <w:sz w:val="20"/>
      <w:szCs w:val="20"/>
    </w:rPr>
  </w:style>
  <w:style w:type="paragraph" w:styleId="a">
    <w:name w:val="List Number"/>
    <w:basedOn w:val="a0"/>
    <w:rsid w:val="00F74EEA"/>
    <w:pPr>
      <w:widowControl w:val="0"/>
      <w:numPr>
        <w:numId w:val="1"/>
      </w:numPr>
      <w:tabs>
        <w:tab w:val="left" w:pos="360"/>
      </w:tabs>
      <w:spacing w:before="40" w:after="0" w:line="240" w:lineRule="auto"/>
      <w:jc w:val="both"/>
    </w:pPr>
    <w:rPr>
      <w:rFonts w:ascii="Times New Roman" w:eastAsia="Batang" w:hAnsi="Times New Roman" w:cs="Times New Roman"/>
      <w:sz w:val="20"/>
      <w:szCs w:val="20"/>
    </w:rPr>
  </w:style>
  <w:style w:type="paragraph" w:styleId="a9">
    <w:name w:val="Title"/>
    <w:basedOn w:val="a0"/>
    <w:link w:val="aa"/>
    <w:qFormat/>
    <w:rsid w:val="00F74EEA"/>
    <w:pPr>
      <w:spacing w:after="0" w:line="240" w:lineRule="auto"/>
      <w:jc w:val="center"/>
    </w:pPr>
    <w:rPr>
      <w:rFonts w:ascii="Times New Roman" w:eastAsia="Times New Roman" w:hAnsi="Times New Roman" w:cs="Times New Roman"/>
      <w:sz w:val="28"/>
      <w:szCs w:val="20"/>
    </w:rPr>
  </w:style>
  <w:style w:type="character" w:customStyle="1" w:styleId="aa">
    <w:name w:val="Название Знак"/>
    <w:basedOn w:val="a1"/>
    <w:link w:val="a9"/>
    <w:rsid w:val="00F74EEA"/>
    <w:rPr>
      <w:rFonts w:ascii="Times New Roman" w:eastAsia="Times New Roman" w:hAnsi="Times New Roman" w:cs="Times New Roman"/>
      <w:sz w:val="28"/>
      <w:szCs w:val="20"/>
    </w:rPr>
  </w:style>
  <w:style w:type="paragraph" w:styleId="ab">
    <w:name w:val="Body Text"/>
    <w:basedOn w:val="a0"/>
    <w:link w:val="ac"/>
    <w:rsid w:val="00F74EEA"/>
    <w:pPr>
      <w:spacing w:after="0" w:line="240" w:lineRule="auto"/>
      <w:ind w:right="-545"/>
    </w:pPr>
    <w:rPr>
      <w:rFonts w:ascii="Times New Roman" w:eastAsia="Times New Roman" w:hAnsi="Times New Roman" w:cs="Times New Roman"/>
      <w:b/>
      <w:bCs/>
      <w:sz w:val="28"/>
      <w:szCs w:val="20"/>
    </w:rPr>
  </w:style>
  <w:style w:type="character" w:customStyle="1" w:styleId="ac">
    <w:name w:val="Основной текст Знак"/>
    <w:basedOn w:val="a1"/>
    <w:link w:val="ab"/>
    <w:rsid w:val="00F74EEA"/>
    <w:rPr>
      <w:rFonts w:ascii="Times New Roman" w:eastAsia="Times New Roman" w:hAnsi="Times New Roman" w:cs="Times New Roman"/>
      <w:b/>
      <w:bCs/>
      <w:sz w:val="28"/>
      <w:szCs w:val="20"/>
    </w:rPr>
  </w:style>
  <w:style w:type="paragraph" w:styleId="ad">
    <w:name w:val="Body Text Indent"/>
    <w:basedOn w:val="a0"/>
    <w:link w:val="ae"/>
    <w:rsid w:val="00F74EEA"/>
    <w:pPr>
      <w:spacing w:after="0" w:line="240" w:lineRule="auto"/>
      <w:ind w:firstLine="540"/>
      <w:jc w:val="both"/>
    </w:pPr>
    <w:rPr>
      <w:rFonts w:ascii="Times New Roman" w:eastAsia="Times New Roman" w:hAnsi="Times New Roman" w:cs="Times New Roman"/>
      <w:sz w:val="28"/>
      <w:szCs w:val="20"/>
    </w:rPr>
  </w:style>
  <w:style w:type="character" w:customStyle="1" w:styleId="ae">
    <w:name w:val="Основной текст с отступом Знак"/>
    <w:basedOn w:val="a1"/>
    <w:link w:val="ad"/>
    <w:rsid w:val="00F74EEA"/>
    <w:rPr>
      <w:rFonts w:ascii="Times New Roman" w:eastAsia="Times New Roman" w:hAnsi="Times New Roman" w:cs="Times New Roman"/>
      <w:sz w:val="28"/>
      <w:szCs w:val="20"/>
    </w:rPr>
  </w:style>
  <w:style w:type="paragraph" w:styleId="af">
    <w:name w:val="Subtitle"/>
    <w:basedOn w:val="a0"/>
    <w:link w:val="af0"/>
    <w:qFormat/>
    <w:rsid w:val="00F74EEA"/>
    <w:pPr>
      <w:spacing w:after="0" w:line="240" w:lineRule="auto"/>
      <w:jc w:val="both"/>
    </w:pPr>
    <w:rPr>
      <w:rFonts w:ascii="Times New Roman" w:eastAsia="Times New Roman" w:hAnsi="Times New Roman" w:cs="Times New Roman"/>
      <w:b/>
      <w:bCs/>
      <w:i/>
      <w:iCs/>
      <w:sz w:val="20"/>
      <w:szCs w:val="20"/>
    </w:rPr>
  </w:style>
  <w:style w:type="character" w:customStyle="1" w:styleId="af0">
    <w:name w:val="Подзаголовок Знак"/>
    <w:basedOn w:val="a1"/>
    <w:link w:val="af"/>
    <w:rsid w:val="00F74EEA"/>
    <w:rPr>
      <w:rFonts w:ascii="Times New Roman" w:eastAsia="Times New Roman" w:hAnsi="Times New Roman" w:cs="Times New Roman"/>
      <w:b/>
      <w:bCs/>
      <w:i/>
      <w:iCs/>
      <w:sz w:val="20"/>
      <w:szCs w:val="20"/>
    </w:rPr>
  </w:style>
  <w:style w:type="paragraph" w:styleId="21">
    <w:name w:val="Body Text 2"/>
    <w:basedOn w:val="a0"/>
    <w:link w:val="22"/>
    <w:rsid w:val="00F74EEA"/>
    <w:pPr>
      <w:spacing w:after="0" w:line="240" w:lineRule="auto"/>
      <w:jc w:val="both"/>
    </w:pPr>
    <w:rPr>
      <w:rFonts w:ascii="Times New Roman" w:eastAsia="Times New Roman" w:hAnsi="Times New Roman" w:cs="Times New Roman"/>
      <w:b/>
      <w:sz w:val="20"/>
      <w:szCs w:val="20"/>
    </w:rPr>
  </w:style>
  <w:style w:type="character" w:customStyle="1" w:styleId="22">
    <w:name w:val="Основной текст 2 Знак"/>
    <w:basedOn w:val="a1"/>
    <w:link w:val="21"/>
    <w:rsid w:val="00F74EEA"/>
    <w:rPr>
      <w:rFonts w:ascii="Times New Roman" w:eastAsia="Times New Roman" w:hAnsi="Times New Roman" w:cs="Times New Roman"/>
      <w:b/>
      <w:sz w:val="20"/>
      <w:szCs w:val="20"/>
    </w:rPr>
  </w:style>
  <w:style w:type="paragraph" w:styleId="31">
    <w:name w:val="Body Text 3"/>
    <w:basedOn w:val="a0"/>
    <w:link w:val="32"/>
    <w:rsid w:val="00F74EEA"/>
    <w:pPr>
      <w:shd w:val="clear" w:color="auto" w:fill="FFFFFF"/>
      <w:autoSpaceDE w:val="0"/>
      <w:autoSpaceDN w:val="0"/>
      <w:adjustRightInd w:val="0"/>
      <w:spacing w:after="0" w:line="240" w:lineRule="auto"/>
    </w:pPr>
    <w:rPr>
      <w:rFonts w:ascii="Times New Roman" w:eastAsia="Times New Roman" w:hAnsi="Times New Roman" w:cs="Times New Roman"/>
      <w:color w:val="000000"/>
      <w:sz w:val="20"/>
    </w:rPr>
  </w:style>
  <w:style w:type="character" w:customStyle="1" w:styleId="32">
    <w:name w:val="Основной текст 3 Знак"/>
    <w:basedOn w:val="a1"/>
    <w:link w:val="31"/>
    <w:rsid w:val="00F74EEA"/>
    <w:rPr>
      <w:rFonts w:ascii="Times New Roman" w:eastAsia="Times New Roman" w:hAnsi="Times New Roman" w:cs="Times New Roman"/>
      <w:color w:val="000000"/>
      <w:sz w:val="20"/>
      <w:shd w:val="clear" w:color="auto" w:fill="FFFFFF"/>
    </w:rPr>
  </w:style>
  <w:style w:type="paragraph" w:styleId="23">
    <w:name w:val="Body Text Indent 2"/>
    <w:basedOn w:val="a0"/>
    <w:link w:val="24"/>
    <w:rsid w:val="00F74EEA"/>
    <w:pPr>
      <w:spacing w:after="0" w:line="240" w:lineRule="auto"/>
      <w:ind w:right="-7" w:firstLine="567"/>
      <w:jc w:val="both"/>
    </w:pPr>
    <w:rPr>
      <w:rFonts w:ascii="Times New Roman" w:eastAsia="Batang" w:hAnsi="Times New Roman" w:cs="Times New Roman"/>
      <w:b/>
      <w:sz w:val="28"/>
      <w:szCs w:val="20"/>
      <w:lang w:eastAsia="ko-KR"/>
    </w:rPr>
  </w:style>
  <w:style w:type="character" w:customStyle="1" w:styleId="24">
    <w:name w:val="Основной текст с отступом 2 Знак"/>
    <w:basedOn w:val="a1"/>
    <w:link w:val="23"/>
    <w:rsid w:val="00F74EEA"/>
    <w:rPr>
      <w:rFonts w:ascii="Times New Roman" w:eastAsia="Batang" w:hAnsi="Times New Roman" w:cs="Times New Roman"/>
      <w:b/>
      <w:sz w:val="28"/>
      <w:szCs w:val="20"/>
      <w:lang w:eastAsia="ko-KR"/>
    </w:rPr>
  </w:style>
  <w:style w:type="paragraph" w:styleId="33">
    <w:name w:val="Body Text Indent 3"/>
    <w:basedOn w:val="a0"/>
    <w:link w:val="34"/>
    <w:rsid w:val="00F74EEA"/>
    <w:pPr>
      <w:spacing w:after="0" w:line="240" w:lineRule="auto"/>
      <w:ind w:right="-5" w:firstLine="567"/>
      <w:jc w:val="both"/>
    </w:pPr>
    <w:rPr>
      <w:rFonts w:ascii="Times New Roman" w:eastAsia="Times New Roman" w:hAnsi="Times New Roman" w:cs="Times New Roman"/>
      <w:sz w:val="20"/>
      <w:szCs w:val="20"/>
    </w:rPr>
  </w:style>
  <w:style w:type="character" w:customStyle="1" w:styleId="34">
    <w:name w:val="Основной текст с отступом 3 Знак"/>
    <w:basedOn w:val="a1"/>
    <w:link w:val="33"/>
    <w:rsid w:val="00F74EEA"/>
    <w:rPr>
      <w:rFonts w:ascii="Times New Roman" w:eastAsia="Times New Roman" w:hAnsi="Times New Roman" w:cs="Times New Roman"/>
      <w:sz w:val="20"/>
      <w:szCs w:val="20"/>
    </w:rPr>
  </w:style>
  <w:style w:type="paragraph" w:styleId="af1">
    <w:name w:val="Plain Text"/>
    <w:basedOn w:val="a0"/>
    <w:link w:val="af2"/>
    <w:rsid w:val="00F74EEA"/>
    <w:pPr>
      <w:spacing w:after="0" w:line="240" w:lineRule="auto"/>
    </w:pPr>
    <w:rPr>
      <w:rFonts w:ascii="Courier New" w:eastAsia="Times New Roman" w:hAnsi="Courier New" w:cs="Times New Roman"/>
      <w:sz w:val="20"/>
      <w:szCs w:val="20"/>
    </w:rPr>
  </w:style>
  <w:style w:type="character" w:customStyle="1" w:styleId="af2">
    <w:name w:val="Текст Знак"/>
    <w:basedOn w:val="a1"/>
    <w:link w:val="af1"/>
    <w:rsid w:val="00F74EEA"/>
    <w:rPr>
      <w:rFonts w:ascii="Courier New" w:eastAsia="Times New Roman" w:hAnsi="Courier New" w:cs="Times New Roman"/>
      <w:sz w:val="20"/>
      <w:szCs w:val="20"/>
    </w:rPr>
  </w:style>
  <w:style w:type="paragraph" w:customStyle="1" w:styleId="141">
    <w:name w:val="Основной шрифт 14_1"/>
    <w:basedOn w:val="a0"/>
    <w:link w:val="1410"/>
    <w:rsid w:val="00F74EEA"/>
    <w:pPr>
      <w:spacing w:after="0" w:line="240" w:lineRule="auto"/>
    </w:pPr>
    <w:rPr>
      <w:rFonts w:ascii="Times New Roman" w:eastAsia="Times New Roman" w:hAnsi="Times New Roman" w:cs="Times New Roman"/>
      <w:caps/>
      <w:sz w:val="28"/>
      <w:szCs w:val="28"/>
    </w:rPr>
  </w:style>
  <w:style w:type="character" w:customStyle="1" w:styleId="1410">
    <w:name w:val="Основной шрифт 14_1 Знак"/>
    <w:basedOn w:val="a1"/>
    <w:link w:val="141"/>
    <w:rsid w:val="00F74EEA"/>
    <w:rPr>
      <w:rFonts w:ascii="Times New Roman" w:eastAsia="Times New Roman" w:hAnsi="Times New Roman" w:cs="Times New Roman"/>
      <w:caps/>
      <w:sz w:val="28"/>
      <w:szCs w:val="28"/>
    </w:rPr>
  </w:style>
  <w:style w:type="paragraph" w:customStyle="1" w:styleId="25">
    <w:name w:val="заголовок 2"/>
    <w:basedOn w:val="a0"/>
    <w:next w:val="a0"/>
    <w:rsid w:val="00F74EEA"/>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rPr>
  </w:style>
  <w:style w:type="paragraph" w:customStyle="1" w:styleId="af3">
    <w:name w:val="Подрисуночная подпись"/>
    <w:basedOn w:val="a0"/>
    <w:rsid w:val="00F74EEA"/>
    <w:pPr>
      <w:widowControl w:val="0"/>
      <w:autoSpaceDE w:val="0"/>
      <w:autoSpaceDN w:val="0"/>
      <w:adjustRightInd w:val="0"/>
      <w:spacing w:after="0" w:line="240" w:lineRule="auto"/>
      <w:ind w:left="851" w:hanging="851"/>
      <w:jc w:val="both"/>
    </w:pPr>
    <w:rPr>
      <w:rFonts w:ascii="Times New Roman" w:eastAsia="Times New Roman" w:hAnsi="Times New Roman" w:cs="Times New Roman"/>
      <w:sz w:val="28"/>
      <w:szCs w:val="28"/>
    </w:rPr>
  </w:style>
  <w:style w:type="paragraph" w:customStyle="1" w:styleId="References">
    <w:name w:val="References"/>
    <w:basedOn w:val="a0"/>
    <w:rsid w:val="00F74EEA"/>
    <w:pPr>
      <w:overflowPunct w:val="0"/>
      <w:autoSpaceDE w:val="0"/>
      <w:autoSpaceDN w:val="0"/>
      <w:adjustRightInd w:val="0"/>
      <w:spacing w:after="0" w:line="240" w:lineRule="auto"/>
      <w:ind w:left="283" w:hanging="283"/>
      <w:jc w:val="both"/>
    </w:pPr>
    <w:rPr>
      <w:rFonts w:ascii="Times New Roman" w:eastAsia="Times New Roman" w:hAnsi="Times New Roman" w:cs="Times New Roman"/>
      <w:sz w:val="18"/>
      <w:szCs w:val="20"/>
    </w:rPr>
  </w:style>
  <w:style w:type="paragraph" w:customStyle="1" w:styleId="ht">
    <w:name w:val="ht"/>
    <w:basedOn w:val="a0"/>
    <w:rsid w:val="00F74EEA"/>
    <w:pPr>
      <w:spacing w:before="40" w:after="40" w:line="240" w:lineRule="auto"/>
      <w:ind w:left="100" w:right="100"/>
    </w:pPr>
    <w:rPr>
      <w:rFonts w:ascii="Tahoma" w:eastAsia="Times New Roman" w:hAnsi="Tahoma" w:cs="Tahoma"/>
      <w:color w:val="000000"/>
      <w:sz w:val="28"/>
      <w:szCs w:val="28"/>
    </w:rPr>
  </w:style>
  <w:style w:type="character" w:styleId="af4">
    <w:name w:val="page number"/>
    <w:basedOn w:val="a1"/>
    <w:rsid w:val="00F74EEA"/>
  </w:style>
  <w:style w:type="paragraph" w:customStyle="1" w:styleId="Normal">
    <w:name w:val="Normal"/>
    <w:rsid w:val="00F74EEA"/>
    <w:pPr>
      <w:widowControl w:val="0"/>
      <w:spacing w:after="0" w:line="240" w:lineRule="auto"/>
    </w:pPr>
    <w:rPr>
      <w:rFonts w:ascii="Times New Roman" w:eastAsia="Times New Roman" w:hAnsi="Times New Roman" w:cs="Times New Roman"/>
      <w:sz w:val="20"/>
      <w:szCs w:val="20"/>
    </w:rPr>
  </w:style>
  <w:style w:type="character" w:styleId="af5">
    <w:name w:val="Strong"/>
    <w:basedOn w:val="a1"/>
    <w:qFormat/>
    <w:rsid w:val="00F74EEA"/>
    <w:rPr>
      <w:rFonts w:ascii="Times New Roman" w:hAnsi="Times New Roman" w:cs="Times New Roman" w:hint="default"/>
      <w:b/>
      <w:bCs/>
    </w:rPr>
  </w:style>
  <w:style w:type="paragraph" w:customStyle="1" w:styleId="af6">
    <w:name w:val="样式"/>
    <w:rsid w:val="00F74EEA"/>
    <w:pPr>
      <w:widowControl w:val="0"/>
      <w:autoSpaceDE w:val="0"/>
      <w:autoSpaceDN w:val="0"/>
      <w:adjustRightInd w:val="0"/>
      <w:spacing w:after="0" w:line="240" w:lineRule="auto"/>
    </w:pPr>
    <w:rPr>
      <w:rFonts w:ascii="Times New Roman" w:eastAsia="SimSun" w:hAnsi="Times New Roman" w:cs="Times New Roman"/>
      <w:sz w:val="24"/>
      <w:szCs w:val="24"/>
      <w:lang w:val="en-US" w:eastAsia="zh-CN"/>
    </w:rPr>
  </w:style>
  <w:style w:type="character" w:customStyle="1" w:styleId="apple-converted-space">
    <w:name w:val="apple-converted-space"/>
    <w:basedOn w:val="a1"/>
    <w:rsid w:val="00F74EEA"/>
  </w:style>
  <w:style w:type="character" w:styleId="af7">
    <w:name w:val="Emphasis"/>
    <w:basedOn w:val="a1"/>
    <w:qFormat/>
    <w:rsid w:val="00F74EEA"/>
    <w:rPr>
      <w:i/>
      <w:iCs/>
    </w:rPr>
  </w:style>
  <w:style w:type="paragraph" w:styleId="af8">
    <w:name w:val="No Spacing"/>
    <w:uiPriority w:val="1"/>
    <w:qFormat/>
    <w:rsid w:val="00F74EEA"/>
    <w:pPr>
      <w:spacing w:after="0" w:line="240" w:lineRule="auto"/>
    </w:pPr>
    <w:rPr>
      <w:rFonts w:ascii="Calibri" w:eastAsia="Times New Roman" w:hAnsi="Calibri" w:cs="Times New Roman"/>
    </w:rPr>
  </w:style>
  <w:style w:type="paragraph" w:customStyle="1" w:styleId="af9">
    <w:name w:val=" Знак Знак Знак Знак Знак Знак Знак"/>
    <w:basedOn w:val="a0"/>
    <w:autoRedefine/>
    <w:rsid w:val="00F74EEA"/>
    <w:pPr>
      <w:spacing w:after="160" w:line="240" w:lineRule="exact"/>
    </w:pPr>
    <w:rPr>
      <w:rFonts w:ascii="Times New Roman" w:eastAsia="SimSun" w:hAnsi="Times New Roman" w:cs="Times New Roman"/>
      <w:b/>
      <w:sz w:val="28"/>
      <w:szCs w:val="24"/>
      <w:lang w:val="en-US" w:eastAsia="en-US"/>
    </w:rPr>
  </w:style>
  <w:style w:type="paragraph" w:styleId="afa">
    <w:name w:val="Balloon Text"/>
    <w:basedOn w:val="a0"/>
    <w:link w:val="afb"/>
    <w:uiPriority w:val="99"/>
    <w:semiHidden/>
    <w:unhideWhenUsed/>
    <w:rsid w:val="00F74EEA"/>
    <w:pPr>
      <w:spacing w:after="0" w:line="240" w:lineRule="auto"/>
    </w:pPr>
    <w:rPr>
      <w:rFonts w:ascii="Tahoma" w:hAnsi="Tahoma" w:cs="Tahoma"/>
      <w:sz w:val="16"/>
      <w:szCs w:val="16"/>
    </w:rPr>
  </w:style>
  <w:style w:type="character" w:customStyle="1" w:styleId="afb">
    <w:name w:val="Текст выноски Знак"/>
    <w:basedOn w:val="a1"/>
    <w:link w:val="afa"/>
    <w:uiPriority w:val="99"/>
    <w:semiHidden/>
    <w:rsid w:val="00F74EE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http://massaget.kz/userdata/news/news_3823/thumb_b/photo.jp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684FB-285A-4498-BAEB-7CE71A3A2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228</Pages>
  <Words>71389</Words>
  <Characters>406918</Characters>
  <Application>Microsoft Office Word</Application>
  <DocSecurity>0</DocSecurity>
  <Lines>3390</Lines>
  <Paragraphs>954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2017-01-06T05:57:00Z</cp:lastPrinted>
  <dcterms:created xsi:type="dcterms:W3CDTF">2017-01-06T05:19:00Z</dcterms:created>
  <dcterms:modified xsi:type="dcterms:W3CDTF">2017-01-06T05:59:00Z</dcterms:modified>
</cp:coreProperties>
</file>